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7A" w:rsidRPr="008B129E" w:rsidRDefault="00D76B7A" w:rsidP="0044454D">
      <w:pPr>
        <w:spacing w:line="233" w:lineRule="auto"/>
        <w:jc w:val="center"/>
        <w:rPr>
          <w:b/>
          <w:bCs/>
          <w:kern w:val="2"/>
        </w:rPr>
      </w:pPr>
    </w:p>
    <w:p w:rsidR="006C34C4" w:rsidRPr="008B129E" w:rsidRDefault="006C34C4" w:rsidP="006C34C4">
      <w:pPr>
        <w:pStyle w:val="Standard"/>
        <w:jc w:val="center"/>
        <w:rPr>
          <w:color w:val="auto"/>
        </w:rPr>
      </w:pPr>
      <w:r w:rsidRPr="008B129E">
        <w:rPr>
          <w:color w:val="auto"/>
        </w:rPr>
        <w:object w:dxaOrig="90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45pt;height:57pt;visibility:visible" o:ole="">
            <v:imagedata r:id="rId7" o:title=""/>
          </v:shape>
          <o:OLEObject Type="Embed" ProgID="StaticMetafile" ShapeID="1" DrawAspect="Content" ObjectID="_1773661876" r:id="rId8"/>
        </w:object>
      </w:r>
    </w:p>
    <w:p w:rsidR="006C34C4" w:rsidRPr="008B129E" w:rsidRDefault="006C34C4" w:rsidP="006C34C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8B129E">
        <w:rPr>
          <w:rFonts w:ascii="Times New Roman" w:eastAsia="Times New Roman" w:hAnsi="Times New Roman" w:cs="Times New Roman"/>
          <w:color w:val="auto"/>
          <w:sz w:val="28"/>
          <w:lang w:val="ru-RU"/>
        </w:rPr>
        <w:t>РОССИЙСКАЯ ФЕДЕРАЦИЯ</w:t>
      </w:r>
    </w:p>
    <w:p w:rsidR="006C34C4" w:rsidRPr="008B129E" w:rsidRDefault="006C34C4" w:rsidP="006C34C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8B129E">
        <w:rPr>
          <w:rFonts w:ascii="Times New Roman" w:eastAsia="Times New Roman" w:hAnsi="Times New Roman" w:cs="Times New Roman"/>
          <w:color w:val="auto"/>
          <w:sz w:val="28"/>
          <w:lang w:val="ru-RU"/>
        </w:rPr>
        <w:t>РОСТОВСКАЯ ОБЛАСТЬ</w:t>
      </w:r>
    </w:p>
    <w:p w:rsidR="006C34C4" w:rsidRPr="008B129E" w:rsidRDefault="006C34C4" w:rsidP="006C34C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8B129E">
        <w:rPr>
          <w:rFonts w:ascii="Times New Roman" w:eastAsia="Times New Roman" w:hAnsi="Times New Roman" w:cs="Times New Roman"/>
          <w:color w:val="auto"/>
          <w:sz w:val="28"/>
          <w:lang w:val="ru-RU"/>
        </w:rPr>
        <w:t>МУНИЦИПАЛЬНОЕ ОБРАЗОВАНИЕ</w:t>
      </w:r>
    </w:p>
    <w:p w:rsidR="006C34C4" w:rsidRPr="008B129E" w:rsidRDefault="006C34C4" w:rsidP="006C34C4">
      <w:pPr>
        <w:pStyle w:val="Standard"/>
        <w:tabs>
          <w:tab w:val="left" w:pos="5520"/>
        </w:tabs>
        <w:jc w:val="center"/>
        <w:rPr>
          <w:color w:val="auto"/>
          <w:lang w:val="ru-RU"/>
        </w:rPr>
      </w:pPr>
      <w:r w:rsidRPr="008B129E">
        <w:rPr>
          <w:rFonts w:ascii="Times New Roman" w:eastAsia="Times New Roman" w:hAnsi="Times New Roman" w:cs="Times New Roman"/>
          <w:color w:val="auto"/>
          <w:sz w:val="28"/>
          <w:lang w:val="ru-RU"/>
        </w:rPr>
        <w:t>«КОКСОВСКОЕСЕЛЬСКОЕ ПОСЕЛЕНИЕ»</w:t>
      </w:r>
    </w:p>
    <w:p w:rsidR="006C34C4" w:rsidRPr="008B129E" w:rsidRDefault="006C34C4" w:rsidP="006C34C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8B129E">
        <w:rPr>
          <w:rFonts w:ascii="Times New Roman" w:eastAsia="Times New Roman" w:hAnsi="Times New Roman" w:cs="Times New Roman"/>
          <w:color w:val="auto"/>
          <w:sz w:val="28"/>
          <w:lang w:val="ru-RU"/>
        </w:rPr>
        <w:t>СОБРАНИЕ ДЕПУТАТОВ КОКСОВСКОГОСЕЛЬСКОГО ПОСЕЛЕНИЯ</w:t>
      </w:r>
    </w:p>
    <w:p w:rsidR="006C34C4" w:rsidRPr="008B129E" w:rsidRDefault="006C34C4" w:rsidP="006C34C4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</w:p>
    <w:p w:rsidR="006C34C4" w:rsidRPr="008B129E" w:rsidRDefault="006C34C4" w:rsidP="006C34C4">
      <w:pPr>
        <w:pStyle w:val="Standard"/>
        <w:tabs>
          <w:tab w:val="left" w:pos="55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8B129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РЕШЕНИЕ    </w:t>
      </w:r>
      <w:r w:rsidR="00CA7DF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ПРОЕКТ</w:t>
      </w:r>
    </w:p>
    <w:p w:rsidR="006C34C4" w:rsidRPr="008B129E" w:rsidRDefault="008B129E" w:rsidP="006C34C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B129E">
        <w:rPr>
          <w:rFonts w:ascii="Times New Roman" w:hAnsi="Times New Roman"/>
          <w:color w:val="auto"/>
          <w:sz w:val="28"/>
          <w:szCs w:val="28"/>
        </w:rPr>
        <w:t>от .04</w:t>
      </w:r>
      <w:r w:rsidR="006C34C4" w:rsidRPr="008B129E">
        <w:rPr>
          <w:rFonts w:ascii="Times New Roman" w:hAnsi="Times New Roman"/>
          <w:color w:val="auto"/>
          <w:sz w:val="28"/>
          <w:szCs w:val="28"/>
        </w:rPr>
        <w:t>.2024 №</w:t>
      </w:r>
      <w:r w:rsidRPr="008B129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34C4" w:rsidRPr="008B129E" w:rsidRDefault="006C34C4" w:rsidP="006C34C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B129E">
        <w:rPr>
          <w:rFonts w:ascii="Times New Roman" w:hAnsi="Times New Roman"/>
          <w:color w:val="auto"/>
          <w:sz w:val="28"/>
          <w:szCs w:val="28"/>
        </w:rPr>
        <w:t>п. Коксовый</w:t>
      </w:r>
    </w:p>
    <w:p w:rsidR="006C34C4" w:rsidRPr="008B129E" w:rsidRDefault="006C34C4" w:rsidP="006C34C4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31801" w:rsidRPr="008B129E" w:rsidRDefault="006C34C4" w:rsidP="006C34C4">
      <w:pPr>
        <w:pStyle w:val="af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129E">
        <w:rPr>
          <w:rFonts w:ascii="Times New Roman" w:hAnsi="Times New Roman"/>
          <w:b/>
          <w:color w:val="auto"/>
          <w:sz w:val="28"/>
          <w:szCs w:val="28"/>
        </w:rPr>
        <w:t>О</w:t>
      </w:r>
      <w:r w:rsidR="00644770" w:rsidRPr="008B129E">
        <w:rPr>
          <w:rFonts w:ascii="Times New Roman" w:hAnsi="Times New Roman"/>
          <w:b/>
          <w:color w:val="auto"/>
          <w:sz w:val="28"/>
          <w:szCs w:val="28"/>
        </w:rPr>
        <w:t>б утверждении Порядка назначения и проведения опроса граждан</w:t>
      </w:r>
    </w:p>
    <w:p w:rsidR="006C34C4" w:rsidRPr="008B129E" w:rsidRDefault="00644770" w:rsidP="006C34C4">
      <w:pPr>
        <w:pStyle w:val="af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129E">
        <w:rPr>
          <w:rFonts w:ascii="Times New Roman" w:hAnsi="Times New Roman"/>
          <w:b/>
          <w:color w:val="auto"/>
          <w:sz w:val="28"/>
          <w:szCs w:val="28"/>
        </w:rPr>
        <w:t>в Коксовском</w:t>
      </w:r>
      <w:r w:rsidR="006C34C4" w:rsidRPr="008B129E">
        <w:rPr>
          <w:rFonts w:ascii="Times New Roman" w:hAnsi="Times New Roman"/>
          <w:b/>
          <w:color w:val="auto"/>
          <w:sz w:val="28"/>
          <w:szCs w:val="28"/>
        </w:rPr>
        <w:t xml:space="preserve"> сельско</w:t>
      </w:r>
      <w:r w:rsidRPr="008B129E">
        <w:rPr>
          <w:rFonts w:ascii="Times New Roman" w:hAnsi="Times New Roman"/>
          <w:b/>
          <w:color w:val="auto"/>
          <w:sz w:val="28"/>
          <w:szCs w:val="28"/>
        </w:rPr>
        <w:t>м</w:t>
      </w:r>
      <w:r w:rsidR="006C34C4" w:rsidRPr="008B129E">
        <w:rPr>
          <w:rFonts w:ascii="Times New Roman" w:hAnsi="Times New Roman"/>
          <w:b/>
          <w:color w:val="auto"/>
          <w:sz w:val="28"/>
          <w:szCs w:val="28"/>
        </w:rPr>
        <w:t xml:space="preserve"> поселени</w:t>
      </w:r>
      <w:r w:rsidRPr="008B129E">
        <w:rPr>
          <w:rFonts w:ascii="Times New Roman" w:hAnsi="Times New Roman"/>
          <w:b/>
          <w:color w:val="auto"/>
          <w:sz w:val="28"/>
          <w:szCs w:val="28"/>
        </w:rPr>
        <w:t>и</w:t>
      </w:r>
    </w:p>
    <w:p w:rsidR="006C34C4" w:rsidRPr="008B129E" w:rsidRDefault="006C34C4" w:rsidP="006C34C4">
      <w:pPr>
        <w:pStyle w:val="af6"/>
        <w:spacing w:line="288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_DdeLink__181_1918293009"/>
      <w:bookmarkEnd w:id="0"/>
    </w:p>
    <w:p w:rsidR="00644770" w:rsidRPr="008B129E" w:rsidRDefault="00644770" w:rsidP="00644770">
      <w:pPr>
        <w:widowControl w:val="0"/>
        <w:autoSpaceDE w:val="0"/>
        <w:ind w:firstLine="426"/>
        <w:jc w:val="both"/>
        <w:rPr>
          <w:spacing w:val="2"/>
          <w:sz w:val="28"/>
          <w:szCs w:val="28"/>
          <w:lang w:eastAsia="ru-RU"/>
        </w:rPr>
      </w:pPr>
      <w:r w:rsidRPr="008B129E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Областным законом Ростовской области от 28.12.2005 № 436-ЗС «О местном самоуправлении в Ростовской области», </w:t>
      </w:r>
      <w:r w:rsidRPr="008B129E">
        <w:rPr>
          <w:spacing w:val="2"/>
          <w:sz w:val="28"/>
          <w:szCs w:val="28"/>
          <w:lang w:eastAsia="ru-RU"/>
        </w:rPr>
        <w:t>руководствуясь Уставом муниципального образования «Коксовское сельское поселение», Собрание депутатов Коксовского сельского поселения</w:t>
      </w:r>
      <w:r w:rsidRPr="008B129E">
        <w:rPr>
          <w:b/>
          <w:sz w:val="28"/>
          <w:szCs w:val="28"/>
        </w:rPr>
        <w:t xml:space="preserve"> р е ш и л о:</w:t>
      </w:r>
    </w:p>
    <w:p w:rsidR="00644770" w:rsidRPr="008B129E" w:rsidRDefault="00644770" w:rsidP="00644770">
      <w:pPr>
        <w:widowControl w:val="0"/>
        <w:autoSpaceDE w:val="0"/>
        <w:ind w:firstLine="426"/>
        <w:jc w:val="both"/>
        <w:rPr>
          <w:spacing w:val="2"/>
          <w:sz w:val="28"/>
          <w:szCs w:val="28"/>
          <w:lang w:eastAsia="ru-RU"/>
        </w:rPr>
      </w:pPr>
    </w:p>
    <w:p w:rsidR="00644770" w:rsidRPr="008B129E" w:rsidRDefault="00644770" w:rsidP="00644770">
      <w:pPr>
        <w:widowControl w:val="0"/>
        <w:autoSpaceDE w:val="0"/>
        <w:ind w:firstLine="720"/>
        <w:jc w:val="both"/>
      </w:pPr>
    </w:p>
    <w:p w:rsidR="008B129E" w:rsidRPr="00402BC1" w:rsidRDefault="008B129E" w:rsidP="008B129E">
      <w:pPr>
        <w:pStyle w:val="af7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72CC2">
        <w:rPr>
          <w:color w:val="000000"/>
          <w:sz w:val="28"/>
          <w:szCs w:val="28"/>
        </w:rPr>
        <w:t xml:space="preserve">1. </w:t>
      </w:r>
      <w:r w:rsidRPr="00402BC1">
        <w:rPr>
          <w:sz w:val="28"/>
          <w:szCs w:val="28"/>
        </w:rPr>
        <w:t xml:space="preserve">Утвердить Порядок назначения и проведения опроса граждан в </w:t>
      </w:r>
      <w:r w:rsidR="002030FC">
        <w:rPr>
          <w:sz w:val="28"/>
          <w:szCs w:val="28"/>
        </w:rPr>
        <w:t>Коксовском</w:t>
      </w:r>
      <w:r w:rsidRPr="00402BC1">
        <w:rPr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Белокалитвинского</w:t>
      </w:r>
      <w:r w:rsidRPr="00402BC1">
        <w:rPr>
          <w:sz w:val="28"/>
          <w:szCs w:val="28"/>
        </w:rPr>
        <w:t xml:space="preserve"> района согласно приложению.</w:t>
      </w:r>
    </w:p>
    <w:p w:rsidR="008B129E" w:rsidRDefault="008B129E" w:rsidP="008B129E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06648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B129E" w:rsidRDefault="008B129E" w:rsidP="008B129E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решения оставляю за собой.</w:t>
      </w:r>
    </w:p>
    <w:p w:rsidR="00644770" w:rsidRPr="008B129E" w:rsidRDefault="00644770" w:rsidP="00644770">
      <w:pPr>
        <w:widowControl w:val="0"/>
        <w:autoSpaceDE w:val="0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 </w:t>
      </w:r>
    </w:p>
    <w:p w:rsidR="006C34C4" w:rsidRPr="008B129E" w:rsidRDefault="006C34C4" w:rsidP="006C34C4">
      <w:pPr>
        <w:pStyle w:val="af6"/>
        <w:ind w:firstLine="567"/>
        <w:jc w:val="both"/>
        <w:rPr>
          <w:rFonts w:eastAsia="Times New Roman"/>
          <w:color w:val="auto"/>
          <w:sz w:val="20"/>
          <w:szCs w:val="20"/>
        </w:rPr>
      </w:pPr>
    </w:p>
    <w:p w:rsidR="006C34C4" w:rsidRPr="008B129E" w:rsidRDefault="006C34C4" w:rsidP="006C34C4">
      <w:pPr>
        <w:suppressAutoHyphens w:val="0"/>
        <w:spacing w:line="288" w:lineRule="auto"/>
        <w:jc w:val="both"/>
        <w:outlineLvl w:val="0"/>
        <w:rPr>
          <w:sz w:val="28"/>
          <w:szCs w:val="28"/>
        </w:rPr>
      </w:pPr>
      <w:r w:rsidRPr="008B129E">
        <w:rPr>
          <w:sz w:val="28"/>
          <w:szCs w:val="28"/>
        </w:rPr>
        <w:t xml:space="preserve">Председатель Собрания депутатов – </w:t>
      </w:r>
    </w:p>
    <w:p w:rsidR="006C34C4" w:rsidRPr="008B129E" w:rsidRDefault="006C34C4" w:rsidP="006C34C4">
      <w:pPr>
        <w:tabs>
          <w:tab w:val="left" w:pos="851"/>
        </w:tabs>
        <w:suppressAutoHyphens w:val="0"/>
        <w:spacing w:line="288" w:lineRule="auto"/>
        <w:jc w:val="both"/>
        <w:outlineLvl w:val="0"/>
        <w:rPr>
          <w:sz w:val="28"/>
          <w:szCs w:val="28"/>
        </w:rPr>
      </w:pPr>
      <w:r w:rsidRPr="008B129E">
        <w:rPr>
          <w:sz w:val="28"/>
          <w:szCs w:val="28"/>
        </w:rPr>
        <w:t>глава Коксовскогосельского поселения                                       В.В. Мелентей</w:t>
      </w:r>
    </w:p>
    <w:p w:rsidR="00D31918" w:rsidRPr="008B129E" w:rsidRDefault="00D31918" w:rsidP="00D31918">
      <w:pPr>
        <w:jc w:val="both"/>
        <w:rPr>
          <w:sz w:val="28"/>
          <w:szCs w:val="28"/>
        </w:rPr>
      </w:pPr>
    </w:p>
    <w:p w:rsidR="00D31918" w:rsidRPr="008B129E" w:rsidRDefault="00D31918" w:rsidP="00D31918">
      <w:pPr>
        <w:widowControl w:val="0"/>
        <w:autoSpaceDE w:val="0"/>
        <w:spacing w:line="240" w:lineRule="exact"/>
        <w:jc w:val="both"/>
        <w:rPr>
          <w:sz w:val="28"/>
          <w:szCs w:val="28"/>
        </w:rPr>
      </w:pPr>
    </w:p>
    <w:p w:rsidR="00D31918" w:rsidRPr="008B129E" w:rsidRDefault="00341C21" w:rsidP="006F668E">
      <w:pPr>
        <w:widowControl w:val="0"/>
        <w:tabs>
          <w:tab w:val="left" w:pos="1500"/>
        </w:tabs>
        <w:autoSpaceDE w:val="0"/>
        <w:rPr>
          <w:sz w:val="28"/>
          <w:szCs w:val="28"/>
        </w:rPr>
      </w:pPr>
      <w:r w:rsidRPr="008B129E">
        <w:tab/>
      </w:r>
    </w:p>
    <w:p w:rsidR="006F668E" w:rsidRPr="008B129E" w:rsidRDefault="006F668E" w:rsidP="006F668E">
      <w:pPr>
        <w:widowControl w:val="0"/>
        <w:tabs>
          <w:tab w:val="left" w:pos="1500"/>
        </w:tabs>
        <w:autoSpaceDE w:val="0"/>
        <w:rPr>
          <w:sz w:val="28"/>
          <w:szCs w:val="28"/>
        </w:rPr>
      </w:pPr>
    </w:p>
    <w:p w:rsidR="006F668E" w:rsidRPr="008B129E" w:rsidRDefault="006F668E" w:rsidP="006F668E">
      <w:pPr>
        <w:widowControl w:val="0"/>
        <w:tabs>
          <w:tab w:val="left" w:pos="1500"/>
        </w:tabs>
        <w:autoSpaceDE w:val="0"/>
        <w:rPr>
          <w:sz w:val="28"/>
          <w:szCs w:val="28"/>
        </w:rPr>
      </w:pPr>
    </w:p>
    <w:p w:rsidR="006F668E" w:rsidRPr="008B129E" w:rsidRDefault="006F668E" w:rsidP="006F668E">
      <w:pPr>
        <w:widowControl w:val="0"/>
        <w:tabs>
          <w:tab w:val="left" w:pos="1500"/>
        </w:tabs>
        <w:autoSpaceDE w:val="0"/>
        <w:rPr>
          <w:sz w:val="28"/>
          <w:szCs w:val="28"/>
        </w:rPr>
      </w:pPr>
    </w:p>
    <w:p w:rsidR="006F668E" w:rsidRPr="008B129E" w:rsidRDefault="006F668E" w:rsidP="006F668E">
      <w:pPr>
        <w:widowControl w:val="0"/>
        <w:tabs>
          <w:tab w:val="left" w:pos="1500"/>
        </w:tabs>
        <w:autoSpaceDE w:val="0"/>
        <w:rPr>
          <w:sz w:val="28"/>
          <w:szCs w:val="28"/>
        </w:rPr>
      </w:pPr>
    </w:p>
    <w:p w:rsidR="008B129E" w:rsidRDefault="008B129E" w:rsidP="00D31918">
      <w:pPr>
        <w:jc w:val="right"/>
        <w:rPr>
          <w:kern w:val="2"/>
          <w:sz w:val="28"/>
          <w:szCs w:val="28"/>
        </w:rPr>
      </w:pPr>
    </w:p>
    <w:p w:rsidR="008B129E" w:rsidRDefault="008B129E" w:rsidP="00D31918">
      <w:pPr>
        <w:jc w:val="right"/>
        <w:rPr>
          <w:kern w:val="2"/>
          <w:sz w:val="28"/>
          <w:szCs w:val="28"/>
        </w:rPr>
      </w:pPr>
    </w:p>
    <w:p w:rsidR="008B129E" w:rsidRDefault="008B129E" w:rsidP="00D31918">
      <w:pPr>
        <w:jc w:val="right"/>
        <w:rPr>
          <w:kern w:val="2"/>
          <w:sz w:val="28"/>
          <w:szCs w:val="28"/>
        </w:rPr>
      </w:pPr>
    </w:p>
    <w:p w:rsidR="007C1F2B" w:rsidRPr="008B129E" w:rsidRDefault="007C1F2B" w:rsidP="00D31918">
      <w:pPr>
        <w:jc w:val="right"/>
        <w:rPr>
          <w:kern w:val="2"/>
          <w:sz w:val="28"/>
          <w:szCs w:val="28"/>
        </w:rPr>
      </w:pPr>
      <w:r w:rsidRPr="008B129E">
        <w:rPr>
          <w:kern w:val="2"/>
          <w:sz w:val="28"/>
          <w:szCs w:val="28"/>
        </w:rPr>
        <w:lastRenderedPageBreak/>
        <w:t>Приложение</w:t>
      </w:r>
    </w:p>
    <w:p w:rsidR="00D31918" w:rsidRPr="008B129E" w:rsidRDefault="007C1F2B" w:rsidP="00D31918">
      <w:pPr>
        <w:jc w:val="right"/>
        <w:rPr>
          <w:kern w:val="2"/>
          <w:sz w:val="28"/>
          <w:szCs w:val="28"/>
        </w:rPr>
      </w:pPr>
      <w:r w:rsidRPr="008B129E">
        <w:rPr>
          <w:kern w:val="2"/>
          <w:sz w:val="28"/>
          <w:szCs w:val="28"/>
        </w:rPr>
        <w:t xml:space="preserve">к </w:t>
      </w:r>
      <w:r w:rsidR="00D31918" w:rsidRPr="008B129E">
        <w:rPr>
          <w:kern w:val="2"/>
          <w:sz w:val="28"/>
          <w:szCs w:val="28"/>
        </w:rPr>
        <w:t>решени</w:t>
      </w:r>
      <w:r w:rsidRPr="008B129E">
        <w:rPr>
          <w:kern w:val="2"/>
          <w:sz w:val="28"/>
          <w:szCs w:val="28"/>
        </w:rPr>
        <w:t>ю</w:t>
      </w:r>
      <w:r w:rsidR="00D31918" w:rsidRPr="008B129E">
        <w:rPr>
          <w:kern w:val="2"/>
          <w:sz w:val="28"/>
          <w:szCs w:val="28"/>
        </w:rPr>
        <w:t xml:space="preserve"> Собрания депутатов </w:t>
      </w:r>
    </w:p>
    <w:p w:rsidR="00D31918" w:rsidRPr="008B129E" w:rsidRDefault="00431801" w:rsidP="00D31918">
      <w:pPr>
        <w:jc w:val="right"/>
        <w:rPr>
          <w:kern w:val="2"/>
          <w:sz w:val="28"/>
          <w:szCs w:val="28"/>
        </w:rPr>
      </w:pPr>
      <w:r w:rsidRPr="008B129E">
        <w:rPr>
          <w:kern w:val="2"/>
          <w:sz w:val="28"/>
          <w:szCs w:val="28"/>
        </w:rPr>
        <w:t xml:space="preserve">Коксовского </w:t>
      </w:r>
      <w:r w:rsidR="00D31918" w:rsidRPr="008B129E">
        <w:rPr>
          <w:kern w:val="2"/>
          <w:sz w:val="28"/>
          <w:szCs w:val="28"/>
        </w:rPr>
        <w:t>сельского поселения</w:t>
      </w:r>
    </w:p>
    <w:p w:rsidR="00D31918" w:rsidRPr="008B129E" w:rsidRDefault="00D31918" w:rsidP="00D31918">
      <w:pPr>
        <w:jc w:val="right"/>
        <w:rPr>
          <w:sz w:val="28"/>
          <w:szCs w:val="28"/>
        </w:rPr>
      </w:pPr>
      <w:r w:rsidRPr="008B129E">
        <w:rPr>
          <w:kern w:val="2"/>
          <w:sz w:val="28"/>
          <w:szCs w:val="28"/>
        </w:rPr>
        <w:t xml:space="preserve">от </w:t>
      </w:r>
      <w:r w:rsidR="00431801" w:rsidRPr="008B129E">
        <w:rPr>
          <w:kern w:val="2"/>
          <w:sz w:val="28"/>
          <w:szCs w:val="28"/>
        </w:rPr>
        <w:t xml:space="preserve">.04.2024 </w:t>
      </w:r>
      <w:r w:rsidRPr="008B129E">
        <w:rPr>
          <w:kern w:val="2"/>
          <w:sz w:val="28"/>
          <w:szCs w:val="28"/>
        </w:rPr>
        <w:t>года  №</w:t>
      </w:r>
      <w:r w:rsidR="008B129E" w:rsidRPr="008B129E">
        <w:rPr>
          <w:kern w:val="2"/>
          <w:sz w:val="28"/>
          <w:szCs w:val="28"/>
        </w:rPr>
        <w:t xml:space="preserve"> </w:t>
      </w:r>
      <w:r w:rsidR="00431801" w:rsidRPr="008B129E">
        <w:rPr>
          <w:kern w:val="2"/>
          <w:sz w:val="28"/>
          <w:szCs w:val="28"/>
        </w:rPr>
        <w:t xml:space="preserve"> </w:t>
      </w:r>
    </w:p>
    <w:p w:rsidR="00DB1C63" w:rsidRPr="008B129E" w:rsidRDefault="00DB1C63">
      <w:pPr>
        <w:widowControl w:val="0"/>
        <w:autoSpaceDE w:val="0"/>
        <w:spacing w:line="240" w:lineRule="exact"/>
        <w:jc w:val="right"/>
      </w:pPr>
    </w:p>
    <w:p w:rsidR="00DB1C63" w:rsidRPr="008B129E" w:rsidRDefault="00DB1C63">
      <w:pPr>
        <w:widowControl w:val="0"/>
        <w:autoSpaceDE w:val="0"/>
        <w:jc w:val="right"/>
      </w:pPr>
    </w:p>
    <w:p w:rsidR="00DB1C63" w:rsidRPr="008B129E" w:rsidRDefault="00DB1C63">
      <w:pPr>
        <w:widowControl w:val="0"/>
        <w:autoSpaceDE w:val="0"/>
        <w:jc w:val="center"/>
        <w:rPr>
          <w:b/>
          <w:sz w:val="28"/>
          <w:szCs w:val="28"/>
        </w:rPr>
      </w:pPr>
      <w:bookmarkStart w:id="1" w:name="_Hlk158050085"/>
      <w:r w:rsidRPr="008B129E">
        <w:rPr>
          <w:b/>
          <w:bCs/>
          <w:sz w:val="28"/>
          <w:szCs w:val="28"/>
        </w:rPr>
        <w:t xml:space="preserve">Порядок назначения и проведения опроса граждан </w:t>
      </w:r>
    </w:p>
    <w:p w:rsidR="00D31918" w:rsidRPr="008B129E" w:rsidRDefault="00D31918" w:rsidP="00D31918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8B129E">
        <w:rPr>
          <w:b/>
          <w:bCs/>
          <w:sz w:val="28"/>
          <w:szCs w:val="28"/>
        </w:rPr>
        <w:t xml:space="preserve">в </w:t>
      </w:r>
      <w:r w:rsidR="00431801" w:rsidRPr="008B129E">
        <w:rPr>
          <w:b/>
          <w:bCs/>
          <w:sz w:val="28"/>
          <w:szCs w:val="28"/>
        </w:rPr>
        <w:t>Коксовском</w:t>
      </w:r>
      <w:r w:rsidR="008B129E" w:rsidRPr="008B129E">
        <w:rPr>
          <w:b/>
          <w:bCs/>
          <w:sz w:val="28"/>
          <w:szCs w:val="28"/>
        </w:rPr>
        <w:t xml:space="preserve"> </w:t>
      </w:r>
      <w:r w:rsidRPr="008B129E">
        <w:rPr>
          <w:b/>
          <w:bCs/>
          <w:sz w:val="28"/>
          <w:szCs w:val="28"/>
        </w:rPr>
        <w:t xml:space="preserve">сельском поселении </w:t>
      </w:r>
    </w:p>
    <w:bookmarkEnd w:id="1"/>
    <w:p w:rsidR="00744E6F" w:rsidRPr="008B129E" w:rsidRDefault="00744E6F">
      <w:pPr>
        <w:widowControl w:val="0"/>
        <w:suppressAutoHyphens w:val="0"/>
        <w:autoSpaceDE w:val="0"/>
        <w:jc w:val="center"/>
        <w:rPr>
          <w:bCs/>
          <w:sz w:val="28"/>
          <w:szCs w:val="28"/>
        </w:rPr>
      </w:pPr>
    </w:p>
    <w:p w:rsidR="00DB1C63" w:rsidRPr="00064E2B" w:rsidRDefault="00DB1C63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064E2B">
        <w:rPr>
          <w:b/>
          <w:bCs/>
          <w:sz w:val="28"/>
          <w:szCs w:val="28"/>
        </w:rPr>
        <w:t>1. Общие положения</w:t>
      </w:r>
    </w:p>
    <w:p w:rsidR="00DB1C63" w:rsidRPr="008B129E" w:rsidRDefault="00DB1C63">
      <w:pPr>
        <w:widowControl w:val="0"/>
        <w:suppressAutoHyphens w:val="0"/>
        <w:autoSpaceDE w:val="0"/>
        <w:jc w:val="center"/>
        <w:rPr>
          <w:b/>
          <w:bCs/>
        </w:rPr>
      </w:pPr>
    </w:p>
    <w:p w:rsidR="00DB1C63" w:rsidRPr="008B129E" w:rsidRDefault="00DB1C63" w:rsidP="00744E6F">
      <w:pPr>
        <w:widowControl w:val="0"/>
        <w:autoSpaceDE w:val="0"/>
        <w:ind w:firstLine="426"/>
        <w:jc w:val="both"/>
        <w:rPr>
          <w:bCs/>
          <w:sz w:val="28"/>
          <w:szCs w:val="28"/>
        </w:rPr>
      </w:pPr>
      <w:r w:rsidRPr="008B129E">
        <w:rPr>
          <w:sz w:val="28"/>
          <w:szCs w:val="28"/>
        </w:rPr>
        <w:t xml:space="preserve">1.1. Настоящий Порядок назначения и проведения опроса граждан в </w:t>
      </w:r>
      <w:r w:rsidR="00431801" w:rsidRPr="008B129E">
        <w:rPr>
          <w:bCs/>
          <w:sz w:val="28"/>
          <w:szCs w:val="28"/>
        </w:rPr>
        <w:t>Коксовском</w:t>
      </w:r>
      <w:r w:rsidR="008B129E" w:rsidRPr="008B129E">
        <w:rPr>
          <w:bCs/>
          <w:sz w:val="28"/>
          <w:szCs w:val="28"/>
        </w:rPr>
        <w:t xml:space="preserve"> </w:t>
      </w:r>
      <w:r w:rsidR="00D31918" w:rsidRPr="008B129E">
        <w:rPr>
          <w:bCs/>
          <w:sz w:val="28"/>
          <w:szCs w:val="28"/>
        </w:rPr>
        <w:t xml:space="preserve">сельском поселении </w:t>
      </w:r>
      <w:r w:rsidR="006F668E" w:rsidRPr="008B129E">
        <w:rPr>
          <w:bCs/>
          <w:sz w:val="28"/>
          <w:szCs w:val="28"/>
        </w:rPr>
        <w:t>Белокалитивнксого</w:t>
      </w:r>
      <w:r w:rsidR="00D31918" w:rsidRPr="008B129E">
        <w:rPr>
          <w:bCs/>
          <w:sz w:val="28"/>
          <w:szCs w:val="28"/>
        </w:rPr>
        <w:t xml:space="preserve"> района Ростовской области</w:t>
      </w:r>
      <w:r w:rsidRPr="008B129E">
        <w:rPr>
          <w:sz w:val="28"/>
          <w:szCs w:val="28"/>
        </w:rPr>
        <w:t xml:space="preserve"> (далее по тексту – Порядок) разработан в соответствии с Федеральным </w:t>
      </w:r>
      <w:hyperlink r:id="rId9" w:history="1">
        <w:r w:rsidRPr="008B129E">
          <w:rPr>
            <w:sz w:val="28"/>
            <w:szCs w:val="28"/>
          </w:rPr>
          <w:t>законом</w:t>
        </w:r>
      </w:hyperlink>
      <w:r w:rsidRPr="008B129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F668E" w:rsidRPr="008B129E">
        <w:rPr>
          <w:sz w:val="28"/>
          <w:szCs w:val="28"/>
        </w:rPr>
        <w:t>ч.5 ст.4Областного закона</w:t>
      </w:r>
      <w:r w:rsidR="00D31918" w:rsidRPr="008B129E">
        <w:rPr>
          <w:sz w:val="28"/>
          <w:szCs w:val="28"/>
        </w:rPr>
        <w:t xml:space="preserve"> Ростовской области от 28.12.2005 № 436-ЗС «О местном самоуправлении в Ростовской области», </w:t>
      </w:r>
      <w:r w:rsidR="00D31918" w:rsidRPr="008B129E">
        <w:rPr>
          <w:spacing w:val="2"/>
          <w:sz w:val="28"/>
          <w:szCs w:val="28"/>
          <w:lang w:eastAsia="ru-RU"/>
        </w:rPr>
        <w:t>Уставом муниципального образования «</w:t>
      </w:r>
      <w:r w:rsidR="00431801" w:rsidRPr="008B129E">
        <w:rPr>
          <w:spacing w:val="2"/>
          <w:sz w:val="28"/>
          <w:szCs w:val="28"/>
          <w:lang w:eastAsia="ru-RU"/>
        </w:rPr>
        <w:t>Коксовское</w:t>
      </w:r>
      <w:r w:rsidR="008B129E" w:rsidRPr="008B129E">
        <w:rPr>
          <w:spacing w:val="2"/>
          <w:sz w:val="28"/>
          <w:szCs w:val="28"/>
          <w:lang w:eastAsia="ru-RU"/>
        </w:rPr>
        <w:t xml:space="preserve"> </w:t>
      </w:r>
      <w:r w:rsidR="00D31918" w:rsidRPr="008B129E">
        <w:rPr>
          <w:spacing w:val="2"/>
          <w:sz w:val="28"/>
          <w:szCs w:val="28"/>
          <w:lang w:eastAsia="ru-RU"/>
        </w:rPr>
        <w:t xml:space="preserve">сельское поселение» </w:t>
      </w:r>
      <w:r w:rsidRPr="008B129E">
        <w:rPr>
          <w:sz w:val="28"/>
          <w:szCs w:val="28"/>
        </w:rPr>
        <w:t xml:space="preserve">и устанавливает </w:t>
      </w:r>
      <w:r w:rsidRPr="008B129E">
        <w:rPr>
          <w:sz w:val="28"/>
          <w:szCs w:val="28"/>
          <w:lang w:eastAsia="ru-RU"/>
        </w:rPr>
        <w:t xml:space="preserve">порядок </w:t>
      </w:r>
      <w:r w:rsidRPr="008B129E">
        <w:rPr>
          <w:sz w:val="28"/>
          <w:szCs w:val="28"/>
        </w:rPr>
        <w:t>назначения и проведения опроса граждан в</w:t>
      </w:r>
      <w:r w:rsidR="00431801" w:rsidRPr="008B129E">
        <w:rPr>
          <w:sz w:val="28"/>
          <w:szCs w:val="28"/>
        </w:rPr>
        <w:t xml:space="preserve"> </w:t>
      </w:r>
      <w:r w:rsidR="00431801" w:rsidRPr="008B129E">
        <w:rPr>
          <w:bCs/>
          <w:sz w:val="28"/>
          <w:szCs w:val="28"/>
        </w:rPr>
        <w:t>Коксовском</w:t>
      </w:r>
      <w:r w:rsidR="008B129E" w:rsidRPr="008B129E">
        <w:rPr>
          <w:bCs/>
          <w:sz w:val="28"/>
          <w:szCs w:val="28"/>
        </w:rPr>
        <w:t xml:space="preserve"> </w:t>
      </w:r>
      <w:r w:rsidR="00D31918" w:rsidRPr="008B129E">
        <w:rPr>
          <w:bCs/>
          <w:sz w:val="28"/>
          <w:szCs w:val="28"/>
        </w:rPr>
        <w:t xml:space="preserve">сельском поселении </w:t>
      </w:r>
      <w:r w:rsidR="006F668E" w:rsidRPr="008B129E">
        <w:rPr>
          <w:bCs/>
          <w:sz w:val="28"/>
          <w:szCs w:val="28"/>
        </w:rPr>
        <w:t>Белокалитвинского района</w:t>
      </w:r>
      <w:r w:rsidRPr="008B129E">
        <w:rPr>
          <w:iCs/>
          <w:sz w:val="28"/>
          <w:szCs w:val="28"/>
        </w:rPr>
        <w:t>,</w:t>
      </w:r>
      <w:r w:rsidRPr="008B129E">
        <w:rPr>
          <w:sz w:val="28"/>
          <w:szCs w:val="28"/>
        </w:rPr>
        <w:t xml:space="preserve"> как одной из форм непосредственного участия населения в осуществлении местного самоуправления.</w:t>
      </w:r>
    </w:p>
    <w:p w:rsidR="00DB1C63" w:rsidRPr="008B129E" w:rsidRDefault="00DB1C63" w:rsidP="00744E6F">
      <w:pPr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1.2. Опрос гражда</w:t>
      </w:r>
      <w:r w:rsidR="00D31918" w:rsidRPr="008B129E">
        <w:rPr>
          <w:sz w:val="28"/>
          <w:szCs w:val="28"/>
          <w:lang w:eastAsia="ru-RU"/>
        </w:rPr>
        <w:t>н проводится на всей территории</w:t>
      </w:r>
      <w:r w:rsidR="008B129E" w:rsidRPr="008B129E">
        <w:rPr>
          <w:sz w:val="28"/>
          <w:szCs w:val="28"/>
          <w:lang w:eastAsia="ru-RU"/>
        </w:rPr>
        <w:t xml:space="preserve"> </w:t>
      </w:r>
      <w:r w:rsidR="00431801" w:rsidRPr="008B129E">
        <w:rPr>
          <w:bCs/>
          <w:sz w:val="28"/>
          <w:szCs w:val="28"/>
        </w:rPr>
        <w:t>Коксовского</w:t>
      </w:r>
      <w:r w:rsidR="008B129E" w:rsidRPr="008B129E">
        <w:rPr>
          <w:bCs/>
          <w:sz w:val="28"/>
          <w:szCs w:val="28"/>
        </w:rPr>
        <w:t xml:space="preserve"> </w:t>
      </w:r>
      <w:r w:rsidR="00D31918" w:rsidRPr="008B129E">
        <w:rPr>
          <w:bCs/>
          <w:sz w:val="28"/>
          <w:szCs w:val="28"/>
        </w:rPr>
        <w:t xml:space="preserve">сельского поселения </w:t>
      </w:r>
      <w:r w:rsidR="006F668E" w:rsidRPr="008B129E">
        <w:rPr>
          <w:bCs/>
          <w:sz w:val="28"/>
          <w:szCs w:val="28"/>
        </w:rPr>
        <w:t>Белокалитвинского</w:t>
      </w:r>
      <w:r w:rsidR="00D31918" w:rsidRPr="008B129E">
        <w:rPr>
          <w:bCs/>
          <w:sz w:val="28"/>
          <w:szCs w:val="28"/>
        </w:rPr>
        <w:t xml:space="preserve"> района </w:t>
      </w:r>
      <w:r w:rsidRPr="008B129E">
        <w:rPr>
          <w:sz w:val="28"/>
          <w:szCs w:val="28"/>
          <w:lang w:eastAsia="ru-RU"/>
        </w:rPr>
        <w:t>или на части его территории для выявления мнения населения и его учета при принятии решений органами местного самоуправления и должностными</w:t>
      </w:r>
      <w:r w:rsidR="00FF7A44" w:rsidRPr="008B129E">
        <w:rPr>
          <w:sz w:val="28"/>
          <w:szCs w:val="28"/>
          <w:lang w:eastAsia="ru-RU"/>
        </w:rPr>
        <w:t xml:space="preserve"> лицами местного самоуправления</w:t>
      </w:r>
      <w:r w:rsidR="00431801" w:rsidRPr="008B129E">
        <w:rPr>
          <w:sz w:val="28"/>
          <w:szCs w:val="28"/>
          <w:lang w:eastAsia="ru-RU"/>
        </w:rPr>
        <w:t xml:space="preserve"> </w:t>
      </w:r>
      <w:r w:rsidR="00431801" w:rsidRPr="008B129E">
        <w:rPr>
          <w:bCs/>
          <w:sz w:val="28"/>
          <w:szCs w:val="28"/>
        </w:rPr>
        <w:t xml:space="preserve">Коксовского </w:t>
      </w:r>
      <w:r w:rsidR="00FF7A44" w:rsidRPr="008B129E">
        <w:rPr>
          <w:bCs/>
          <w:sz w:val="28"/>
          <w:szCs w:val="28"/>
        </w:rPr>
        <w:t>сельского поселения</w:t>
      </w:r>
      <w:r w:rsidRPr="008B129E">
        <w:rPr>
          <w:sz w:val="28"/>
          <w:szCs w:val="28"/>
          <w:lang w:eastAsia="ru-RU"/>
        </w:rPr>
        <w:t xml:space="preserve">, а также органами государственной власти </w:t>
      </w:r>
      <w:r w:rsidR="00FF7A44" w:rsidRPr="008B129E">
        <w:rPr>
          <w:sz w:val="28"/>
          <w:szCs w:val="28"/>
          <w:lang w:eastAsia="ru-RU"/>
        </w:rPr>
        <w:t>Ростовской</w:t>
      </w:r>
      <w:r w:rsidRPr="008B129E">
        <w:rPr>
          <w:sz w:val="28"/>
          <w:szCs w:val="28"/>
          <w:lang w:eastAsia="ru-RU"/>
        </w:rPr>
        <w:t xml:space="preserve"> области.</w:t>
      </w:r>
    </w:p>
    <w:p w:rsidR="00DB1C63" w:rsidRPr="008B129E" w:rsidRDefault="00DB1C63" w:rsidP="00744E6F">
      <w:pPr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1.3. </w:t>
      </w:r>
      <w:r w:rsidRPr="008B129E">
        <w:rPr>
          <w:sz w:val="28"/>
          <w:szCs w:val="28"/>
          <w:lang w:eastAsia="ru-RU"/>
        </w:rPr>
        <w:t>Результаты опроса граждан носят рекомендательный характер.</w:t>
      </w:r>
    </w:p>
    <w:p w:rsidR="00DB1C63" w:rsidRPr="008B129E" w:rsidRDefault="00DB1C63" w:rsidP="00744E6F">
      <w:pPr>
        <w:suppressAutoHyphens w:val="0"/>
        <w:autoSpaceDE w:val="0"/>
        <w:ind w:firstLine="426"/>
        <w:jc w:val="both"/>
        <w:rPr>
          <w:sz w:val="28"/>
          <w:szCs w:val="28"/>
          <w:lang w:eastAsia="ru-RU"/>
        </w:rPr>
      </w:pPr>
      <w:r w:rsidRPr="008B129E">
        <w:rPr>
          <w:sz w:val="28"/>
          <w:szCs w:val="28"/>
          <w:lang w:eastAsia="ru-RU"/>
        </w:rPr>
        <w:t xml:space="preserve">1.4. В опросе граждан имеют право участвовать жители </w:t>
      </w:r>
      <w:r w:rsidR="00431801" w:rsidRPr="008B129E">
        <w:rPr>
          <w:bCs/>
          <w:sz w:val="28"/>
          <w:szCs w:val="28"/>
        </w:rPr>
        <w:t>Коксовского</w:t>
      </w:r>
      <w:r w:rsidR="008B129E" w:rsidRPr="008B129E">
        <w:rPr>
          <w:bCs/>
          <w:sz w:val="28"/>
          <w:szCs w:val="28"/>
        </w:rPr>
        <w:t xml:space="preserve"> </w:t>
      </w:r>
      <w:r w:rsidR="00FF7A44" w:rsidRPr="008B129E">
        <w:rPr>
          <w:bCs/>
          <w:sz w:val="28"/>
          <w:szCs w:val="28"/>
        </w:rPr>
        <w:t>сельского поселения</w:t>
      </w:r>
      <w:r w:rsidRPr="008B129E">
        <w:rPr>
          <w:sz w:val="28"/>
          <w:szCs w:val="28"/>
          <w:lang w:eastAsia="ru-RU"/>
        </w:rPr>
        <w:t xml:space="preserve">, обладающие избирательным правом. </w:t>
      </w:r>
    </w:p>
    <w:p w:rsidR="00DB1C63" w:rsidRPr="008B129E" w:rsidRDefault="00DB1C63">
      <w:pPr>
        <w:widowControl w:val="0"/>
        <w:suppressAutoHyphens w:val="0"/>
        <w:autoSpaceDE w:val="0"/>
        <w:ind w:firstLine="720"/>
        <w:jc w:val="center"/>
        <w:rPr>
          <w:b/>
          <w:bCs/>
          <w:sz w:val="28"/>
          <w:szCs w:val="28"/>
          <w:lang w:eastAsia="ru-RU"/>
        </w:rPr>
      </w:pPr>
    </w:p>
    <w:p w:rsidR="00DB1C63" w:rsidRPr="008B129E" w:rsidRDefault="00DB1C63">
      <w:pPr>
        <w:widowControl w:val="0"/>
        <w:suppressAutoHyphens w:val="0"/>
        <w:autoSpaceDE w:val="0"/>
        <w:ind w:firstLine="720"/>
        <w:jc w:val="center"/>
        <w:rPr>
          <w:sz w:val="28"/>
          <w:szCs w:val="28"/>
        </w:rPr>
      </w:pPr>
      <w:r w:rsidRPr="008B129E">
        <w:rPr>
          <w:b/>
          <w:bCs/>
          <w:sz w:val="28"/>
          <w:szCs w:val="28"/>
        </w:rPr>
        <w:t>2. Порядок назначения опроса граждан</w:t>
      </w:r>
    </w:p>
    <w:p w:rsidR="00DB1C63" w:rsidRPr="008B129E" w:rsidRDefault="00DB1C63">
      <w:pPr>
        <w:widowControl w:val="0"/>
        <w:suppressAutoHyphens w:val="0"/>
        <w:autoSpaceDE w:val="0"/>
        <w:ind w:firstLine="720"/>
        <w:jc w:val="center"/>
        <w:rPr>
          <w:sz w:val="28"/>
          <w:szCs w:val="28"/>
        </w:rPr>
      </w:pPr>
    </w:p>
    <w:p w:rsidR="00DB1C63" w:rsidRPr="008B129E" w:rsidRDefault="00DB1C63" w:rsidP="00744E6F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2.1. Опрос граждан по вопросам местного значения проводится по инициативе: </w:t>
      </w:r>
      <w:r w:rsidR="00713B49" w:rsidRPr="008B129E">
        <w:rPr>
          <w:spacing w:val="2"/>
          <w:sz w:val="28"/>
          <w:szCs w:val="28"/>
          <w:lang w:eastAsia="ru-RU"/>
        </w:rPr>
        <w:t xml:space="preserve">Собрания депутатов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8B129E" w:rsidRPr="008B129E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="003C740B" w:rsidRPr="008B129E">
        <w:rPr>
          <w:spacing w:val="2"/>
          <w:sz w:val="28"/>
          <w:szCs w:val="28"/>
          <w:lang w:eastAsia="ru-RU"/>
        </w:rPr>
        <w:t xml:space="preserve">Белокалитвинского </w:t>
      </w:r>
      <w:r w:rsidR="00713B49" w:rsidRPr="008B129E">
        <w:rPr>
          <w:spacing w:val="2"/>
          <w:sz w:val="28"/>
          <w:szCs w:val="28"/>
          <w:lang w:eastAsia="ru-RU"/>
        </w:rPr>
        <w:t xml:space="preserve"> района </w:t>
      </w:r>
      <w:r w:rsidRPr="008B129E">
        <w:rPr>
          <w:sz w:val="28"/>
          <w:szCs w:val="28"/>
        </w:rPr>
        <w:t xml:space="preserve">(далее </w:t>
      </w:r>
      <w:r w:rsidR="003C740B" w:rsidRPr="008B129E">
        <w:rPr>
          <w:sz w:val="28"/>
          <w:szCs w:val="28"/>
        </w:rPr>
        <w:t>–</w:t>
      </w:r>
      <w:r w:rsidR="008B129E">
        <w:rPr>
          <w:sz w:val="28"/>
          <w:szCs w:val="28"/>
        </w:rPr>
        <w:t xml:space="preserve"> </w:t>
      </w:r>
      <w:r w:rsidRPr="008B129E">
        <w:rPr>
          <w:iCs/>
          <w:sz w:val="28"/>
          <w:szCs w:val="28"/>
        </w:rPr>
        <w:t>С</w:t>
      </w:r>
      <w:r w:rsidR="003C740B" w:rsidRPr="008B129E">
        <w:rPr>
          <w:iCs/>
          <w:sz w:val="28"/>
          <w:szCs w:val="28"/>
        </w:rPr>
        <w:t>обрания депутатов</w:t>
      </w:r>
      <w:r w:rsidRPr="008B129E">
        <w:rPr>
          <w:sz w:val="28"/>
          <w:szCs w:val="28"/>
        </w:rPr>
        <w:t xml:space="preserve">) или главы </w:t>
      </w:r>
      <w:r w:rsidR="00AA7408" w:rsidRPr="008B129E">
        <w:rPr>
          <w:sz w:val="28"/>
          <w:szCs w:val="28"/>
        </w:rPr>
        <w:t>А</w:t>
      </w:r>
      <w:r w:rsidR="00713B49" w:rsidRPr="008B129E">
        <w:rPr>
          <w:sz w:val="28"/>
          <w:szCs w:val="28"/>
        </w:rPr>
        <w:t xml:space="preserve">дминистрации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8B129E" w:rsidRPr="008B129E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</w:rPr>
        <w:t>(далее - Глава)</w:t>
      </w:r>
      <w:r w:rsidRPr="008B129E">
        <w:rPr>
          <w:sz w:val="28"/>
          <w:szCs w:val="28"/>
          <w:lang w:eastAsia="ru-RU"/>
        </w:rPr>
        <w:t>.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8B129E">
        <w:rPr>
          <w:sz w:val="28"/>
          <w:szCs w:val="28"/>
          <w:lang w:eastAsia="ru-RU"/>
        </w:rPr>
        <w:t>Опрос граждан</w:t>
      </w:r>
      <w:r w:rsidRPr="008B129E">
        <w:rPr>
          <w:rFonts w:eastAsia="Calibri"/>
          <w:sz w:val="28"/>
          <w:szCs w:val="28"/>
          <w:lang w:eastAsia="ru-RU"/>
        </w:rPr>
        <w:t xml:space="preserve">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органов государственной власти </w:t>
      </w:r>
      <w:r w:rsidR="00A563CF" w:rsidRPr="008B129E">
        <w:rPr>
          <w:rFonts w:eastAsia="Calibri"/>
          <w:sz w:val="28"/>
          <w:szCs w:val="28"/>
          <w:lang w:eastAsia="ru-RU"/>
        </w:rPr>
        <w:t>Ростовской</w:t>
      </w:r>
      <w:r w:rsidRPr="008B129E">
        <w:rPr>
          <w:rFonts w:eastAsia="Calibri"/>
          <w:sz w:val="28"/>
          <w:szCs w:val="28"/>
          <w:lang w:eastAsia="ru-RU"/>
        </w:rPr>
        <w:t xml:space="preserve"> области.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2.2. В предложении инициаторов проведения опроса граждан указываются: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1) дата начала и сроки (длительность) проведения опроса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2) территория проведения опроса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lastRenderedPageBreak/>
        <w:t>3) формулировка вопроса (вопросов), предлагаемого (предлагаемых) при проведении опроса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4) методика проведения опроса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5) форма опросного листа;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6) минимальная численность жителей, участвующих в опросе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7) предложения в состав комиссии по проведению опроса граждан.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2.3. 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2.4. 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граждан.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  <w:lang w:eastAsia="ru-RU"/>
        </w:rPr>
      </w:pPr>
      <w:r w:rsidRPr="008B129E">
        <w:rPr>
          <w:sz w:val="28"/>
          <w:szCs w:val="28"/>
        </w:rPr>
        <w:t xml:space="preserve">2.5 </w:t>
      </w:r>
      <w:r w:rsidRPr="008B129E">
        <w:rPr>
          <w:sz w:val="28"/>
          <w:szCs w:val="28"/>
          <w:lang w:eastAsia="ru-RU"/>
        </w:rPr>
        <w:t xml:space="preserve">Решение о назначении опроса граждан принимается </w:t>
      </w:r>
      <w:r w:rsidR="003C740B" w:rsidRPr="008B129E">
        <w:rPr>
          <w:iCs/>
          <w:sz w:val="28"/>
          <w:szCs w:val="28"/>
        </w:rPr>
        <w:t>Собранием депутатов</w:t>
      </w:r>
      <w:r w:rsidRPr="008B129E">
        <w:rPr>
          <w:sz w:val="28"/>
          <w:szCs w:val="28"/>
          <w:lang w:eastAsia="ru-RU"/>
        </w:rPr>
        <w:t xml:space="preserve">. 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2.6.  </w:t>
      </w:r>
      <w:r w:rsidRPr="008B129E">
        <w:rPr>
          <w:sz w:val="28"/>
          <w:szCs w:val="28"/>
        </w:rPr>
        <w:t xml:space="preserve">Решение о назначении опроса граждан по инициативе главы или органов государственной власти </w:t>
      </w:r>
      <w:r w:rsidR="00713B49" w:rsidRPr="008B129E">
        <w:rPr>
          <w:sz w:val="28"/>
          <w:szCs w:val="28"/>
        </w:rPr>
        <w:t>Ростовской</w:t>
      </w:r>
      <w:r w:rsidRPr="008B129E">
        <w:rPr>
          <w:sz w:val="28"/>
          <w:szCs w:val="28"/>
        </w:rPr>
        <w:t xml:space="preserve"> области, подлежит принятию в течение 30 дней со дня поступления такой инициативы.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2.7. В решении </w:t>
      </w:r>
      <w:r w:rsidRPr="008B129E">
        <w:rPr>
          <w:iCs/>
          <w:sz w:val="28"/>
          <w:szCs w:val="28"/>
        </w:rPr>
        <w:t>С</w:t>
      </w:r>
      <w:r w:rsidR="002030FC">
        <w:rPr>
          <w:iCs/>
          <w:sz w:val="28"/>
          <w:szCs w:val="28"/>
        </w:rPr>
        <w:t>обрания депутатов</w:t>
      </w:r>
      <w:r w:rsidRPr="008B129E">
        <w:rPr>
          <w:sz w:val="28"/>
          <w:szCs w:val="28"/>
        </w:rPr>
        <w:t xml:space="preserve"> о назначении опроса граждан устанавливаются: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1) дата начала и сроки (длительность) проведения опроса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2) формулировка вопроса (вопросов), предлагаемого (предлагаемых) при проведении опроса граждан;</w:t>
      </w:r>
    </w:p>
    <w:p w:rsidR="00DB1C63" w:rsidRPr="008B129E" w:rsidRDefault="00DB1C63" w:rsidP="00AA7408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3) методика проведения опроса граждан;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4) форма опросного листа;</w:t>
      </w:r>
    </w:p>
    <w:p w:rsidR="00DB1C63" w:rsidRPr="008B129E" w:rsidRDefault="00DB1C63" w:rsidP="00AA7408">
      <w:pPr>
        <w:suppressAutoHyphens w:val="0"/>
        <w:autoSpaceDE w:val="0"/>
        <w:ind w:firstLine="426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5) минимальная численность жителей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2030FC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="00A563CF" w:rsidRPr="008B129E">
        <w:rPr>
          <w:sz w:val="28"/>
          <w:szCs w:val="28"/>
        </w:rPr>
        <w:t>, участвующих в опросе граждан;</w:t>
      </w:r>
    </w:p>
    <w:p w:rsidR="00DB1C63" w:rsidRPr="008B129E" w:rsidRDefault="00DB1C63" w:rsidP="00AA7408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2.8. В случае отсутствия или несоответствия предложенной инициаторами проведения опроса даты начала проведения опроса требованиям п. 2.3 настоящего Порядка, дата начала проведения опроса устанавливается решением </w:t>
      </w:r>
      <w:r w:rsidR="003C740B" w:rsidRPr="008B129E">
        <w:rPr>
          <w:iCs/>
          <w:sz w:val="28"/>
          <w:szCs w:val="28"/>
        </w:rPr>
        <w:t xml:space="preserve"> Собрания депутатов </w:t>
      </w:r>
      <w:r w:rsidRPr="008B129E">
        <w:rPr>
          <w:sz w:val="28"/>
          <w:szCs w:val="28"/>
        </w:rPr>
        <w:t xml:space="preserve"> о назначении опроса граждан и не должна быть позднее трех месяцев с даты поступления инициативы проведения опроса.</w:t>
      </w:r>
    </w:p>
    <w:p w:rsidR="00DB1C63" w:rsidRPr="008B129E" w:rsidRDefault="00DB1C63" w:rsidP="00AA7408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2.9. 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опроса устанавливается решением </w:t>
      </w:r>
      <w:r w:rsidR="003C740B" w:rsidRPr="008B129E">
        <w:rPr>
          <w:iCs/>
          <w:sz w:val="28"/>
          <w:szCs w:val="28"/>
        </w:rPr>
        <w:t>Собрания депутатов</w:t>
      </w:r>
      <w:r w:rsidRPr="008B129E">
        <w:rPr>
          <w:sz w:val="28"/>
          <w:szCs w:val="28"/>
        </w:rPr>
        <w:t xml:space="preserve"> о назначении опроса граждан и не должен составлять более трех месяцев с даты начала проведения опроса граждан, указанной в решении о назначении опроса граждан.</w:t>
      </w:r>
    </w:p>
    <w:p w:rsidR="00DB1C63" w:rsidRPr="008B129E" w:rsidRDefault="00DB1C63" w:rsidP="00AA7408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2.10. В решении </w:t>
      </w:r>
      <w:r w:rsidR="003C740B" w:rsidRPr="008B129E">
        <w:rPr>
          <w:iCs/>
          <w:sz w:val="28"/>
          <w:szCs w:val="28"/>
        </w:rPr>
        <w:t>Собрания депутатов</w:t>
      </w:r>
      <w:r w:rsidRPr="008B129E">
        <w:rPr>
          <w:sz w:val="28"/>
          <w:szCs w:val="28"/>
        </w:rPr>
        <w:t xml:space="preserve"> о назначении опроса граждан указывается территория проведения опроса граждан.</w:t>
      </w:r>
    </w:p>
    <w:p w:rsidR="00DB1C63" w:rsidRPr="008B129E" w:rsidRDefault="00DB1C63" w:rsidP="00AA7408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2.11. Формулировка вопроса (вопросов), выносимого (выносимых) на опрос граждан, должна исключать его (их) множественное толкование.</w:t>
      </w:r>
    </w:p>
    <w:p w:rsidR="00DB1C63" w:rsidRPr="008B129E" w:rsidRDefault="00DB1C63" w:rsidP="00AA7408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2.12. М</w:t>
      </w:r>
      <w:r w:rsidRPr="008B129E">
        <w:rPr>
          <w:sz w:val="28"/>
          <w:szCs w:val="28"/>
          <w:lang w:eastAsia="ru-RU"/>
        </w:rPr>
        <w:t>етодика проведения опроса граждан определяет один из способов опроса граждан:</w:t>
      </w:r>
    </w:p>
    <w:p w:rsidR="00DB1C63" w:rsidRPr="008B129E" w:rsidRDefault="002030FC" w:rsidP="00AA740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- </w:t>
      </w:r>
      <w:r w:rsidR="00DB1C63" w:rsidRPr="008B129E">
        <w:rPr>
          <w:sz w:val="28"/>
          <w:szCs w:val="28"/>
          <w:lang w:eastAsia="ru-RU"/>
        </w:rPr>
        <w:t>в пункте (ах) проведения опроса граждан;</w:t>
      </w:r>
    </w:p>
    <w:p w:rsidR="00DB1C63" w:rsidRPr="008B129E" w:rsidRDefault="00166C8F" w:rsidP="00166C8F">
      <w:pPr>
        <w:autoSpaceDE w:val="0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lastRenderedPageBreak/>
        <w:t xml:space="preserve">- </w:t>
      </w:r>
      <w:r w:rsidR="00DB1C63" w:rsidRPr="008B129E">
        <w:rPr>
          <w:sz w:val="28"/>
          <w:szCs w:val="28"/>
          <w:lang w:eastAsia="ru-RU"/>
        </w:rPr>
        <w:t>по месту жительства граждан посредством подворного (поквартирного) обхода.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2.13. </w:t>
      </w:r>
      <w:r w:rsidR="003C740B" w:rsidRPr="008B129E">
        <w:rPr>
          <w:iCs/>
          <w:sz w:val="28"/>
          <w:szCs w:val="28"/>
        </w:rPr>
        <w:t>Собрания депутатов</w:t>
      </w:r>
      <w:r w:rsidR="002030FC">
        <w:rPr>
          <w:iCs/>
          <w:sz w:val="28"/>
          <w:szCs w:val="28"/>
        </w:rPr>
        <w:t xml:space="preserve"> </w:t>
      </w:r>
      <w:r w:rsidRPr="008B129E">
        <w:rPr>
          <w:sz w:val="28"/>
          <w:szCs w:val="28"/>
          <w:lang w:eastAsia="ru-RU"/>
        </w:rPr>
        <w:t>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2.14. Минимальная численность обладающих из</w:t>
      </w:r>
      <w:r w:rsidR="00713B49" w:rsidRPr="008B129E">
        <w:rPr>
          <w:sz w:val="28"/>
          <w:szCs w:val="28"/>
          <w:lang w:eastAsia="ru-RU"/>
        </w:rPr>
        <w:t xml:space="preserve">бирательным правом жителей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  <w:lang w:eastAsia="ru-RU"/>
        </w:rPr>
        <w:t xml:space="preserve">, участвующих в опросе граждан на территории (части территории)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  <w:lang w:eastAsia="ru-RU"/>
        </w:rPr>
        <w:t xml:space="preserve">, не может составлять менее одной трети жителей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  <w:lang w:eastAsia="ru-RU"/>
        </w:rPr>
        <w:t>(части его территории).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2.15. Жители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  <w:lang w:eastAsia="ru-RU"/>
        </w:rPr>
        <w:t xml:space="preserve">должны быть проинформированы о проведении опроса граждан не менее чем за 10 дней до его проведения путем официального опубликования решения </w:t>
      </w:r>
      <w:r w:rsidR="00381D2B" w:rsidRPr="008B129E">
        <w:rPr>
          <w:iCs/>
          <w:sz w:val="28"/>
          <w:szCs w:val="28"/>
        </w:rPr>
        <w:t xml:space="preserve">Собрания депутатов </w:t>
      </w:r>
      <w:r w:rsidRPr="008B129E">
        <w:rPr>
          <w:sz w:val="28"/>
          <w:szCs w:val="28"/>
          <w:lang w:eastAsia="ru-RU"/>
        </w:rPr>
        <w:t xml:space="preserve">о назначении опроса граждан в средствах массовой информации, размещения информации об опросе граждан на официальном сайте администрации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</w:rPr>
        <w:t>в  информационно-телекоммуникационной сети «Интернет»</w:t>
      </w:r>
      <w:r w:rsidRPr="008B129E">
        <w:rPr>
          <w:sz w:val="28"/>
          <w:szCs w:val="28"/>
          <w:lang w:eastAsia="ru-RU"/>
        </w:rPr>
        <w:t>, а также обнародования информации об опросе граждан на стендах в помещениях органов местного самоуправления муниципального образования.</w:t>
      </w:r>
    </w:p>
    <w:p w:rsidR="00DB1C63" w:rsidRPr="008B129E" w:rsidRDefault="00DB1C63">
      <w:pPr>
        <w:autoSpaceDE w:val="0"/>
        <w:ind w:firstLine="720"/>
        <w:jc w:val="both"/>
        <w:rPr>
          <w:sz w:val="28"/>
          <w:szCs w:val="28"/>
          <w:lang w:eastAsia="ru-RU"/>
        </w:rPr>
      </w:pPr>
    </w:p>
    <w:p w:rsidR="00DB1C63" w:rsidRPr="008B129E" w:rsidRDefault="00DB1C63">
      <w:pPr>
        <w:autoSpaceDE w:val="0"/>
        <w:ind w:firstLine="720"/>
        <w:jc w:val="center"/>
        <w:rPr>
          <w:sz w:val="28"/>
          <w:szCs w:val="28"/>
        </w:rPr>
      </w:pPr>
      <w:r w:rsidRPr="008B129E">
        <w:rPr>
          <w:b/>
          <w:bCs/>
          <w:sz w:val="28"/>
          <w:szCs w:val="28"/>
          <w:lang w:eastAsia="ru-RU"/>
        </w:rPr>
        <w:t>3. Порядок проведения опроса граждан</w:t>
      </w:r>
    </w:p>
    <w:p w:rsidR="00DB1C63" w:rsidRPr="008B129E" w:rsidRDefault="00DB1C63">
      <w:pPr>
        <w:autoSpaceDE w:val="0"/>
        <w:ind w:firstLine="720"/>
        <w:jc w:val="center"/>
        <w:rPr>
          <w:b/>
          <w:bCs/>
          <w:sz w:val="28"/>
          <w:szCs w:val="28"/>
        </w:rPr>
      </w:pP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3.1. Подготовку и проведение опроса граждан осуществляет комиссия по проведению опроса граждан (далее - Комиссия).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3.2. Состав Комиссии утверждается </w:t>
      </w:r>
      <w:r w:rsidR="00381D2B" w:rsidRPr="008B129E">
        <w:rPr>
          <w:iCs/>
          <w:sz w:val="28"/>
          <w:szCs w:val="28"/>
        </w:rPr>
        <w:t>Собранием депутатов</w:t>
      </w:r>
      <w:r w:rsidRPr="008B129E">
        <w:rPr>
          <w:sz w:val="28"/>
          <w:szCs w:val="28"/>
          <w:lang w:eastAsia="ru-RU"/>
        </w:rPr>
        <w:t xml:space="preserve"> с учетом предложений инициаторов проведения опроса.</w:t>
      </w:r>
    </w:p>
    <w:p w:rsidR="00DB1C63" w:rsidRPr="008B129E" w:rsidRDefault="00381D2B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Собрание депутатов </w:t>
      </w:r>
      <w:r w:rsidR="00DB1C63" w:rsidRPr="008B129E">
        <w:rPr>
          <w:sz w:val="28"/>
          <w:szCs w:val="28"/>
          <w:lang w:eastAsia="ru-RU"/>
        </w:rPr>
        <w:t xml:space="preserve"> обязан</w:t>
      </w:r>
      <w:r w:rsidRPr="008B129E">
        <w:rPr>
          <w:sz w:val="28"/>
          <w:szCs w:val="28"/>
          <w:lang w:eastAsia="ru-RU"/>
        </w:rPr>
        <w:t>о</w:t>
      </w:r>
      <w:r w:rsidR="00DB1C63" w:rsidRPr="008B129E">
        <w:rPr>
          <w:sz w:val="28"/>
          <w:szCs w:val="28"/>
          <w:lang w:eastAsia="ru-RU"/>
        </w:rPr>
        <w:t xml:space="preserve"> включить не менее </w:t>
      </w:r>
      <w:r w:rsidR="00713B49" w:rsidRPr="008B129E">
        <w:rPr>
          <w:sz w:val="28"/>
          <w:szCs w:val="28"/>
          <w:lang w:eastAsia="ru-RU"/>
        </w:rPr>
        <w:t xml:space="preserve">2 </w:t>
      </w:r>
      <w:r w:rsidR="00DB1C63" w:rsidRPr="008B129E">
        <w:rPr>
          <w:sz w:val="28"/>
          <w:szCs w:val="28"/>
          <w:lang w:eastAsia="ru-RU"/>
        </w:rPr>
        <w:t>кандидатур, предложенных инициатором опроса.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3.3. Комиссия формируется </w:t>
      </w:r>
      <w:r w:rsidR="00381D2B" w:rsidRPr="008B129E">
        <w:rPr>
          <w:iCs/>
          <w:sz w:val="28"/>
          <w:szCs w:val="28"/>
        </w:rPr>
        <w:t xml:space="preserve">Собранием депутатов </w:t>
      </w:r>
      <w:r w:rsidRPr="008B129E">
        <w:rPr>
          <w:sz w:val="28"/>
          <w:szCs w:val="28"/>
        </w:rPr>
        <w:t xml:space="preserve"> не позднее пяти </w:t>
      </w:r>
      <w:r w:rsidRPr="008B129E">
        <w:rPr>
          <w:sz w:val="28"/>
          <w:szCs w:val="28"/>
          <w:lang w:eastAsia="ru-RU"/>
        </w:rPr>
        <w:t xml:space="preserve">дней после принятия решения о назначении опроса граждан. 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Число членов комиссии должно быть не менее трех человек.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3.4. Комиссия формируется из представителей, предложенных  инициаторами проведения опроса граждан, депутатов </w:t>
      </w:r>
      <w:r w:rsidR="00381D2B" w:rsidRPr="008B129E">
        <w:rPr>
          <w:iCs/>
          <w:sz w:val="28"/>
          <w:szCs w:val="28"/>
        </w:rPr>
        <w:t xml:space="preserve">Собрания депутатов </w:t>
      </w:r>
      <w:r w:rsidRPr="008B129E">
        <w:rPr>
          <w:sz w:val="28"/>
          <w:szCs w:val="28"/>
          <w:lang w:eastAsia="ru-RU"/>
        </w:rPr>
        <w:t xml:space="preserve"> и представителей общественности.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3.5. Комиссия состоит из председателя, заместителя председателя, секретаря и иных членов комиссии. 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Первое заседание комиссии проводится </w:t>
      </w:r>
      <w:r w:rsidRPr="008B129E">
        <w:rPr>
          <w:sz w:val="28"/>
          <w:szCs w:val="28"/>
          <w:lang w:eastAsia="ru-RU"/>
        </w:rPr>
        <w:t>не позднее 3 дней после утверждения состава комиссии</w:t>
      </w:r>
      <w:r w:rsidRPr="008B129E">
        <w:rPr>
          <w:sz w:val="28"/>
          <w:szCs w:val="28"/>
        </w:rPr>
        <w:t>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lastRenderedPageBreak/>
        <w:t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3.7. Полномочия комиссии: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3.7.1. организует информирование жителей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  <w:lang w:eastAsia="ru-RU"/>
        </w:rPr>
        <w:t>о проведении опроса граждан, о порядке, месте, дате, сроках и времени его проведения не менее чем за 10 дней до проведения опроса;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3.7.2. формирует список участников опроса граждан на основании сведений об избирателях, имеющихся у администрации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  <w:lang w:eastAsia="ru-RU"/>
        </w:rPr>
        <w:t>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3.7.3. обеспечивает изготовление опросных листов;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3.7.4. </w:t>
      </w:r>
      <w:r w:rsidRPr="008B129E">
        <w:rPr>
          <w:sz w:val="28"/>
          <w:szCs w:val="28"/>
        </w:rPr>
        <w:t xml:space="preserve"> утверждает количество и местонахождение пунктов опроса; оборудует пункты опроса;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3.7.5. определяет лиц, осуществляющих опрос граждан;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3.7.6. организует проведение опроса граждан;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3.7.7. устанавливает результаты опроса граждан;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3.7.8. составляются списки участников опроса граждан по каждому пункту опроса граждан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  <w:lang w:eastAsia="ru-RU"/>
        </w:rPr>
        <w:t>;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3.8. </w:t>
      </w:r>
      <w:r w:rsidRPr="008B129E">
        <w:rPr>
          <w:sz w:val="28"/>
          <w:szCs w:val="28"/>
        </w:rPr>
        <w:t>Материально-техническое, организационно-правовое и документационное обеспечение деятельности комиссии осуществляется администрацией</w:t>
      </w:r>
      <w:r w:rsidR="00064E2B">
        <w:rPr>
          <w:sz w:val="28"/>
          <w:szCs w:val="28"/>
        </w:rPr>
        <w:t xml:space="preserve">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  <w:lang w:eastAsia="ru-RU"/>
        </w:rPr>
        <w:t>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3.9. Опрос граждан проводится не позднее 3 месяцев со дня принятия решения </w:t>
      </w:r>
      <w:r w:rsidR="00381D2B" w:rsidRPr="008B129E">
        <w:rPr>
          <w:iCs/>
          <w:sz w:val="28"/>
          <w:szCs w:val="28"/>
        </w:rPr>
        <w:t>Собрания депутатов</w:t>
      </w:r>
      <w:r w:rsidRPr="008B129E">
        <w:rPr>
          <w:sz w:val="28"/>
          <w:szCs w:val="28"/>
          <w:lang w:eastAsia="ru-RU"/>
        </w:rPr>
        <w:t xml:space="preserve"> о назначении опроса граждан.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3.10. </w:t>
      </w:r>
      <w:r w:rsidRPr="008B129E">
        <w:rPr>
          <w:sz w:val="28"/>
          <w:szCs w:val="28"/>
          <w:lang w:eastAsia="ru-RU"/>
        </w:rPr>
        <w:t xml:space="preserve">Опрос проводится в течение одного или нескольких дней подряд, но не более </w:t>
      </w:r>
      <w:r w:rsidR="00975898" w:rsidRPr="008B129E">
        <w:rPr>
          <w:sz w:val="28"/>
          <w:szCs w:val="28"/>
          <w:lang w:eastAsia="ru-RU"/>
        </w:rPr>
        <w:t>10</w:t>
      </w:r>
      <w:r w:rsidRPr="008B129E">
        <w:rPr>
          <w:sz w:val="28"/>
          <w:szCs w:val="28"/>
          <w:lang w:eastAsia="ru-RU"/>
        </w:rPr>
        <w:t xml:space="preserve"> календарных дней, включая выходные и праздничные дни, с 8 часов до 20 часов.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3.11 Опрос проводится путем заполнения опросного листа в сроки, установленные </w:t>
      </w:r>
      <w:r w:rsidRPr="008B129E">
        <w:rPr>
          <w:sz w:val="28"/>
          <w:szCs w:val="28"/>
          <w:lang w:eastAsia="ru-RU"/>
        </w:rPr>
        <w:t xml:space="preserve">решением </w:t>
      </w:r>
      <w:r w:rsidR="00381D2B" w:rsidRPr="008B129E">
        <w:rPr>
          <w:iCs/>
          <w:sz w:val="28"/>
          <w:szCs w:val="28"/>
        </w:rPr>
        <w:t xml:space="preserve">Собрания депутатов </w:t>
      </w:r>
      <w:r w:rsidRPr="008B129E">
        <w:rPr>
          <w:sz w:val="28"/>
          <w:szCs w:val="28"/>
          <w:lang w:eastAsia="ru-RU"/>
        </w:rPr>
        <w:t>о назначении опроса граждан.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3.12. </w:t>
      </w:r>
      <w:r w:rsidRPr="008B129E">
        <w:rPr>
          <w:sz w:val="28"/>
          <w:szCs w:val="28"/>
          <w:lang w:eastAsia="ru-RU"/>
        </w:rPr>
        <w:t xml:space="preserve">Опросные листы выдаются жителям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  <w:lang w:eastAsia="ru-RU"/>
        </w:rPr>
        <w:t>, включенным в список участников опроса граждан, при предъявлении документа, удостоверяющего личность.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3.13. </w:t>
      </w:r>
      <w:r w:rsidRPr="008B129E">
        <w:rPr>
          <w:sz w:val="28"/>
          <w:szCs w:val="28"/>
        </w:rPr>
        <w:t>При проведении опроса граждан ведется список участников опроса, в котором удостоверяется факт получения участником опроса опросного листа.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3.14. </w:t>
      </w:r>
      <w:r w:rsidRPr="008B129E">
        <w:rPr>
          <w:sz w:val="28"/>
          <w:szCs w:val="28"/>
        </w:rPr>
        <w:t xml:space="preserve">Лицо, осуществляющее опрос, обязано ознакомить опрашиваемого с предлагаемым вопросом (вопросами) при проведении опроса </w:t>
      </w:r>
      <w:r w:rsidRPr="008B129E">
        <w:rPr>
          <w:sz w:val="28"/>
          <w:szCs w:val="28"/>
          <w:lang w:eastAsia="ru-RU"/>
        </w:rPr>
        <w:t>и порядком заполнения опросного листа.</w:t>
      </w:r>
    </w:p>
    <w:p w:rsidR="00DB1C63" w:rsidRPr="008B129E" w:rsidRDefault="00DB1C63" w:rsidP="00166C8F">
      <w:pPr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3.15.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</w:t>
      </w:r>
    </w:p>
    <w:p w:rsidR="00DB1C63" w:rsidRPr="008B129E" w:rsidRDefault="00166C8F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- </w:t>
      </w:r>
      <w:r w:rsidR="00DB1C63" w:rsidRPr="008B129E">
        <w:rPr>
          <w:sz w:val="28"/>
          <w:szCs w:val="28"/>
          <w:lang w:eastAsia="ru-RU"/>
        </w:rPr>
        <w:t xml:space="preserve">количество жителей </w:t>
      </w:r>
      <w:r w:rsidR="00431801" w:rsidRPr="008B129E">
        <w:rPr>
          <w:sz w:val="28"/>
          <w:szCs w:val="28"/>
          <w:lang w:eastAsia="ru-RU"/>
        </w:rPr>
        <w:t>Коксовского</w:t>
      </w:r>
      <w:r w:rsidR="00064E2B">
        <w:rPr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="00713B49" w:rsidRPr="008B129E">
        <w:rPr>
          <w:sz w:val="28"/>
          <w:szCs w:val="28"/>
          <w:lang w:eastAsia="ru-RU"/>
        </w:rPr>
        <w:t xml:space="preserve">, </w:t>
      </w:r>
      <w:r w:rsidR="00DB1C63" w:rsidRPr="008B129E">
        <w:rPr>
          <w:sz w:val="28"/>
          <w:szCs w:val="28"/>
          <w:lang w:eastAsia="ru-RU"/>
        </w:rPr>
        <w:t>включенных в список участников опроса граждан;</w:t>
      </w:r>
    </w:p>
    <w:p w:rsidR="00DB1C63" w:rsidRPr="008B129E" w:rsidRDefault="00166C8F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- </w:t>
      </w:r>
      <w:r w:rsidR="00DB1C63" w:rsidRPr="008B129E">
        <w:rPr>
          <w:sz w:val="28"/>
          <w:szCs w:val="28"/>
          <w:lang w:eastAsia="ru-RU"/>
        </w:rPr>
        <w:t xml:space="preserve">количество жителей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713B49" w:rsidRPr="008B129E">
        <w:rPr>
          <w:spacing w:val="2"/>
          <w:sz w:val="28"/>
          <w:szCs w:val="28"/>
          <w:lang w:eastAsia="ru-RU"/>
        </w:rPr>
        <w:t>сельского поселения</w:t>
      </w:r>
      <w:r w:rsidR="00DB1C63" w:rsidRPr="008B129E">
        <w:rPr>
          <w:sz w:val="28"/>
          <w:szCs w:val="28"/>
          <w:lang w:eastAsia="ru-RU"/>
        </w:rPr>
        <w:t>, принявших участие в опросе граждан;</w:t>
      </w:r>
    </w:p>
    <w:p w:rsidR="00DB1C63" w:rsidRPr="008B129E" w:rsidRDefault="00166C8F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- </w:t>
      </w:r>
      <w:r w:rsidR="00DB1C63" w:rsidRPr="008B129E">
        <w:rPr>
          <w:sz w:val="28"/>
          <w:szCs w:val="28"/>
          <w:lang w:eastAsia="ru-RU"/>
        </w:rPr>
        <w:t>формулировка вопроса, предлагаемого при проведении опроса граждан;</w:t>
      </w:r>
    </w:p>
    <w:p w:rsidR="00DB1C63" w:rsidRPr="008B129E" w:rsidRDefault="00166C8F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lastRenderedPageBreak/>
        <w:t xml:space="preserve">- </w:t>
      </w:r>
      <w:r w:rsidR="00DB1C63" w:rsidRPr="008B129E">
        <w:rPr>
          <w:sz w:val="28"/>
          <w:szCs w:val="28"/>
          <w:lang w:eastAsia="ru-RU"/>
        </w:rPr>
        <w:t>количество участников опроса граждан, ответивших на вопрос положительно;</w:t>
      </w:r>
    </w:p>
    <w:p w:rsidR="00DB1C63" w:rsidRPr="008B129E" w:rsidRDefault="00166C8F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- </w:t>
      </w:r>
      <w:r w:rsidR="00DB1C63" w:rsidRPr="008B129E">
        <w:rPr>
          <w:sz w:val="28"/>
          <w:szCs w:val="28"/>
          <w:lang w:eastAsia="ru-RU"/>
        </w:rPr>
        <w:t>количество участников опроса граждан, ответивших на вопрос отрицательно;</w:t>
      </w:r>
    </w:p>
    <w:p w:rsidR="00DB1C63" w:rsidRPr="008B129E" w:rsidRDefault="00166C8F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- </w:t>
      </w:r>
      <w:r w:rsidR="00DB1C63" w:rsidRPr="008B129E">
        <w:rPr>
          <w:sz w:val="28"/>
          <w:szCs w:val="28"/>
          <w:lang w:eastAsia="ru-RU"/>
        </w:rPr>
        <w:t>количество опросных листов, признанных недействительными (в случае невозможности определить волеизъявление участника опроса граждан).</w:t>
      </w:r>
    </w:p>
    <w:p w:rsidR="00DB1C63" w:rsidRPr="008B129E" w:rsidRDefault="00064E2B" w:rsidP="00166C8F">
      <w:pPr>
        <w:suppressAutoHyphens w:val="0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DB1C63" w:rsidRPr="008B129E">
        <w:rPr>
          <w:sz w:val="28"/>
          <w:szCs w:val="28"/>
          <w:lang w:eastAsia="ru-RU"/>
        </w:rPr>
        <w:t>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DB1C63" w:rsidRPr="008B129E" w:rsidRDefault="00DB1C63" w:rsidP="00166C8F">
      <w:pPr>
        <w:suppressAutoHyphens w:val="0"/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>Протокол о результатах опроса граждан подписывается всеми членами Комиссии.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>3.16. Н</w:t>
      </w:r>
      <w:r w:rsidRPr="008B129E">
        <w:rPr>
          <w:sz w:val="28"/>
          <w:szCs w:val="28"/>
          <w:lang w:eastAsia="ru-RU"/>
        </w:rPr>
        <w:t>а основании протокола опроса граждан комиссия принимает решение о признании опроса граждан состоявшимся либо несостоявшимся.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  <w:lang w:eastAsia="ru-RU"/>
        </w:rPr>
        <w:t xml:space="preserve">Опрос граждан признается несостоявшимся, если число граждан,  принявших участие в опросе, меньше минимального числа граждан, установленного в решении </w:t>
      </w:r>
      <w:r w:rsidR="00263934" w:rsidRPr="008B129E">
        <w:rPr>
          <w:iCs/>
          <w:sz w:val="28"/>
          <w:szCs w:val="28"/>
        </w:rPr>
        <w:t>Собрания депутатов</w:t>
      </w:r>
      <w:r w:rsidRPr="008B129E">
        <w:rPr>
          <w:sz w:val="28"/>
          <w:szCs w:val="28"/>
          <w:lang w:eastAsia="ru-RU"/>
        </w:rPr>
        <w:t xml:space="preserve"> о назначении опроса граждан.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Результаты опроса граждан отражаются в протоколе Комиссии,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</w:t>
      </w:r>
      <w:r w:rsidR="00263934" w:rsidRPr="008B129E">
        <w:rPr>
          <w:sz w:val="28"/>
          <w:szCs w:val="28"/>
        </w:rPr>
        <w:t>Собрание депутатов</w:t>
      </w:r>
      <w:r w:rsidRPr="008B129E">
        <w:rPr>
          <w:sz w:val="28"/>
          <w:szCs w:val="28"/>
        </w:rPr>
        <w:t xml:space="preserve">, принявший решение о назначении опроса граждан, а также размещению на официальном сайте </w:t>
      </w:r>
      <w:r w:rsidR="00A563CF" w:rsidRPr="008B129E">
        <w:rPr>
          <w:sz w:val="28"/>
          <w:szCs w:val="28"/>
        </w:rPr>
        <w:t xml:space="preserve">администрации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A563CF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</w:rPr>
        <w:t>в  информационно-телекоммуникационной сети «Интернет» и опубликованию в средствах массовой информации.</w:t>
      </w:r>
    </w:p>
    <w:p w:rsidR="00DB1C63" w:rsidRPr="008B129E" w:rsidRDefault="00DB1C63" w:rsidP="00166C8F">
      <w:pPr>
        <w:autoSpaceDE w:val="0"/>
        <w:ind w:firstLine="284"/>
        <w:jc w:val="both"/>
        <w:rPr>
          <w:sz w:val="28"/>
          <w:szCs w:val="28"/>
        </w:rPr>
      </w:pPr>
      <w:r w:rsidRPr="008B129E">
        <w:rPr>
          <w:sz w:val="28"/>
          <w:szCs w:val="28"/>
        </w:rPr>
        <w:t xml:space="preserve">3.17. Мнение населения, выявленное в ходе опроса, подлежит рассмотрению при принятии решений органами местного самоуправления </w:t>
      </w:r>
      <w:r w:rsidR="00431801" w:rsidRPr="008B129E">
        <w:rPr>
          <w:sz w:val="28"/>
          <w:szCs w:val="28"/>
        </w:rPr>
        <w:t>Коксовского</w:t>
      </w:r>
      <w:r w:rsidR="00064E2B">
        <w:rPr>
          <w:sz w:val="28"/>
          <w:szCs w:val="28"/>
        </w:rPr>
        <w:t xml:space="preserve"> </w:t>
      </w:r>
      <w:r w:rsidR="00A563CF" w:rsidRPr="008B129E">
        <w:rPr>
          <w:spacing w:val="2"/>
          <w:sz w:val="28"/>
          <w:szCs w:val="28"/>
          <w:lang w:eastAsia="ru-RU"/>
        </w:rPr>
        <w:t xml:space="preserve">сельского поселения </w:t>
      </w:r>
      <w:r w:rsidRPr="008B129E">
        <w:rPr>
          <w:sz w:val="28"/>
          <w:szCs w:val="28"/>
        </w:rPr>
        <w:t xml:space="preserve">и должностными лицами </w:t>
      </w:r>
      <w:r w:rsidR="00431801" w:rsidRPr="008B129E">
        <w:rPr>
          <w:spacing w:val="2"/>
          <w:sz w:val="28"/>
          <w:szCs w:val="28"/>
          <w:lang w:eastAsia="ru-RU"/>
        </w:rPr>
        <w:t>Коксовского</w:t>
      </w:r>
      <w:r w:rsidR="00064E2B">
        <w:rPr>
          <w:spacing w:val="2"/>
          <w:sz w:val="28"/>
          <w:szCs w:val="28"/>
          <w:lang w:eastAsia="ru-RU"/>
        </w:rPr>
        <w:t xml:space="preserve"> </w:t>
      </w:r>
      <w:r w:rsidR="00A563CF" w:rsidRPr="008B129E">
        <w:rPr>
          <w:spacing w:val="2"/>
          <w:sz w:val="28"/>
          <w:szCs w:val="28"/>
          <w:lang w:eastAsia="ru-RU"/>
        </w:rPr>
        <w:t>сельского поселения</w:t>
      </w:r>
      <w:r w:rsidRPr="008B129E">
        <w:rPr>
          <w:sz w:val="28"/>
          <w:szCs w:val="28"/>
        </w:rPr>
        <w:t xml:space="preserve">, а также органами государственной власти </w:t>
      </w:r>
      <w:r w:rsidR="00A563CF" w:rsidRPr="008B129E">
        <w:rPr>
          <w:sz w:val="28"/>
          <w:szCs w:val="28"/>
        </w:rPr>
        <w:t>Ростовской</w:t>
      </w:r>
      <w:r w:rsidRPr="008B129E">
        <w:rPr>
          <w:sz w:val="28"/>
          <w:szCs w:val="28"/>
        </w:rPr>
        <w:t xml:space="preserve"> области.</w:t>
      </w:r>
    </w:p>
    <w:p w:rsidR="00341C21" w:rsidRPr="008B129E" w:rsidRDefault="00341C21">
      <w:pPr>
        <w:autoSpaceDE w:val="0"/>
        <w:ind w:firstLine="720"/>
        <w:jc w:val="both"/>
        <w:rPr>
          <w:sz w:val="28"/>
          <w:szCs w:val="28"/>
        </w:rPr>
      </w:pPr>
      <w:bookmarkStart w:id="2" w:name="_GoBack"/>
      <w:bookmarkEnd w:id="2"/>
    </w:p>
    <w:p w:rsidR="00341C21" w:rsidRPr="008B129E" w:rsidRDefault="00341C21" w:rsidP="00341C21">
      <w:pPr>
        <w:rPr>
          <w:sz w:val="28"/>
          <w:szCs w:val="28"/>
        </w:rPr>
      </w:pPr>
    </w:p>
    <w:p w:rsidR="00341C21" w:rsidRPr="008B129E" w:rsidRDefault="00341C21" w:rsidP="00341C21">
      <w:pPr>
        <w:rPr>
          <w:sz w:val="28"/>
          <w:szCs w:val="28"/>
        </w:rPr>
      </w:pPr>
    </w:p>
    <w:p w:rsidR="00064E2B" w:rsidRPr="008B129E" w:rsidRDefault="00064E2B" w:rsidP="00064E2B">
      <w:pPr>
        <w:suppressAutoHyphens w:val="0"/>
        <w:spacing w:line="288" w:lineRule="auto"/>
        <w:jc w:val="both"/>
        <w:outlineLvl w:val="0"/>
        <w:rPr>
          <w:sz w:val="28"/>
          <w:szCs w:val="28"/>
        </w:rPr>
      </w:pPr>
      <w:r w:rsidRPr="008B129E">
        <w:rPr>
          <w:sz w:val="28"/>
          <w:szCs w:val="28"/>
        </w:rPr>
        <w:t xml:space="preserve">Председатель Собрания депутатов – </w:t>
      </w:r>
    </w:p>
    <w:p w:rsidR="00064E2B" w:rsidRPr="008B129E" w:rsidRDefault="00064E2B" w:rsidP="00064E2B">
      <w:pPr>
        <w:tabs>
          <w:tab w:val="left" w:pos="851"/>
        </w:tabs>
        <w:suppressAutoHyphens w:val="0"/>
        <w:spacing w:line="288" w:lineRule="auto"/>
        <w:jc w:val="both"/>
        <w:outlineLvl w:val="0"/>
        <w:rPr>
          <w:sz w:val="28"/>
          <w:szCs w:val="28"/>
        </w:rPr>
      </w:pPr>
      <w:r w:rsidRPr="008B129E">
        <w:rPr>
          <w:sz w:val="28"/>
          <w:szCs w:val="28"/>
        </w:rPr>
        <w:t>глава Коксовскогосельского поселения                                       В.В. Мелентей</w:t>
      </w:r>
    </w:p>
    <w:p w:rsidR="00341C21" w:rsidRPr="008B129E" w:rsidRDefault="00341C21" w:rsidP="00064E2B">
      <w:pPr>
        <w:rPr>
          <w:sz w:val="28"/>
          <w:szCs w:val="28"/>
        </w:rPr>
      </w:pPr>
    </w:p>
    <w:sectPr w:rsidR="00341C21" w:rsidRPr="008B129E" w:rsidSect="008B129E">
      <w:headerReference w:type="default" r:id="rId10"/>
      <w:pgSz w:w="11906" w:h="16838"/>
      <w:pgMar w:top="1134" w:right="567" w:bottom="1134" w:left="1701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E12" w:rsidRDefault="00F47E12">
      <w:r>
        <w:separator/>
      </w:r>
    </w:p>
  </w:endnote>
  <w:endnote w:type="continuationSeparator" w:id="1">
    <w:p w:rsidR="00F47E12" w:rsidRDefault="00F4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E12" w:rsidRDefault="00F47E12">
      <w:r>
        <w:separator/>
      </w:r>
    </w:p>
  </w:footnote>
  <w:footnote w:type="continuationSeparator" w:id="1">
    <w:p w:rsidR="00F47E12" w:rsidRDefault="00F4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3" w:rsidRDefault="00C42D5B">
    <w:pPr>
      <w:pStyle w:val="ad"/>
      <w:jc w:val="center"/>
    </w:pPr>
    <w:r>
      <w:fldChar w:fldCharType="begin"/>
    </w:r>
    <w:r w:rsidR="00DB1C63">
      <w:instrText xml:space="preserve"> PAGE </w:instrText>
    </w:r>
    <w:r>
      <w:fldChar w:fldCharType="separate"/>
    </w:r>
    <w:r w:rsidR="00CA7DF8">
      <w:rPr>
        <w:noProof/>
      </w:rPr>
      <w:t>1</w:t>
    </w:r>
    <w:r>
      <w:fldChar w:fldCharType="end"/>
    </w:r>
  </w:p>
  <w:p w:rsidR="00DB1C63" w:rsidRDefault="00DB1C6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642455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1080"/>
      </w:pPr>
      <w:rPr>
        <w:rFonts w:hint="default"/>
        <w:i w:val="0"/>
        <w:iCs w:val="0"/>
        <w:color w:val="000000"/>
        <w:sz w:val="24"/>
        <w:szCs w:val="24"/>
        <w:lang w:eastAsia="ru-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87C"/>
    <w:rsid w:val="0002254C"/>
    <w:rsid w:val="00064E2B"/>
    <w:rsid w:val="00073F39"/>
    <w:rsid w:val="000A0A00"/>
    <w:rsid w:val="000D590B"/>
    <w:rsid w:val="000D7BBB"/>
    <w:rsid w:val="000F005A"/>
    <w:rsid w:val="00166C8F"/>
    <w:rsid w:val="0019587C"/>
    <w:rsid w:val="001C053E"/>
    <w:rsid w:val="001D62D1"/>
    <w:rsid w:val="002030FC"/>
    <w:rsid w:val="00263934"/>
    <w:rsid w:val="00317BB8"/>
    <w:rsid w:val="00324ECB"/>
    <w:rsid w:val="00341C21"/>
    <w:rsid w:val="00356996"/>
    <w:rsid w:val="00381D2B"/>
    <w:rsid w:val="003A63A1"/>
    <w:rsid w:val="003C740B"/>
    <w:rsid w:val="004156C8"/>
    <w:rsid w:val="00430289"/>
    <w:rsid w:val="00431801"/>
    <w:rsid w:val="0044454D"/>
    <w:rsid w:val="00483260"/>
    <w:rsid w:val="004B350E"/>
    <w:rsid w:val="004D1B68"/>
    <w:rsid w:val="004E663A"/>
    <w:rsid w:val="0050498B"/>
    <w:rsid w:val="0059540F"/>
    <w:rsid w:val="006429FD"/>
    <w:rsid w:val="00644770"/>
    <w:rsid w:val="006C34C4"/>
    <w:rsid w:val="006F668E"/>
    <w:rsid w:val="00713B49"/>
    <w:rsid w:val="00744E6F"/>
    <w:rsid w:val="00771A2E"/>
    <w:rsid w:val="007977A3"/>
    <w:rsid w:val="007A439D"/>
    <w:rsid w:val="007B3AFD"/>
    <w:rsid w:val="007C1F2B"/>
    <w:rsid w:val="008126E7"/>
    <w:rsid w:val="0086385B"/>
    <w:rsid w:val="00882B93"/>
    <w:rsid w:val="0088741A"/>
    <w:rsid w:val="008B129E"/>
    <w:rsid w:val="008F6B43"/>
    <w:rsid w:val="00920FF7"/>
    <w:rsid w:val="00975898"/>
    <w:rsid w:val="00977C3E"/>
    <w:rsid w:val="009B754A"/>
    <w:rsid w:val="009C7935"/>
    <w:rsid w:val="009D0A1A"/>
    <w:rsid w:val="00A0567F"/>
    <w:rsid w:val="00A07970"/>
    <w:rsid w:val="00A23558"/>
    <w:rsid w:val="00A563CF"/>
    <w:rsid w:val="00A77CB9"/>
    <w:rsid w:val="00AA7408"/>
    <w:rsid w:val="00AB6FB6"/>
    <w:rsid w:val="00AC33D5"/>
    <w:rsid w:val="00B90136"/>
    <w:rsid w:val="00C42D5B"/>
    <w:rsid w:val="00C759E9"/>
    <w:rsid w:val="00CA7DF8"/>
    <w:rsid w:val="00D31918"/>
    <w:rsid w:val="00D43699"/>
    <w:rsid w:val="00D76B7A"/>
    <w:rsid w:val="00D76F4C"/>
    <w:rsid w:val="00D96C89"/>
    <w:rsid w:val="00DB1C63"/>
    <w:rsid w:val="00DE76F8"/>
    <w:rsid w:val="00E40209"/>
    <w:rsid w:val="00EB6208"/>
    <w:rsid w:val="00F47E12"/>
    <w:rsid w:val="00FC4DD3"/>
    <w:rsid w:val="00FF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D62D1"/>
    <w:pPr>
      <w:keepNext/>
      <w:suppressAutoHyphens w:val="0"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23558"/>
    <w:rPr>
      <w:rFonts w:hint="default"/>
      <w:i w:val="0"/>
      <w:iCs w:val="0"/>
      <w:color w:val="000000"/>
      <w:sz w:val="28"/>
      <w:szCs w:val="28"/>
      <w:lang w:eastAsia="ru-RU"/>
    </w:rPr>
  </w:style>
  <w:style w:type="character" w:customStyle="1" w:styleId="WW8Num2z0">
    <w:name w:val="WW8Num2z0"/>
    <w:rsid w:val="00A23558"/>
  </w:style>
  <w:style w:type="character" w:customStyle="1" w:styleId="WW8Num2z1">
    <w:name w:val="WW8Num2z1"/>
    <w:rsid w:val="00A23558"/>
  </w:style>
  <w:style w:type="character" w:customStyle="1" w:styleId="WW8Num2z2">
    <w:name w:val="WW8Num2z2"/>
    <w:rsid w:val="00A23558"/>
  </w:style>
  <w:style w:type="character" w:customStyle="1" w:styleId="WW8Num2z3">
    <w:name w:val="WW8Num2z3"/>
    <w:rsid w:val="00A23558"/>
  </w:style>
  <w:style w:type="character" w:customStyle="1" w:styleId="WW8Num2z4">
    <w:name w:val="WW8Num2z4"/>
    <w:rsid w:val="00A23558"/>
  </w:style>
  <w:style w:type="character" w:customStyle="1" w:styleId="WW8Num2z5">
    <w:name w:val="WW8Num2z5"/>
    <w:rsid w:val="00A23558"/>
  </w:style>
  <w:style w:type="character" w:customStyle="1" w:styleId="WW8Num2z6">
    <w:name w:val="WW8Num2z6"/>
    <w:rsid w:val="00A23558"/>
  </w:style>
  <w:style w:type="character" w:customStyle="1" w:styleId="WW8Num2z7">
    <w:name w:val="WW8Num2z7"/>
    <w:rsid w:val="00A23558"/>
  </w:style>
  <w:style w:type="character" w:customStyle="1" w:styleId="WW8Num2z8">
    <w:name w:val="WW8Num2z8"/>
    <w:rsid w:val="00A23558"/>
  </w:style>
  <w:style w:type="character" w:customStyle="1" w:styleId="WW8Num1z1">
    <w:name w:val="WW8Num1z1"/>
    <w:rsid w:val="00A23558"/>
  </w:style>
  <w:style w:type="character" w:customStyle="1" w:styleId="WW8Num1z2">
    <w:name w:val="WW8Num1z2"/>
    <w:rsid w:val="00A23558"/>
  </w:style>
  <w:style w:type="character" w:customStyle="1" w:styleId="WW8Num1z3">
    <w:name w:val="WW8Num1z3"/>
    <w:rsid w:val="00A23558"/>
  </w:style>
  <w:style w:type="character" w:customStyle="1" w:styleId="WW8Num1z4">
    <w:name w:val="WW8Num1z4"/>
    <w:rsid w:val="00A23558"/>
  </w:style>
  <w:style w:type="character" w:customStyle="1" w:styleId="WW8Num1z5">
    <w:name w:val="WW8Num1z5"/>
    <w:rsid w:val="00A23558"/>
  </w:style>
  <w:style w:type="character" w:customStyle="1" w:styleId="WW8Num1z6">
    <w:name w:val="WW8Num1z6"/>
    <w:rsid w:val="00A23558"/>
  </w:style>
  <w:style w:type="character" w:customStyle="1" w:styleId="WW8Num1z7">
    <w:name w:val="WW8Num1z7"/>
    <w:rsid w:val="00A23558"/>
  </w:style>
  <w:style w:type="character" w:customStyle="1" w:styleId="WW8Num1z8">
    <w:name w:val="WW8Num1z8"/>
    <w:rsid w:val="00A23558"/>
  </w:style>
  <w:style w:type="character" w:customStyle="1" w:styleId="11">
    <w:name w:val="Основной шрифт абзаца1"/>
    <w:rsid w:val="00A23558"/>
  </w:style>
  <w:style w:type="character" w:customStyle="1" w:styleId="a3">
    <w:name w:val="Верхний колонтитул Знак"/>
    <w:rsid w:val="00A2355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сноски Знак"/>
    <w:rsid w:val="00A2355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rsid w:val="00A23558"/>
    <w:rPr>
      <w:vertAlign w:val="superscript"/>
    </w:rPr>
  </w:style>
  <w:style w:type="character" w:styleId="a6">
    <w:name w:val="Hyperlink"/>
    <w:rsid w:val="00A23558"/>
    <w:rPr>
      <w:color w:val="000080"/>
      <w:u w:val="single"/>
    </w:rPr>
  </w:style>
  <w:style w:type="paragraph" w:styleId="a7">
    <w:name w:val="Title"/>
    <w:basedOn w:val="a"/>
    <w:next w:val="a8"/>
    <w:link w:val="a9"/>
    <w:uiPriority w:val="99"/>
    <w:qFormat/>
    <w:rsid w:val="00A235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23558"/>
    <w:pPr>
      <w:spacing w:after="140" w:line="276" w:lineRule="auto"/>
    </w:pPr>
  </w:style>
  <w:style w:type="paragraph" w:styleId="aa">
    <w:name w:val="List"/>
    <w:basedOn w:val="a8"/>
    <w:rsid w:val="00A23558"/>
    <w:rPr>
      <w:rFonts w:cs="Mangal"/>
    </w:rPr>
  </w:style>
  <w:style w:type="paragraph" w:styleId="ab">
    <w:name w:val="caption"/>
    <w:basedOn w:val="a"/>
    <w:qFormat/>
    <w:rsid w:val="00A2355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23558"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rsid w:val="00A23558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A23558"/>
    <w:pPr>
      <w:tabs>
        <w:tab w:val="center" w:pos="4677"/>
        <w:tab w:val="right" w:pos="9355"/>
      </w:tabs>
    </w:pPr>
  </w:style>
  <w:style w:type="paragraph" w:styleId="ae">
    <w:name w:val="footnote text"/>
    <w:basedOn w:val="a"/>
    <w:rsid w:val="00A23558"/>
    <w:rPr>
      <w:sz w:val="20"/>
      <w:szCs w:val="20"/>
    </w:rPr>
  </w:style>
  <w:style w:type="paragraph" w:customStyle="1" w:styleId="formattext">
    <w:name w:val="formattext"/>
    <w:basedOn w:val="a"/>
    <w:rsid w:val="00A23558"/>
    <w:pPr>
      <w:suppressAutoHyphens w:val="0"/>
      <w:spacing w:before="280" w:after="280"/>
    </w:pPr>
  </w:style>
  <w:style w:type="paragraph" w:customStyle="1" w:styleId="ConsPlusTitle">
    <w:name w:val="ConsPlusTitle"/>
    <w:rsid w:val="0043028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D31918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A77CB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77CB9"/>
    <w:rPr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A77C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7CB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1D62D1"/>
    <w:rPr>
      <w:rFonts w:cs="Arial"/>
      <w:b/>
      <w:bCs/>
      <w:caps/>
      <w:smallCaps/>
      <w:noProof/>
      <w:kern w:val="32"/>
      <w:sz w:val="28"/>
      <w:szCs w:val="32"/>
    </w:rPr>
  </w:style>
  <w:style w:type="character" w:customStyle="1" w:styleId="a9">
    <w:name w:val="Название Знак"/>
    <w:basedOn w:val="a0"/>
    <w:link w:val="a7"/>
    <w:uiPriority w:val="99"/>
    <w:rsid w:val="001D62D1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1D62D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2D1"/>
    <w:rPr>
      <w:rFonts w:ascii="Tahoma" w:hAnsi="Tahoma" w:cs="Tahoma"/>
      <w:sz w:val="16"/>
      <w:szCs w:val="16"/>
      <w:lang w:eastAsia="zh-CN"/>
    </w:rPr>
  </w:style>
  <w:style w:type="paragraph" w:styleId="af4">
    <w:name w:val="footer"/>
    <w:basedOn w:val="a"/>
    <w:link w:val="af5"/>
    <w:uiPriority w:val="99"/>
    <w:semiHidden/>
    <w:unhideWhenUsed/>
    <w:rsid w:val="007C1F2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C1F2B"/>
    <w:rPr>
      <w:sz w:val="24"/>
      <w:szCs w:val="24"/>
      <w:lang w:eastAsia="zh-CN"/>
    </w:rPr>
  </w:style>
  <w:style w:type="paragraph" w:styleId="af6">
    <w:name w:val="No Spacing"/>
    <w:uiPriority w:val="1"/>
    <w:qFormat/>
    <w:rsid w:val="006C34C4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rmal">
    <w:name w:val="ConsPlusNormal"/>
    <w:rsid w:val="006C34C4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uiPriority w:val="99"/>
    <w:rsid w:val="006C34C4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Standard">
    <w:name w:val="Standard"/>
    <w:rsid w:val="006C34C4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af7">
    <w:name w:val="Стиль"/>
    <w:qFormat/>
    <w:rsid w:val="008B129E"/>
    <w:pPr>
      <w:widowControl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39164692E419582289C0E5E88CEC023D27BAC7B1F3BD991902FFAB3ADFEBB8740EE527C33ED10CF7C86D024E549D71A5E048CAAk1I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12498</CharactersWithSpaces>
  <SharedDoc>false</SharedDoc>
  <HLinks>
    <vt:vector size="6" baseType="variant"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Rabota</cp:lastModifiedBy>
  <cp:revision>3</cp:revision>
  <cp:lastPrinted>2024-04-03T12:03:00Z</cp:lastPrinted>
  <dcterms:created xsi:type="dcterms:W3CDTF">2024-04-03T09:07:00Z</dcterms:created>
  <dcterms:modified xsi:type="dcterms:W3CDTF">2024-04-03T12:05:00Z</dcterms:modified>
</cp:coreProperties>
</file>