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9E" w:rsidRPr="00D23002" w:rsidRDefault="00402C9E" w:rsidP="00402C9E">
      <w:pPr>
        <w:jc w:val="right"/>
        <w:rPr>
          <w:rFonts w:ascii="Times New Roman" w:eastAsia="Times New Roman" w:hAnsi="Times New Roman" w:cs="Times New Roman"/>
          <w:b/>
          <w:sz w:val="27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ПРОЕКТ</w:t>
      </w:r>
    </w:p>
    <w:p w:rsidR="00402C9E" w:rsidRDefault="00402C9E" w:rsidP="009F4E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B38F4" w:rsidRDefault="00F60F28" w:rsidP="009F4E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8F4" w:rsidRPr="009F4E4E" w:rsidRDefault="00AB38F4" w:rsidP="009F4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E4E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B38F4" w:rsidRPr="009F4E4E" w:rsidRDefault="00AB38F4" w:rsidP="009F4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E4E">
        <w:rPr>
          <w:rFonts w:ascii="Times New Roman" w:hAnsi="Times New Roman" w:cs="Times New Roman"/>
          <w:sz w:val="28"/>
          <w:szCs w:val="28"/>
        </w:rPr>
        <w:t>БЕЛОКАЛИТВИНСКИЙ РАЙОН</w:t>
      </w:r>
    </w:p>
    <w:p w:rsidR="00AB38F4" w:rsidRPr="009F4E4E" w:rsidRDefault="00AB38F4" w:rsidP="009F4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E4E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B38F4" w:rsidRPr="009F4E4E" w:rsidRDefault="00AB38F4" w:rsidP="009F4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E4E">
        <w:rPr>
          <w:rFonts w:ascii="Times New Roman" w:hAnsi="Times New Roman" w:cs="Times New Roman"/>
          <w:sz w:val="28"/>
          <w:szCs w:val="28"/>
        </w:rPr>
        <w:t>«</w:t>
      </w:r>
      <w:r w:rsidR="009F4E4E">
        <w:rPr>
          <w:rFonts w:ascii="Times New Roman" w:hAnsi="Times New Roman" w:cs="Times New Roman"/>
          <w:sz w:val="28"/>
          <w:szCs w:val="28"/>
        </w:rPr>
        <w:t>КОКСОВСКОЕ</w:t>
      </w:r>
      <w:r w:rsidRPr="009F4E4E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E247A3" w:rsidRDefault="00AB38F4" w:rsidP="009F4E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4E4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4E4E">
        <w:rPr>
          <w:rFonts w:ascii="Times New Roman" w:hAnsi="Times New Roman" w:cs="Times New Roman"/>
          <w:sz w:val="28"/>
          <w:szCs w:val="28"/>
        </w:rPr>
        <w:t>КОКСОВСКОГО</w:t>
      </w:r>
      <w:r w:rsidRPr="009F4E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E6888" w:rsidRPr="00CE6888" w:rsidRDefault="00CE6888" w:rsidP="009F4E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3002" w:rsidRPr="00D23002" w:rsidRDefault="00D23002" w:rsidP="00D23002">
      <w:pPr>
        <w:jc w:val="center"/>
        <w:rPr>
          <w:rFonts w:ascii="Times New Roman" w:eastAsia="Times New Roman" w:hAnsi="Times New Roman" w:cs="Times New Roman"/>
          <w:b/>
          <w:sz w:val="27"/>
          <w:lang w:val="ru-RU"/>
        </w:rPr>
      </w:pPr>
      <w:r w:rsidRPr="00D2300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ПОСТАНОВЛЕНИЕ</w:t>
      </w:r>
      <w:r w:rsidR="007919B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D23002" w:rsidRPr="00CE6888" w:rsidRDefault="008560AD" w:rsidP="00D23002">
      <w:pPr>
        <w:suppressAutoHyphens/>
        <w:spacing w:before="12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</w:pPr>
      <w:r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от ___</w:t>
      </w:r>
      <w:r w:rsidR="001943A9"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.0</w:t>
      </w:r>
      <w:r w:rsidR="006314B0"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3</w:t>
      </w:r>
      <w:r w:rsidR="001943A9"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.</w:t>
      </w:r>
      <w:r w:rsidR="00D23002"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202</w:t>
      </w:r>
      <w:r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4</w:t>
      </w:r>
      <w:r w:rsidR="00D23002"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 xml:space="preserve"> № </w:t>
      </w:r>
      <w:r w:rsidRPr="00CE6888">
        <w:rPr>
          <w:rFonts w:ascii="Times New Roman" w:eastAsia="Times New Roman" w:hAnsi="Times New Roman" w:cs="Times New Roman"/>
          <w:color w:val="00000A"/>
          <w:sz w:val="28"/>
          <w:szCs w:val="28"/>
          <w:lang w:val="ru-RU"/>
        </w:rPr>
        <w:t>____</w:t>
      </w:r>
    </w:p>
    <w:p w:rsidR="00D23002" w:rsidRPr="00CE6888" w:rsidRDefault="00D23002" w:rsidP="00D2300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E6888">
        <w:rPr>
          <w:rFonts w:ascii="Times New Roman" w:eastAsia="Times New Roman" w:hAnsi="Times New Roman" w:cs="Times New Roman"/>
          <w:sz w:val="28"/>
          <w:szCs w:val="28"/>
          <w:lang w:val="ru-RU"/>
        </w:rPr>
        <w:t>п. Коксовый</w:t>
      </w:r>
    </w:p>
    <w:p w:rsidR="008560AD" w:rsidRPr="00D23002" w:rsidRDefault="008560AD" w:rsidP="00D23002">
      <w:pPr>
        <w:jc w:val="center"/>
        <w:rPr>
          <w:rFonts w:ascii="Times New Roman" w:eastAsia="Times New Roman" w:hAnsi="Times New Roman" w:cs="Times New Roman"/>
          <w:sz w:val="27"/>
          <w:lang w:val="ru-RU"/>
        </w:rPr>
      </w:pPr>
    </w:p>
    <w:p w:rsidR="006314B0" w:rsidRDefault="006314B0" w:rsidP="00D7226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14B0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Коксовского сельского поселения от 23.09.2016 № 158«Об утверждении Порядка организации работы по рассмотрению обращений граждан в Администрации</w:t>
      </w:r>
    </w:p>
    <w:p w:rsidR="00D72267" w:rsidRPr="006314B0" w:rsidRDefault="006314B0" w:rsidP="00D7226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14B0">
        <w:rPr>
          <w:rFonts w:ascii="Times New Roman" w:hAnsi="Times New Roman"/>
          <w:b/>
          <w:sz w:val="28"/>
          <w:szCs w:val="28"/>
        </w:rPr>
        <w:t xml:space="preserve"> Коксовского сельского поселения»</w:t>
      </w:r>
    </w:p>
    <w:p w:rsidR="006314B0" w:rsidRPr="006314B0" w:rsidRDefault="006314B0" w:rsidP="00D7226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002" w:rsidRPr="006314B0" w:rsidRDefault="009131A7" w:rsidP="006314B0">
      <w:pPr>
        <w:tabs>
          <w:tab w:val="left" w:pos="284"/>
        </w:tabs>
        <w:ind w:left="-425" w:firstLine="425"/>
        <w:contextualSpacing/>
        <w:jc w:val="both"/>
        <w:rPr>
          <w:rFonts w:ascii="Times New Roman" w:eastAsia="Times New Roman" w:hAnsi="Times New Roman" w:cs="Times New Roman"/>
          <w:b/>
          <w:color w:val="00000A"/>
          <w:spacing w:val="60"/>
          <w:sz w:val="28"/>
          <w:szCs w:val="28"/>
          <w:lang w:val="ru-RU"/>
        </w:rPr>
      </w:pPr>
      <w:r w:rsidRPr="009131A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E68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 w:rsidR="006314B0" w:rsidRPr="006314B0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на основании Устава муниципального образования «Коксовское  сельское поселение», 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 w:rsidR="006314B0" w:rsidRPr="006314B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314B0" w:rsidRPr="006314B0">
        <w:rPr>
          <w:rFonts w:ascii="Times New Roman" w:hAnsi="Times New Roman" w:cs="Times New Roman"/>
          <w:sz w:val="28"/>
          <w:szCs w:val="28"/>
        </w:rPr>
        <w:t xml:space="preserve"> 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ом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№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480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04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08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2023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«О внесении изменений в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Федеральный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314B0" w:rsidRPr="006314B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6314B0" w:rsidRPr="00631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«О порядке рассмотрения обращений граждан Российской Федерации»</w:t>
      </w:r>
      <w:r w:rsidR="006314B0" w:rsidRPr="006314B0">
        <w:rPr>
          <w:rFonts w:ascii="Times New Roman" w:hAnsi="Times New Roman" w:cs="Times New Roman"/>
          <w:sz w:val="28"/>
          <w:szCs w:val="28"/>
        </w:rPr>
        <w:t xml:space="preserve">, протестом Белокалитвинской городской прокуратуры от </w:t>
      </w:r>
      <w:r w:rsidR="006314B0" w:rsidRPr="006314B0">
        <w:rPr>
          <w:rFonts w:ascii="Times New Roman" w:hAnsi="Times New Roman" w:cs="Times New Roman"/>
          <w:sz w:val="28"/>
          <w:szCs w:val="28"/>
          <w:lang w:val="ru-RU"/>
        </w:rPr>
        <w:t>04.03.2024</w:t>
      </w:r>
      <w:r w:rsidR="006314B0" w:rsidRPr="006314B0">
        <w:rPr>
          <w:rFonts w:ascii="Times New Roman" w:hAnsi="Times New Roman" w:cs="Times New Roman"/>
          <w:sz w:val="28"/>
          <w:szCs w:val="28"/>
        </w:rPr>
        <w:t xml:space="preserve"> № 07-29-202</w:t>
      </w:r>
      <w:r w:rsidR="006314B0" w:rsidRPr="006314B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A637F" w:rsidRPr="006314B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314B0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Коксовского сельского поселения</w:t>
      </w:r>
      <w:r w:rsidRPr="006314B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D23002" w:rsidRPr="006314B0">
        <w:rPr>
          <w:rFonts w:ascii="Times New Roman" w:eastAsia="Times New Roman" w:hAnsi="Times New Roman" w:cs="Times New Roman"/>
          <w:b/>
          <w:color w:val="00000A"/>
          <w:spacing w:val="60"/>
          <w:sz w:val="28"/>
          <w:szCs w:val="28"/>
          <w:lang w:val="ru-RU"/>
        </w:rPr>
        <w:t>постановляет:</w:t>
      </w:r>
    </w:p>
    <w:p w:rsidR="00B45DE4" w:rsidRDefault="00B45DE4" w:rsidP="00D23002">
      <w:pPr>
        <w:ind w:firstLine="567"/>
        <w:jc w:val="both"/>
        <w:rPr>
          <w:rFonts w:ascii="Times New Roman" w:eastAsia="Times New Roman" w:hAnsi="Times New Roman" w:cs="Times New Roman"/>
          <w:b/>
          <w:color w:val="00000A"/>
          <w:spacing w:val="60"/>
          <w:sz w:val="28"/>
          <w:szCs w:val="28"/>
          <w:lang w:val="ru-RU"/>
        </w:rPr>
      </w:pPr>
    </w:p>
    <w:p w:rsidR="006314B0" w:rsidRPr="006314B0" w:rsidRDefault="006314B0" w:rsidP="006314B0">
      <w:pPr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14B0">
        <w:rPr>
          <w:rFonts w:ascii="Times New Roman" w:hAnsi="Times New Roman"/>
          <w:sz w:val="28"/>
          <w:szCs w:val="28"/>
        </w:rPr>
        <w:t>1.  Пункт 3.36 постановления Администрации Коксовского сельского поселения от 23.09.2016 № 158 «</w:t>
      </w:r>
      <w:r w:rsidRPr="006314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Об утверждении Порядка организации</w:t>
      </w:r>
      <w:r w:rsidRPr="006314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14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работы по рассмотрению обращений </w:t>
      </w:r>
      <w:r w:rsidRPr="006314B0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граждан в Администрации Коксовского сельского поселения</w:t>
      </w:r>
      <w:r w:rsidRPr="006314B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6314B0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6314B0" w:rsidRDefault="006314B0" w:rsidP="006314B0">
      <w:pPr>
        <w:ind w:right="-2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E6888">
        <w:rPr>
          <w:rFonts w:ascii="Times New Roman" w:hAnsi="Times New Roman" w:cs="Times New Roman"/>
          <w:sz w:val="28"/>
          <w:szCs w:val="28"/>
        </w:rPr>
        <w:t>«</w:t>
      </w:r>
      <w:bookmarkStart w:id="0" w:name="_Hlk62051400"/>
      <w:r w:rsidRPr="00CE6888">
        <w:rPr>
          <w:rFonts w:ascii="Times New Roman" w:hAnsi="Times New Roman" w:cs="Times New Roman"/>
          <w:sz w:val="28"/>
          <w:szCs w:val="28"/>
        </w:rPr>
        <w:t>3.36.</w:t>
      </w:r>
      <w:r w:rsidRPr="00CE6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6888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</w:t>
      </w:r>
      <w:r w:rsidR="004A690E" w:rsidRPr="00CE68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E6888">
        <w:rPr>
          <w:rFonts w:ascii="Times New Roman" w:hAnsi="Times New Roman" w:cs="Times New Roman"/>
          <w:sz w:val="28"/>
          <w:szCs w:val="28"/>
        </w:rPr>
        <w:t xml:space="preserve"> </w:t>
      </w:r>
      <w:r w:rsidR="004A690E" w:rsidRPr="00CE6888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 том числе с использованием федеральной государственной информационной системы "Единый портал государственных и муниципальных услуг (функций)" (далее - Единый портал)</w:t>
      </w:r>
      <w:r w:rsidR="004A690E" w:rsidRPr="00CE6888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  <w:lang w:val="ru-RU"/>
        </w:rPr>
        <w:t xml:space="preserve"> </w:t>
      </w:r>
      <w:r w:rsidRPr="00CE6888">
        <w:rPr>
          <w:rFonts w:ascii="Times New Roman" w:hAnsi="Times New Roman" w:cs="Times New Roman"/>
          <w:sz w:val="28"/>
          <w:szCs w:val="28"/>
        </w:rPr>
        <w:t>по адресу электронной почты, указанному</w:t>
      </w:r>
      <w:r w:rsidRPr="006314B0">
        <w:rPr>
          <w:rFonts w:ascii="Times New Roman" w:hAnsi="Times New Roman"/>
          <w:sz w:val="28"/>
          <w:szCs w:val="28"/>
        </w:rPr>
        <w:t xml:space="preserve"> в обращении, поступившем в администрацию Коксовского сельского поселения</w:t>
      </w:r>
      <w:r w:rsidR="00CE68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314B0">
        <w:rPr>
          <w:rFonts w:ascii="Times New Roman" w:hAnsi="Times New Roman"/>
          <w:sz w:val="28"/>
          <w:szCs w:val="28"/>
        </w:rPr>
        <w:t xml:space="preserve">в форме электронного документа, </w:t>
      </w:r>
      <w:r w:rsidR="00CE6888">
        <w:rPr>
          <w:rFonts w:ascii="Times New Roman" w:hAnsi="Times New Roman"/>
          <w:sz w:val="28"/>
          <w:szCs w:val="28"/>
          <w:lang w:val="ru-RU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CE6888" w:rsidRPr="006314B0">
        <w:rPr>
          <w:rFonts w:ascii="Times New Roman" w:hAnsi="Times New Roman"/>
          <w:sz w:val="28"/>
          <w:szCs w:val="28"/>
        </w:rPr>
        <w:t xml:space="preserve"> </w:t>
      </w:r>
      <w:r w:rsidRPr="006314B0">
        <w:rPr>
          <w:rFonts w:ascii="Times New Roman" w:hAnsi="Times New Roman"/>
          <w:sz w:val="28"/>
          <w:szCs w:val="28"/>
        </w:rPr>
        <w:t>и в письменной форме по почтовому адресу, указанному в обращении, поступившем в администрацию Коксовского сельского поселения в письменной форме.</w:t>
      </w:r>
      <w:bookmarkEnd w:id="0"/>
      <w:r w:rsidRPr="006314B0">
        <w:rPr>
          <w:rFonts w:ascii="Times New Roman" w:hAnsi="Times New Roman"/>
          <w:sz w:val="28"/>
          <w:szCs w:val="28"/>
        </w:rPr>
        <w:t>».</w:t>
      </w:r>
    </w:p>
    <w:p w:rsidR="00387E7F" w:rsidRPr="00387E7F" w:rsidRDefault="00625B58" w:rsidP="00387E7F">
      <w:pPr>
        <w:ind w:left="-14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2</w:t>
      </w:r>
      <w:r w:rsid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387E7F"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Настоящее постановление вступает в силу </w:t>
      </w:r>
      <w:r w:rsid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</w:t>
      </w:r>
      <w:r w:rsidR="00387E7F"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дня его официального </w:t>
      </w:r>
      <w:r w:rsidR="00CE68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387E7F"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опубликования и подлежит размещению на официальном сайте </w:t>
      </w:r>
      <w:r w:rsidR="00A93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 w:rsidR="00387E7F"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дминистр</w:t>
      </w:r>
      <w:r w:rsid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ации </w:t>
      </w:r>
      <w:r w:rsidR="00387E7F"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Коксовского сельского поселения.</w:t>
      </w:r>
    </w:p>
    <w:p w:rsidR="00387E7F" w:rsidRDefault="00387E7F" w:rsidP="00387E7F">
      <w:pPr>
        <w:tabs>
          <w:tab w:val="left" w:pos="680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25B5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3</w:t>
      </w:r>
      <w:r w:rsidRPr="00387E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Контроль за выполнением настоящего постановления оставляю за собой.</w:t>
      </w:r>
    </w:p>
    <w:p w:rsidR="007919BD" w:rsidRDefault="007919BD" w:rsidP="00387E7F">
      <w:pPr>
        <w:tabs>
          <w:tab w:val="left" w:pos="680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387E7F" w:rsidRDefault="00625B58" w:rsidP="009F4E4E">
      <w:pPr>
        <w:pStyle w:val="11"/>
        <w:shd w:val="clear" w:color="auto" w:fill="auto"/>
        <w:tabs>
          <w:tab w:val="left" w:pos="1134"/>
        </w:tabs>
        <w:spacing w:after="0" w:line="240" w:lineRule="auto"/>
        <w:ind w:right="26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C5D1E">
        <w:rPr>
          <w:sz w:val="28"/>
          <w:szCs w:val="28"/>
          <w:lang w:val="ru-RU"/>
        </w:rPr>
        <w:t>Глава</w:t>
      </w:r>
      <w:r w:rsidR="00230FD4">
        <w:rPr>
          <w:sz w:val="28"/>
          <w:szCs w:val="28"/>
          <w:lang w:val="ru-RU"/>
        </w:rPr>
        <w:t xml:space="preserve"> </w:t>
      </w:r>
      <w:r w:rsidR="00387E7F">
        <w:rPr>
          <w:sz w:val="28"/>
          <w:szCs w:val="28"/>
          <w:lang w:val="ru-RU"/>
        </w:rPr>
        <w:t>Администрации</w:t>
      </w:r>
    </w:p>
    <w:p w:rsidR="001943A9" w:rsidRDefault="009F4E4E" w:rsidP="006314B0">
      <w:pPr>
        <w:pStyle w:val="11"/>
        <w:shd w:val="clear" w:color="auto" w:fill="auto"/>
        <w:tabs>
          <w:tab w:val="left" w:pos="1134"/>
        </w:tabs>
        <w:spacing w:after="0" w:line="240" w:lineRule="auto"/>
        <w:ind w:right="26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Коксовского</w:t>
      </w:r>
      <w:r w:rsidR="00E247A3">
        <w:rPr>
          <w:sz w:val="28"/>
          <w:szCs w:val="28"/>
          <w:lang w:val="ru-RU"/>
        </w:rPr>
        <w:t xml:space="preserve"> сельского поселения       </w:t>
      </w:r>
      <w:r w:rsidR="00AB38F4">
        <w:rPr>
          <w:sz w:val="28"/>
          <w:szCs w:val="28"/>
          <w:lang w:val="ru-RU"/>
        </w:rPr>
        <w:t xml:space="preserve">            </w:t>
      </w:r>
      <w:r w:rsidR="00E247A3">
        <w:rPr>
          <w:sz w:val="28"/>
          <w:szCs w:val="28"/>
          <w:lang w:val="ru-RU"/>
        </w:rPr>
        <w:t xml:space="preserve">    </w:t>
      </w:r>
      <w:r w:rsidR="00AD0CF9">
        <w:rPr>
          <w:sz w:val="28"/>
          <w:szCs w:val="28"/>
          <w:lang w:val="ru-RU"/>
        </w:rPr>
        <w:t xml:space="preserve">                      </w:t>
      </w:r>
      <w:r w:rsidR="003A364D">
        <w:rPr>
          <w:sz w:val="28"/>
          <w:szCs w:val="28"/>
          <w:lang w:val="ru-RU"/>
        </w:rPr>
        <w:t xml:space="preserve">                         </w:t>
      </w:r>
      <w:r w:rsidR="00AD0CF9">
        <w:rPr>
          <w:sz w:val="28"/>
          <w:szCs w:val="28"/>
          <w:lang w:val="ru-RU"/>
        </w:rPr>
        <w:t xml:space="preserve"> </w:t>
      </w:r>
      <w:r w:rsidR="003A364D">
        <w:rPr>
          <w:sz w:val="28"/>
          <w:szCs w:val="28"/>
          <w:lang w:val="ru-RU"/>
        </w:rPr>
        <w:t>С.И. Киреев</w:t>
      </w:r>
    </w:p>
    <w:p w:rsidR="00822038" w:rsidRDefault="00822038" w:rsidP="00A178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sub_112"/>
      <w:bookmarkEnd w:id="1"/>
    </w:p>
    <w:p w:rsidR="00CE6888" w:rsidRDefault="00CE6888" w:rsidP="00A178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6888" w:rsidRDefault="00CE6888" w:rsidP="00A178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 подготовил:</w:t>
      </w:r>
    </w:p>
    <w:p w:rsidR="00CE6888" w:rsidRPr="00CE6888" w:rsidRDefault="00CE6888" w:rsidP="00CE6888">
      <w:pPr>
        <w:rPr>
          <w:rFonts w:ascii="Times New Roman" w:hAnsi="Times New Roman" w:cs="Times New Roman"/>
          <w:sz w:val="28"/>
          <w:szCs w:val="28"/>
        </w:rPr>
      </w:pPr>
      <w:r w:rsidRPr="00CE6888">
        <w:rPr>
          <w:rFonts w:ascii="Times New Roman" w:hAnsi="Times New Roman" w:cs="Times New Roman"/>
          <w:sz w:val="28"/>
          <w:szCs w:val="28"/>
        </w:rPr>
        <w:t xml:space="preserve">Заведующий сектором по общим и </w:t>
      </w:r>
    </w:p>
    <w:p w:rsidR="00CE6888" w:rsidRPr="00CE6888" w:rsidRDefault="00CE6888" w:rsidP="00CE6888">
      <w:pPr>
        <w:rPr>
          <w:rFonts w:ascii="Times New Roman" w:hAnsi="Times New Roman" w:cs="Times New Roman"/>
          <w:sz w:val="28"/>
          <w:szCs w:val="28"/>
        </w:rPr>
      </w:pPr>
      <w:r w:rsidRPr="00CE6888">
        <w:rPr>
          <w:rFonts w:ascii="Times New Roman" w:hAnsi="Times New Roman" w:cs="Times New Roman"/>
          <w:sz w:val="28"/>
          <w:szCs w:val="28"/>
        </w:rPr>
        <w:t xml:space="preserve">имущественно-земельным вопросам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E6888">
        <w:rPr>
          <w:rFonts w:ascii="Times New Roman" w:hAnsi="Times New Roman" w:cs="Times New Roman"/>
          <w:sz w:val="28"/>
          <w:szCs w:val="28"/>
        </w:rPr>
        <w:t xml:space="preserve">                С.Н. Запорожцева</w:t>
      </w:r>
    </w:p>
    <w:p w:rsidR="00CE6888" w:rsidRPr="00CE6888" w:rsidRDefault="00CE6888" w:rsidP="00CE68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E6888" w:rsidRPr="00CE6888" w:rsidSect="00194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11" w:rsidRDefault="00E76B11" w:rsidP="001849F8">
      <w:r>
        <w:separator/>
      </w:r>
    </w:p>
  </w:endnote>
  <w:endnote w:type="continuationSeparator" w:id="1">
    <w:p w:rsidR="00E76B11" w:rsidRDefault="00E76B11" w:rsidP="0018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11" w:rsidRDefault="00E76B11"/>
  </w:footnote>
  <w:footnote w:type="continuationSeparator" w:id="1">
    <w:p w:rsidR="00E76B11" w:rsidRDefault="00E76B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6F" w:rsidRDefault="00C560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E25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520A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E2E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E4002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BCE1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6C2D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E87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02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F2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A42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5C5797"/>
    <w:multiLevelType w:val="multilevel"/>
    <w:tmpl w:val="7FFAF7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E7869EA"/>
    <w:multiLevelType w:val="multilevel"/>
    <w:tmpl w:val="0864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8">
      <w:numFmt w:val="decimal"/>
      <w:lvlText w:val=""/>
      <w:lvlJc w:val="left"/>
    </w:lvl>
  </w:abstractNum>
  <w:abstractNum w:abstractNumId="12">
    <w:nsid w:val="47525970"/>
    <w:multiLevelType w:val="multilevel"/>
    <w:tmpl w:val="ED9AAB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FDB528E"/>
    <w:multiLevelType w:val="multilevel"/>
    <w:tmpl w:val="C7BE4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377675"/>
    <w:multiLevelType w:val="multilevel"/>
    <w:tmpl w:val="8F5407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1291A9B"/>
    <w:multiLevelType w:val="multilevel"/>
    <w:tmpl w:val="B0321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4C64C0"/>
    <w:multiLevelType w:val="multilevel"/>
    <w:tmpl w:val="2C066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167200"/>
    <w:multiLevelType w:val="multilevel"/>
    <w:tmpl w:val="5F885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FA5B7B"/>
    <w:multiLevelType w:val="multilevel"/>
    <w:tmpl w:val="6A84B5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6"/>
  </w:num>
  <w:num w:numId="5">
    <w:abstractNumId w:val="18"/>
  </w:num>
  <w:num w:numId="6">
    <w:abstractNumId w:val="15"/>
  </w:num>
  <w:num w:numId="7">
    <w:abstractNumId w:val="10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BossProviderVariable" w:val="25_01_2006!f4687fe6-ee01-491b-a1c4-bf3694c18860"/>
  </w:docVars>
  <w:rsids>
    <w:rsidRoot w:val="001849F8"/>
    <w:rsid w:val="000028AB"/>
    <w:rsid w:val="00006311"/>
    <w:rsid w:val="00027028"/>
    <w:rsid w:val="00032162"/>
    <w:rsid w:val="0005430F"/>
    <w:rsid w:val="00054501"/>
    <w:rsid w:val="00060544"/>
    <w:rsid w:val="00077371"/>
    <w:rsid w:val="00080B2C"/>
    <w:rsid w:val="00084244"/>
    <w:rsid w:val="000B29F1"/>
    <w:rsid w:val="000C5D1E"/>
    <w:rsid w:val="000D14AE"/>
    <w:rsid w:val="000D4F1A"/>
    <w:rsid w:val="000E24D0"/>
    <w:rsid w:val="000E5592"/>
    <w:rsid w:val="000E7F35"/>
    <w:rsid w:val="000F336A"/>
    <w:rsid w:val="001018A9"/>
    <w:rsid w:val="00103256"/>
    <w:rsid w:val="001040ED"/>
    <w:rsid w:val="0011452B"/>
    <w:rsid w:val="00115DE5"/>
    <w:rsid w:val="00117705"/>
    <w:rsid w:val="00121257"/>
    <w:rsid w:val="0012391D"/>
    <w:rsid w:val="00124685"/>
    <w:rsid w:val="001515FD"/>
    <w:rsid w:val="00154947"/>
    <w:rsid w:val="001610E8"/>
    <w:rsid w:val="001642E6"/>
    <w:rsid w:val="00175392"/>
    <w:rsid w:val="001849F8"/>
    <w:rsid w:val="001943A9"/>
    <w:rsid w:val="001944D3"/>
    <w:rsid w:val="0019608F"/>
    <w:rsid w:val="00196E3F"/>
    <w:rsid w:val="001B0730"/>
    <w:rsid w:val="001D06FA"/>
    <w:rsid w:val="001D4BA9"/>
    <w:rsid w:val="001D75B0"/>
    <w:rsid w:val="001F168E"/>
    <w:rsid w:val="001F6383"/>
    <w:rsid w:val="00213759"/>
    <w:rsid w:val="00213E7A"/>
    <w:rsid w:val="0021453B"/>
    <w:rsid w:val="0021455D"/>
    <w:rsid w:val="002259E8"/>
    <w:rsid w:val="00230FD4"/>
    <w:rsid w:val="00250550"/>
    <w:rsid w:val="00253A54"/>
    <w:rsid w:val="0025436E"/>
    <w:rsid w:val="00275341"/>
    <w:rsid w:val="002763CA"/>
    <w:rsid w:val="002816FE"/>
    <w:rsid w:val="0028264A"/>
    <w:rsid w:val="002A6407"/>
    <w:rsid w:val="002B6F54"/>
    <w:rsid w:val="002C4465"/>
    <w:rsid w:val="002D2CF3"/>
    <w:rsid w:val="002E27CD"/>
    <w:rsid w:val="002F3248"/>
    <w:rsid w:val="00301218"/>
    <w:rsid w:val="00337169"/>
    <w:rsid w:val="00337679"/>
    <w:rsid w:val="00342387"/>
    <w:rsid w:val="00372012"/>
    <w:rsid w:val="00387E7F"/>
    <w:rsid w:val="00390012"/>
    <w:rsid w:val="003952D2"/>
    <w:rsid w:val="003A30B1"/>
    <w:rsid w:val="003A364D"/>
    <w:rsid w:val="003D0EC9"/>
    <w:rsid w:val="003F16A3"/>
    <w:rsid w:val="003F1E96"/>
    <w:rsid w:val="00401370"/>
    <w:rsid w:val="00402C9E"/>
    <w:rsid w:val="00403E66"/>
    <w:rsid w:val="00415B54"/>
    <w:rsid w:val="00467725"/>
    <w:rsid w:val="00481BEA"/>
    <w:rsid w:val="00491B32"/>
    <w:rsid w:val="004928C8"/>
    <w:rsid w:val="004A690E"/>
    <w:rsid w:val="004B466D"/>
    <w:rsid w:val="004D68FF"/>
    <w:rsid w:val="004E2E92"/>
    <w:rsid w:val="00500BAD"/>
    <w:rsid w:val="005144D5"/>
    <w:rsid w:val="005363A7"/>
    <w:rsid w:val="005405FA"/>
    <w:rsid w:val="00541674"/>
    <w:rsid w:val="0054300C"/>
    <w:rsid w:val="0055517D"/>
    <w:rsid w:val="0056156F"/>
    <w:rsid w:val="0057010D"/>
    <w:rsid w:val="00576355"/>
    <w:rsid w:val="005777F2"/>
    <w:rsid w:val="00581C0A"/>
    <w:rsid w:val="005825C0"/>
    <w:rsid w:val="00585F9F"/>
    <w:rsid w:val="005868E9"/>
    <w:rsid w:val="005A2766"/>
    <w:rsid w:val="005A4935"/>
    <w:rsid w:val="005B1AE4"/>
    <w:rsid w:val="005B2404"/>
    <w:rsid w:val="005B6287"/>
    <w:rsid w:val="005D4800"/>
    <w:rsid w:val="005D6657"/>
    <w:rsid w:val="005E2CE1"/>
    <w:rsid w:val="005F12B1"/>
    <w:rsid w:val="005F131C"/>
    <w:rsid w:val="0062548D"/>
    <w:rsid w:val="00625B58"/>
    <w:rsid w:val="006314B0"/>
    <w:rsid w:val="00642600"/>
    <w:rsid w:val="00646419"/>
    <w:rsid w:val="006611ED"/>
    <w:rsid w:val="00664F88"/>
    <w:rsid w:val="00665E27"/>
    <w:rsid w:val="00667942"/>
    <w:rsid w:val="00670637"/>
    <w:rsid w:val="006773E2"/>
    <w:rsid w:val="006823BB"/>
    <w:rsid w:val="006957BD"/>
    <w:rsid w:val="006A6B93"/>
    <w:rsid w:val="006A7B15"/>
    <w:rsid w:val="006B1424"/>
    <w:rsid w:val="006B14F9"/>
    <w:rsid w:val="006B725F"/>
    <w:rsid w:val="006C23D2"/>
    <w:rsid w:val="006D38FA"/>
    <w:rsid w:val="006F5BF8"/>
    <w:rsid w:val="00707133"/>
    <w:rsid w:val="00730E62"/>
    <w:rsid w:val="00753636"/>
    <w:rsid w:val="00753964"/>
    <w:rsid w:val="00765716"/>
    <w:rsid w:val="00770996"/>
    <w:rsid w:val="00772E5F"/>
    <w:rsid w:val="007919BD"/>
    <w:rsid w:val="0079343F"/>
    <w:rsid w:val="007934BD"/>
    <w:rsid w:val="00796829"/>
    <w:rsid w:val="007A4C66"/>
    <w:rsid w:val="007A637F"/>
    <w:rsid w:val="007B1136"/>
    <w:rsid w:val="007B5471"/>
    <w:rsid w:val="007B5ECA"/>
    <w:rsid w:val="007D4095"/>
    <w:rsid w:val="007D46B2"/>
    <w:rsid w:val="007F013D"/>
    <w:rsid w:val="007F0F6E"/>
    <w:rsid w:val="007F19A0"/>
    <w:rsid w:val="0080342B"/>
    <w:rsid w:val="0082055C"/>
    <w:rsid w:val="008216B7"/>
    <w:rsid w:val="00822038"/>
    <w:rsid w:val="0083125C"/>
    <w:rsid w:val="008406B6"/>
    <w:rsid w:val="0084573B"/>
    <w:rsid w:val="00850316"/>
    <w:rsid w:val="008528AE"/>
    <w:rsid w:val="00852FCF"/>
    <w:rsid w:val="008560AD"/>
    <w:rsid w:val="008629A7"/>
    <w:rsid w:val="00877632"/>
    <w:rsid w:val="00880A5B"/>
    <w:rsid w:val="0088680A"/>
    <w:rsid w:val="0089189E"/>
    <w:rsid w:val="00896A71"/>
    <w:rsid w:val="008A15BC"/>
    <w:rsid w:val="008A4259"/>
    <w:rsid w:val="008A42E0"/>
    <w:rsid w:val="008E5F1F"/>
    <w:rsid w:val="008E60B9"/>
    <w:rsid w:val="009131A7"/>
    <w:rsid w:val="00941CA0"/>
    <w:rsid w:val="00951F2E"/>
    <w:rsid w:val="00964BBB"/>
    <w:rsid w:val="009679CA"/>
    <w:rsid w:val="009711A2"/>
    <w:rsid w:val="009721CF"/>
    <w:rsid w:val="009728F0"/>
    <w:rsid w:val="00974E2C"/>
    <w:rsid w:val="00983C77"/>
    <w:rsid w:val="009858C5"/>
    <w:rsid w:val="00990E22"/>
    <w:rsid w:val="009A4009"/>
    <w:rsid w:val="009B1D7E"/>
    <w:rsid w:val="009F02E6"/>
    <w:rsid w:val="009F2C3C"/>
    <w:rsid w:val="009F4E4E"/>
    <w:rsid w:val="009F758F"/>
    <w:rsid w:val="009F7E1E"/>
    <w:rsid w:val="00A011F6"/>
    <w:rsid w:val="00A01A0D"/>
    <w:rsid w:val="00A1624A"/>
    <w:rsid w:val="00A17834"/>
    <w:rsid w:val="00A17B01"/>
    <w:rsid w:val="00A26138"/>
    <w:rsid w:val="00A32527"/>
    <w:rsid w:val="00A5197A"/>
    <w:rsid w:val="00A54642"/>
    <w:rsid w:val="00A5495C"/>
    <w:rsid w:val="00A57D97"/>
    <w:rsid w:val="00A641FF"/>
    <w:rsid w:val="00A76583"/>
    <w:rsid w:val="00A8174D"/>
    <w:rsid w:val="00A9327F"/>
    <w:rsid w:val="00AA0660"/>
    <w:rsid w:val="00AA14BD"/>
    <w:rsid w:val="00AB098E"/>
    <w:rsid w:val="00AB2B8C"/>
    <w:rsid w:val="00AB38F4"/>
    <w:rsid w:val="00AB6DAC"/>
    <w:rsid w:val="00AD0CF9"/>
    <w:rsid w:val="00B314F6"/>
    <w:rsid w:val="00B45DE4"/>
    <w:rsid w:val="00B6350C"/>
    <w:rsid w:val="00B86ABD"/>
    <w:rsid w:val="00B9469E"/>
    <w:rsid w:val="00B96C15"/>
    <w:rsid w:val="00BA0423"/>
    <w:rsid w:val="00BA2CEE"/>
    <w:rsid w:val="00BC3F42"/>
    <w:rsid w:val="00BD7614"/>
    <w:rsid w:val="00BE25B5"/>
    <w:rsid w:val="00BE5A06"/>
    <w:rsid w:val="00C149A0"/>
    <w:rsid w:val="00C21EFC"/>
    <w:rsid w:val="00C317E4"/>
    <w:rsid w:val="00C324D2"/>
    <w:rsid w:val="00C437AB"/>
    <w:rsid w:val="00C5606F"/>
    <w:rsid w:val="00C82FFC"/>
    <w:rsid w:val="00C904EA"/>
    <w:rsid w:val="00C91239"/>
    <w:rsid w:val="00CA6860"/>
    <w:rsid w:val="00CB452A"/>
    <w:rsid w:val="00CB47F7"/>
    <w:rsid w:val="00CE056E"/>
    <w:rsid w:val="00CE6888"/>
    <w:rsid w:val="00CF5A49"/>
    <w:rsid w:val="00D029DB"/>
    <w:rsid w:val="00D049EF"/>
    <w:rsid w:val="00D0544D"/>
    <w:rsid w:val="00D10614"/>
    <w:rsid w:val="00D23002"/>
    <w:rsid w:val="00D467C1"/>
    <w:rsid w:val="00D70FC1"/>
    <w:rsid w:val="00D72267"/>
    <w:rsid w:val="00D73A68"/>
    <w:rsid w:val="00D93FC3"/>
    <w:rsid w:val="00D95B49"/>
    <w:rsid w:val="00D972D1"/>
    <w:rsid w:val="00DA044C"/>
    <w:rsid w:val="00DA1489"/>
    <w:rsid w:val="00DB3159"/>
    <w:rsid w:val="00DB5E13"/>
    <w:rsid w:val="00DC615C"/>
    <w:rsid w:val="00DD33DC"/>
    <w:rsid w:val="00DD5611"/>
    <w:rsid w:val="00E01262"/>
    <w:rsid w:val="00E10408"/>
    <w:rsid w:val="00E247A3"/>
    <w:rsid w:val="00E324D9"/>
    <w:rsid w:val="00E40087"/>
    <w:rsid w:val="00E42C15"/>
    <w:rsid w:val="00E46AAF"/>
    <w:rsid w:val="00E501B2"/>
    <w:rsid w:val="00E54CCC"/>
    <w:rsid w:val="00E61943"/>
    <w:rsid w:val="00E6470B"/>
    <w:rsid w:val="00E6679F"/>
    <w:rsid w:val="00E727FD"/>
    <w:rsid w:val="00E76B11"/>
    <w:rsid w:val="00E84F43"/>
    <w:rsid w:val="00E90D0A"/>
    <w:rsid w:val="00EB1293"/>
    <w:rsid w:val="00F00BFB"/>
    <w:rsid w:val="00F00ECD"/>
    <w:rsid w:val="00F04178"/>
    <w:rsid w:val="00F24A74"/>
    <w:rsid w:val="00F44059"/>
    <w:rsid w:val="00F56DAF"/>
    <w:rsid w:val="00F60F28"/>
    <w:rsid w:val="00F673E1"/>
    <w:rsid w:val="00F841A8"/>
    <w:rsid w:val="00FA46C5"/>
    <w:rsid w:val="00FA7B39"/>
    <w:rsid w:val="00FC5104"/>
    <w:rsid w:val="00FD32E5"/>
    <w:rsid w:val="00FD3D9C"/>
    <w:rsid w:val="00FE7E97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8"/>
    <w:rPr>
      <w:color w:val="000000"/>
      <w:sz w:val="24"/>
      <w:szCs w:val="24"/>
      <w:lang/>
    </w:rPr>
  </w:style>
  <w:style w:type="paragraph" w:styleId="1">
    <w:name w:val="heading 1"/>
    <w:basedOn w:val="a"/>
    <w:next w:val="a"/>
    <w:link w:val="10"/>
    <w:uiPriority w:val="99"/>
    <w:qFormat/>
    <w:rsid w:val="00DD56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26282F"/>
      <w:lang/>
    </w:rPr>
  </w:style>
  <w:style w:type="paragraph" w:styleId="2">
    <w:name w:val="heading 2"/>
    <w:basedOn w:val="a"/>
    <w:next w:val="a"/>
    <w:link w:val="20"/>
    <w:uiPriority w:val="9"/>
    <w:qFormat/>
    <w:rsid w:val="00E247A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9F8"/>
    <w:rPr>
      <w:color w:val="0066CC"/>
      <w:u w:val="single"/>
    </w:rPr>
  </w:style>
  <w:style w:type="character" w:customStyle="1" w:styleId="a4">
    <w:name w:val="Основной текст_"/>
    <w:link w:val="11"/>
    <w:rsid w:val="00184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1849F8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styleId="a5">
    <w:name w:val="Balloon Text"/>
    <w:basedOn w:val="a"/>
    <w:link w:val="a6"/>
    <w:uiPriority w:val="99"/>
    <w:semiHidden/>
    <w:unhideWhenUsed/>
    <w:rsid w:val="00C324D2"/>
    <w:rPr>
      <w:rFonts w:ascii="Tahoma" w:hAnsi="Tahoma" w:cs="Times New Roman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324D2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606F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semiHidden/>
    <w:rsid w:val="00C5606F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5606F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rsid w:val="00C5606F"/>
    <w:rPr>
      <w:color w:val="000000"/>
    </w:rPr>
  </w:style>
  <w:style w:type="paragraph" w:styleId="ab">
    <w:name w:val="List Paragraph"/>
    <w:basedOn w:val="a"/>
    <w:uiPriority w:val="34"/>
    <w:qFormat/>
    <w:rsid w:val="00006311"/>
    <w:pPr>
      <w:ind w:left="720"/>
      <w:contextualSpacing/>
    </w:pPr>
  </w:style>
  <w:style w:type="paragraph" w:customStyle="1" w:styleId="21">
    <w:name w:val="Основной текст2"/>
    <w:basedOn w:val="a"/>
    <w:rsid w:val="007D4095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FontStyle13">
    <w:name w:val="Font Style13"/>
    <w:uiPriority w:val="99"/>
    <w:rsid w:val="005F131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link w:val="1"/>
    <w:uiPriority w:val="99"/>
    <w:rsid w:val="00DD5611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DD561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DD5611"/>
    <w:rPr>
      <w:b/>
      <w:bCs/>
      <w:color w:val="106BBE"/>
    </w:rPr>
  </w:style>
  <w:style w:type="character" w:customStyle="1" w:styleId="ae">
    <w:name w:val="Активная гипертекстовая ссылка"/>
    <w:uiPriority w:val="99"/>
    <w:rsid w:val="00DD5611"/>
    <w:rPr>
      <w:b/>
      <w:bCs/>
      <w:color w:val="106BBE"/>
      <w:u w:val="single"/>
    </w:rPr>
  </w:style>
  <w:style w:type="paragraph" w:customStyle="1" w:styleId="Heading">
    <w:name w:val="Heading"/>
    <w:rsid w:val="00E6194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2E27C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01370"/>
    <w:pPr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val="ru-RU"/>
    </w:rPr>
  </w:style>
  <w:style w:type="paragraph" w:customStyle="1" w:styleId="ConsPlusNonformat">
    <w:name w:val="ConsPlusNonformat"/>
    <w:rsid w:val="00A1783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E247A3"/>
    <w:rPr>
      <w:rFonts w:ascii="Cambria" w:eastAsia="Times New Roman" w:hAnsi="Cambria" w:cs="Times New Roman"/>
      <w:b/>
      <w:bCs/>
      <w:i/>
      <w:iCs/>
      <w:color w:val="000000"/>
      <w:sz w:val="28"/>
      <w:szCs w:val="28"/>
      <w:lang/>
    </w:rPr>
  </w:style>
  <w:style w:type="table" w:styleId="af0">
    <w:name w:val="Table Grid"/>
    <w:basedOn w:val="a1"/>
    <w:uiPriority w:val="59"/>
    <w:rsid w:val="003F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625B5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/>
    </w:rPr>
  </w:style>
  <w:style w:type="character" w:customStyle="1" w:styleId="af2">
    <w:name w:val="Основной текст Знак"/>
    <w:basedOn w:val="a0"/>
    <w:link w:val="af1"/>
    <w:rsid w:val="00625B58"/>
    <w:rPr>
      <w:rFonts w:ascii="Times New Roman" w:eastAsia="Times New Roman" w:hAnsi="Times New Roman" w:cs="Times New Roman"/>
      <w:b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0085-8DB3-4717-89EE-6BFED4C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Administrahion</Company>
  <LinksUpToDate>false</LinksUpToDate>
  <CharactersWithSpaces>2505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garantf1://12064203.121041/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20110823</dc:creator>
  <cp:lastModifiedBy>Rabota</cp:lastModifiedBy>
  <cp:revision>3</cp:revision>
  <cp:lastPrinted>2024-03-12T12:34:00Z</cp:lastPrinted>
  <dcterms:created xsi:type="dcterms:W3CDTF">2024-03-12T12:01:00Z</dcterms:created>
  <dcterms:modified xsi:type="dcterms:W3CDTF">2024-03-12T12:36:00Z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f4687fe6-ee01-491b-a1c4-bf3694c18860</vt:lpwstr>
  </property>
</Properties>
</file>