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0B226" w14:textId="77777777" w:rsidR="00F57365" w:rsidRPr="001108BE" w:rsidRDefault="00F57365">
      <w:pPr>
        <w:jc w:val="center"/>
        <w:rPr>
          <w:bCs/>
          <w:spacing w:val="32"/>
          <w:sz w:val="28"/>
          <w:szCs w:val="28"/>
        </w:rPr>
      </w:pPr>
      <w:r w:rsidRPr="001108BE">
        <w:rPr>
          <w:sz w:val="28"/>
          <w:szCs w:val="28"/>
        </w:rPr>
        <w:pict w14:anchorId="40C6B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7" o:title=""/>
          </v:shape>
        </w:pict>
      </w:r>
    </w:p>
    <w:p w14:paraId="792F1BDD" w14:textId="77777777" w:rsidR="00F57365" w:rsidRPr="00373165" w:rsidRDefault="00F57365" w:rsidP="00AA018B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 xml:space="preserve">РОССИЙСКАЯ ФЕДЕРАЦИЯ </w:t>
      </w:r>
    </w:p>
    <w:p w14:paraId="1F4CF91B" w14:textId="77777777" w:rsidR="00F57365" w:rsidRPr="00373165" w:rsidRDefault="00F57365" w:rsidP="00AA018B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РОСТОВСКАЯ ОБЛАСТЬ</w:t>
      </w:r>
    </w:p>
    <w:p w14:paraId="66FD322F" w14:textId="77777777" w:rsidR="00F57365" w:rsidRPr="00373165" w:rsidRDefault="00F57365" w:rsidP="00AA018B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МУНИЦИПАЛЬНОЕ ОБРАЗОВАНИЕ «</w:t>
      </w:r>
      <w:r w:rsidR="00916525">
        <w:rPr>
          <w:bCs/>
          <w:sz w:val="24"/>
          <w:szCs w:val="24"/>
        </w:rPr>
        <w:t>КОКСОВСКОЕ</w:t>
      </w:r>
      <w:r w:rsidRPr="00373165">
        <w:rPr>
          <w:bCs/>
          <w:sz w:val="24"/>
          <w:szCs w:val="24"/>
        </w:rPr>
        <w:t xml:space="preserve"> СЕЛЬСКОЕ ПОСЕЛЕНИЕ»</w:t>
      </w:r>
    </w:p>
    <w:p w14:paraId="1A7B29D1" w14:textId="77777777" w:rsidR="00F57365" w:rsidRPr="00373165" w:rsidRDefault="00F57365" w:rsidP="00AA018B">
      <w:pPr>
        <w:tabs>
          <w:tab w:val="left" w:pos="5670"/>
        </w:tabs>
        <w:jc w:val="center"/>
        <w:rPr>
          <w:sz w:val="24"/>
          <w:szCs w:val="24"/>
        </w:rPr>
      </w:pPr>
      <w:r w:rsidRPr="00373165">
        <w:rPr>
          <w:bCs/>
          <w:sz w:val="24"/>
          <w:szCs w:val="24"/>
        </w:rPr>
        <w:t xml:space="preserve">АДМИНИСТРАЦИЯ </w:t>
      </w:r>
      <w:r w:rsidR="00916525">
        <w:rPr>
          <w:bCs/>
          <w:sz w:val="24"/>
          <w:szCs w:val="24"/>
        </w:rPr>
        <w:t>КОКСОВСКОГО</w:t>
      </w:r>
      <w:r w:rsidRPr="00373165">
        <w:rPr>
          <w:bCs/>
          <w:sz w:val="24"/>
          <w:szCs w:val="24"/>
        </w:rPr>
        <w:t xml:space="preserve"> СЕЛЬСКОГО ПОСЕЛЕНИЯ </w:t>
      </w:r>
    </w:p>
    <w:p w14:paraId="01FFEA41" w14:textId="77777777" w:rsidR="00373165" w:rsidRPr="00B72943" w:rsidRDefault="00373165" w:rsidP="00AA018B">
      <w:pPr>
        <w:jc w:val="center"/>
        <w:rPr>
          <w:b/>
          <w:bCs/>
          <w:sz w:val="28"/>
          <w:szCs w:val="28"/>
        </w:rPr>
      </w:pPr>
    </w:p>
    <w:p w14:paraId="51CA8359" w14:textId="77777777" w:rsidR="00F57365" w:rsidRDefault="00F57365" w:rsidP="00AA018B">
      <w:pPr>
        <w:jc w:val="center"/>
        <w:rPr>
          <w:b/>
          <w:bCs/>
          <w:sz w:val="28"/>
          <w:szCs w:val="28"/>
        </w:rPr>
      </w:pPr>
      <w:r w:rsidRPr="00B72943">
        <w:rPr>
          <w:b/>
          <w:bCs/>
          <w:sz w:val="28"/>
          <w:szCs w:val="28"/>
        </w:rPr>
        <w:t>ПОСТАНОВЛЕНИЕ</w:t>
      </w:r>
    </w:p>
    <w:p w14:paraId="611DCEF7" w14:textId="77777777" w:rsidR="006C5AE8" w:rsidRPr="00B72943" w:rsidRDefault="006C5AE8" w:rsidP="00AA018B">
      <w:pPr>
        <w:jc w:val="center"/>
        <w:rPr>
          <w:b/>
          <w:bCs/>
          <w:sz w:val="28"/>
          <w:szCs w:val="28"/>
        </w:rPr>
      </w:pPr>
    </w:p>
    <w:p w14:paraId="4F99BE35" w14:textId="77777777" w:rsidR="00373165" w:rsidRPr="00B72943" w:rsidRDefault="00D97DBE" w:rsidP="006C5AE8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4669BD">
        <w:rPr>
          <w:sz w:val="28"/>
          <w:szCs w:val="28"/>
        </w:rPr>
        <w:t>11</w:t>
      </w:r>
      <w:r w:rsidR="00D86999">
        <w:rPr>
          <w:sz w:val="28"/>
          <w:szCs w:val="28"/>
        </w:rPr>
        <w:t>.</w:t>
      </w:r>
      <w:r w:rsidR="0000314F">
        <w:rPr>
          <w:sz w:val="28"/>
          <w:szCs w:val="28"/>
        </w:rPr>
        <w:t>202</w:t>
      </w:r>
      <w:r w:rsidR="006C5AE8">
        <w:rPr>
          <w:sz w:val="28"/>
          <w:szCs w:val="28"/>
        </w:rPr>
        <w:t>5</w:t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373165" w:rsidRPr="00B7294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4669BD">
        <w:rPr>
          <w:sz w:val="28"/>
          <w:szCs w:val="28"/>
        </w:rPr>
        <w:t>50</w:t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6C5AE8">
        <w:rPr>
          <w:sz w:val="28"/>
          <w:szCs w:val="28"/>
        </w:rPr>
        <w:tab/>
      </w:r>
      <w:r w:rsidR="00373165" w:rsidRPr="00B72943">
        <w:rPr>
          <w:sz w:val="28"/>
          <w:szCs w:val="28"/>
        </w:rPr>
        <w:t xml:space="preserve">п. </w:t>
      </w:r>
      <w:r w:rsidR="00916525">
        <w:rPr>
          <w:sz w:val="28"/>
          <w:szCs w:val="28"/>
        </w:rPr>
        <w:t>Коксовый</w:t>
      </w:r>
    </w:p>
    <w:p w14:paraId="5822E758" w14:textId="77777777" w:rsidR="00373165" w:rsidRPr="00B72943" w:rsidRDefault="00373165" w:rsidP="00AA018B">
      <w:pPr>
        <w:jc w:val="center"/>
        <w:rPr>
          <w:sz w:val="28"/>
          <w:szCs w:val="28"/>
        </w:rPr>
      </w:pPr>
    </w:p>
    <w:p w14:paraId="4E1210FB" w14:textId="77777777" w:rsidR="009164E3" w:rsidRPr="00AA018B" w:rsidRDefault="00AA018B" w:rsidP="00AA018B">
      <w:pPr>
        <w:jc w:val="center"/>
        <w:rPr>
          <w:b/>
          <w:bCs/>
          <w:spacing w:val="-4"/>
          <w:sz w:val="28"/>
          <w:szCs w:val="28"/>
        </w:rPr>
      </w:pPr>
      <w:r w:rsidRPr="00AA018B">
        <w:rPr>
          <w:b/>
          <w:bCs/>
          <w:spacing w:val="-4"/>
          <w:sz w:val="28"/>
          <w:szCs w:val="28"/>
        </w:rPr>
        <w:t>Об утверждении</w:t>
      </w:r>
      <w:r w:rsidR="00AE7061" w:rsidRPr="00AA018B">
        <w:rPr>
          <w:b/>
          <w:bCs/>
          <w:spacing w:val="-4"/>
          <w:sz w:val="28"/>
          <w:szCs w:val="28"/>
        </w:rPr>
        <w:t xml:space="preserve"> отчета о финансировании и освоении проводимых программных меро</w:t>
      </w:r>
      <w:r w:rsidRPr="00AA018B">
        <w:rPr>
          <w:b/>
          <w:bCs/>
          <w:spacing w:val="-4"/>
          <w:sz w:val="28"/>
          <w:szCs w:val="28"/>
        </w:rPr>
        <w:t>приятий муниципальной программы</w:t>
      </w:r>
      <w:r w:rsidR="00AE7061" w:rsidRPr="00AA018B">
        <w:rPr>
          <w:b/>
          <w:bCs/>
          <w:spacing w:val="-4"/>
          <w:sz w:val="28"/>
          <w:szCs w:val="28"/>
        </w:rPr>
        <w:t xml:space="preserve"> </w:t>
      </w:r>
      <w:r w:rsidR="00916525">
        <w:rPr>
          <w:b/>
          <w:bCs/>
          <w:spacing w:val="-4"/>
          <w:sz w:val="28"/>
          <w:szCs w:val="28"/>
        </w:rPr>
        <w:t>Коксовского</w:t>
      </w:r>
      <w:r w:rsidR="00AE7061" w:rsidRPr="00AA018B">
        <w:rPr>
          <w:b/>
          <w:bCs/>
          <w:spacing w:val="-4"/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</w:t>
      </w:r>
      <w:r w:rsidR="00AE7061" w:rsidRPr="00AA018B">
        <w:rPr>
          <w:b/>
          <w:bCs/>
          <w:spacing w:val="-4"/>
          <w:sz w:val="28"/>
          <w:szCs w:val="28"/>
        </w:rPr>
        <w:t>ъ</w:t>
      </w:r>
      <w:r w:rsidR="00B61549">
        <w:rPr>
          <w:b/>
          <w:bCs/>
          <w:spacing w:val="-4"/>
          <w:sz w:val="28"/>
          <w:szCs w:val="28"/>
        </w:rPr>
        <w:t xml:space="preserve">ектах» за </w:t>
      </w:r>
      <w:r w:rsidR="004669BD">
        <w:rPr>
          <w:b/>
          <w:bCs/>
          <w:spacing w:val="-4"/>
          <w:sz w:val="28"/>
          <w:szCs w:val="28"/>
        </w:rPr>
        <w:t>9</w:t>
      </w:r>
      <w:r w:rsidR="004F154C">
        <w:rPr>
          <w:b/>
          <w:bCs/>
          <w:spacing w:val="-4"/>
          <w:sz w:val="28"/>
          <w:szCs w:val="28"/>
        </w:rPr>
        <w:t xml:space="preserve"> </w:t>
      </w:r>
      <w:proofErr w:type="gramStart"/>
      <w:r w:rsidR="00D97DBE">
        <w:rPr>
          <w:b/>
          <w:bCs/>
          <w:spacing w:val="-4"/>
          <w:sz w:val="28"/>
          <w:szCs w:val="28"/>
        </w:rPr>
        <w:t>месяцев</w:t>
      </w:r>
      <w:r w:rsidR="004F154C">
        <w:rPr>
          <w:b/>
          <w:bCs/>
          <w:spacing w:val="-4"/>
          <w:sz w:val="28"/>
          <w:szCs w:val="28"/>
        </w:rPr>
        <w:t xml:space="preserve"> </w:t>
      </w:r>
      <w:r w:rsidR="0000314F">
        <w:rPr>
          <w:b/>
          <w:bCs/>
          <w:spacing w:val="-4"/>
          <w:sz w:val="28"/>
          <w:szCs w:val="28"/>
        </w:rPr>
        <w:t xml:space="preserve"> 202</w:t>
      </w:r>
      <w:r w:rsidR="004F154C">
        <w:rPr>
          <w:b/>
          <w:bCs/>
          <w:spacing w:val="-4"/>
          <w:sz w:val="28"/>
          <w:szCs w:val="28"/>
        </w:rPr>
        <w:t>5</w:t>
      </w:r>
      <w:proofErr w:type="gramEnd"/>
      <w:r w:rsidR="00AE7061" w:rsidRPr="00AA018B">
        <w:rPr>
          <w:b/>
          <w:bCs/>
          <w:spacing w:val="-4"/>
          <w:sz w:val="28"/>
          <w:szCs w:val="28"/>
        </w:rPr>
        <w:t xml:space="preserve"> год</w:t>
      </w:r>
      <w:r w:rsidR="005D35AF">
        <w:rPr>
          <w:b/>
          <w:bCs/>
          <w:spacing w:val="-4"/>
          <w:sz w:val="28"/>
          <w:szCs w:val="28"/>
        </w:rPr>
        <w:t>а</w:t>
      </w:r>
    </w:p>
    <w:p w14:paraId="26224A3F" w14:textId="77777777" w:rsidR="00AE7061" w:rsidRPr="00AE7061" w:rsidRDefault="00AE7061" w:rsidP="00AA018B">
      <w:pPr>
        <w:jc w:val="center"/>
        <w:rPr>
          <w:b/>
          <w:bCs/>
          <w:spacing w:val="4"/>
          <w:kern w:val="1"/>
          <w:sz w:val="28"/>
          <w:szCs w:val="28"/>
        </w:rPr>
      </w:pPr>
    </w:p>
    <w:p w14:paraId="0C871D4B" w14:textId="77777777" w:rsidR="00F57365" w:rsidRPr="009164E3" w:rsidRDefault="00AA018B" w:rsidP="00AA018B">
      <w:pPr>
        <w:tabs>
          <w:tab w:val="left" w:pos="993"/>
          <w:tab w:val="center" w:pos="5598"/>
        </w:tabs>
        <w:ind w:firstLine="567"/>
        <w:jc w:val="both"/>
        <w:rPr>
          <w:sz w:val="26"/>
          <w:szCs w:val="26"/>
        </w:rPr>
      </w:pPr>
      <w:r w:rsidRPr="00281173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916525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сельского поселения от 1</w:t>
      </w:r>
      <w:r w:rsidR="00916525">
        <w:rPr>
          <w:sz w:val="28"/>
          <w:szCs w:val="28"/>
        </w:rPr>
        <w:t>6</w:t>
      </w:r>
      <w:r w:rsidRPr="00281173">
        <w:rPr>
          <w:sz w:val="28"/>
          <w:szCs w:val="28"/>
        </w:rPr>
        <w:t xml:space="preserve">.03.2018 № </w:t>
      </w:r>
      <w:r w:rsidR="00916525">
        <w:rPr>
          <w:sz w:val="28"/>
          <w:szCs w:val="28"/>
        </w:rPr>
        <w:t>41</w:t>
      </w:r>
      <w:r w:rsidRPr="0028117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16525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сельского поселения»</w:t>
      </w:r>
      <w:r w:rsidRPr="002144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916525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 </w:t>
      </w:r>
      <w:r w:rsidRPr="009D7785">
        <w:rPr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367B87E2" w14:textId="77777777" w:rsidR="002C303B" w:rsidRPr="00B72943" w:rsidRDefault="002C303B" w:rsidP="00AA018B">
      <w:pPr>
        <w:jc w:val="center"/>
        <w:rPr>
          <w:b/>
          <w:sz w:val="28"/>
          <w:szCs w:val="28"/>
        </w:rPr>
      </w:pPr>
    </w:p>
    <w:p w14:paraId="3C18C770" w14:textId="77777777" w:rsidR="00AE7061" w:rsidRPr="00AA018B" w:rsidRDefault="00AE7061" w:rsidP="00AA018B">
      <w:pPr>
        <w:numPr>
          <w:ilvl w:val="0"/>
          <w:numId w:val="15"/>
        </w:numPr>
        <w:tabs>
          <w:tab w:val="left" w:pos="851"/>
        </w:tabs>
        <w:suppressAutoHyphens w:val="0"/>
        <w:ind w:left="0" w:firstLine="567"/>
        <w:jc w:val="both"/>
        <w:rPr>
          <w:spacing w:val="-4"/>
          <w:sz w:val="28"/>
          <w:szCs w:val="28"/>
        </w:rPr>
      </w:pPr>
      <w:r w:rsidRPr="00AA018B">
        <w:rPr>
          <w:spacing w:val="-4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916525">
        <w:rPr>
          <w:spacing w:val="-4"/>
          <w:sz w:val="28"/>
          <w:szCs w:val="28"/>
        </w:rPr>
        <w:t>Коксовского</w:t>
      </w:r>
      <w:r w:rsidRPr="00AA018B">
        <w:rPr>
          <w:spacing w:val="-4"/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</w:t>
      </w:r>
      <w:r w:rsidRPr="00AA018B">
        <w:rPr>
          <w:spacing w:val="-4"/>
          <w:sz w:val="28"/>
          <w:szCs w:val="28"/>
        </w:rPr>
        <w:t>ъ</w:t>
      </w:r>
      <w:r w:rsidRPr="00AA018B">
        <w:rPr>
          <w:spacing w:val="-4"/>
          <w:sz w:val="28"/>
          <w:szCs w:val="28"/>
        </w:rPr>
        <w:t>е</w:t>
      </w:r>
      <w:r w:rsidR="0000314F">
        <w:rPr>
          <w:spacing w:val="-4"/>
          <w:sz w:val="28"/>
          <w:szCs w:val="28"/>
        </w:rPr>
        <w:t>ктах» по состоянию на 01.</w:t>
      </w:r>
      <w:r w:rsidR="004669BD">
        <w:rPr>
          <w:spacing w:val="-4"/>
          <w:sz w:val="28"/>
          <w:szCs w:val="28"/>
        </w:rPr>
        <w:t>11</w:t>
      </w:r>
      <w:r w:rsidR="0000314F">
        <w:rPr>
          <w:spacing w:val="-4"/>
          <w:sz w:val="28"/>
          <w:szCs w:val="28"/>
        </w:rPr>
        <w:t>.202</w:t>
      </w:r>
      <w:r w:rsidR="006C5AE8">
        <w:rPr>
          <w:spacing w:val="-4"/>
          <w:sz w:val="28"/>
          <w:szCs w:val="28"/>
        </w:rPr>
        <w:t>5</w:t>
      </w:r>
      <w:r w:rsidRPr="00AA018B">
        <w:rPr>
          <w:spacing w:val="-4"/>
          <w:sz w:val="28"/>
          <w:szCs w:val="28"/>
        </w:rPr>
        <w:t xml:space="preserve"> согласно приложению №</w:t>
      </w:r>
      <w:r w:rsidR="00AA018B" w:rsidRPr="00AA018B">
        <w:rPr>
          <w:spacing w:val="-4"/>
          <w:sz w:val="28"/>
          <w:szCs w:val="28"/>
        </w:rPr>
        <w:t xml:space="preserve"> </w:t>
      </w:r>
      <w:r w:rsidRPr="00AA018B">
        <w:rPr>
          <w:spacing w:val="-4"/>
          <w:sz w:val="28"/>
          <w:szCs w:val="28"/>
        </w:rPr>
        <w:t>1 к настоящему постановлению.</w:t>
      </w:r>
    </w:p>
    <w:p w14:paraId="1DA7E177" w14:textId="77777777" w:rsidR="00AE7061" w:rsidRPr="00AA018B" w:rsidRDefault="00AE7061" w:rsidP="00AA018B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AA018B">
        <w:rPr>
          <w:spacing w:val="-4"/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14:paraId="4C815A89" w14:textId="77777777" w:rsidR="00AE7061" w:rsidRPr="00AA018B" w:rsidRDefault="00AE7061" w:rsidP="00AA018B">
      <w:pPr>
        <w:tabs>
          <w:tab w:val="left" w:pos="851"/>
          <w:tab w:val="left" w:pos="7371"/>
        </w:tabs>
        <w:ind w:firstLine="567"/>
        <w:jc w:val="both"/>
        <w:rPr>
          <w:spacing w:val="-4"/>
          <w:sz w:val="28"/>
          <w:szCs w:val="28"/>
        </w:rPr>
      </w:pPr>
      <w:r w:rsidRPr="00AA018B">
        <w:rPr>
          <w:spacing w:val="-4"/>
          <w:sz w:val="28"/>
          <w:szCs w:val="28"/>
        </w:rPr>
        <w:t>3. Контроль за исполнением постановления возложить на заведующего сектор</w:t>
      </w:r>
      <w:r w:rsidR="00AA018B" w:rsidRPr="00AA018B">
        <w:rPr>
          <w:spacing w:val="-4"/>
          <w:sz w:val="28"/>
          <w:szCs w:val="28"/>
        </w:rPr>
        <w:t>ом</w:t>
      </w:r>
      <w:r w:rsidRPr="00AA018B">
        <w:rPr>
          <w:spacing w:val="-4"/>
          <w:sz w:val="28"/>
          <w:szCs w:val="28"/>
        </w:rPr>
        <w:t xml:space="preserve"> муниципального хозяйства </w:t>
      </w:r>
      <w:r w:rsidR="006C5AE8">
        <w:rPr>
          <w:spacing w:val="-4"/>
          <w:sz w:val="28"/>
          <w:szCs w:val="28"/>
        </w:rPr>
        <w:t>Ю.И. Какичев</w:t>
      </w:r>
      <w:r w:rsidR="00D97DBE">
        <w:rPr>
          <w:spacing w:val="-4"/>
          <w:sz w:val="28"/>
          <w:szCs w:val="28"/>
        </w:rPr>
        <w:t>а</w:t>
      </w:r>
      <w:r w:rsidR="005D35AF">
        <w:rPr>
          <w:spacing w:val="-4"/>
          <w:sz w:val="28"/>
          <w:szCs w:val="28"/>
        </w:rPr>
        <w:t>.</w:t>
      </w:r>
    </w:p>
    <w:p w14:paraId="197B1E7A" w14:textId="77777777" w:rsidR="00B72943" w:rsidRDefault="00B72943" w:rsidP="00AA018B">
      <w:pPr>
        <w:tabs>
          <w:tab w:val="left" w:pos="851"/>
          <w:tab w:val="left" w:pos="993"/>
        </w:tabs>
        <w:jc w:val="both"/>
        <w:rPr>
          <w:spacing w:val="4"/>
          <w:sz w:val="28"/>
          <w:szCs w:val="28"/>
        </w:rPr>
      </w:pPr>
    </w:p>
    <w:p w14:paraId="234CE698" w14:textId="77777777" w:rsidR="00081747" w:rsidRPr="00B72943" w:rsidRDefault="00081747" w:rsidP="00AA018B">
      <w:pPr>
        <w:tabs>
          <w:tab w:val="left" w:pos="851"/>
          <w:tab w:val="left" w:pos="993"/>
        </w:tabs>
        <w:jc w:val="both"/>
        <w:rPr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081747" w14:paraId="5F9388E0" w14:textId="77777777" w:rsidTr="008E2B3A">
        <w:tc>
          <w:tcPr>
            <w:tcW w:w="5637" w:type="dxa"/>
            <w:hideMark/>
          </w:tcPr>
          <w:p w14:paraId="58371881" w14:textId="77777777" w:rsidR="00081747" w:rsidRDefault="008E2B3A" w:rsidP="006C5AE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081747">
              <w:rPr>
                <w:color w:val="000000"/>
                <w:sz w:val="28"/>
                <w:szCs w:val="28"/>
              </w:rPr>
              <w:t>лав</w:t>
            </w:r>
            <w:r w:rsidR="006C5AE8">
              <w:rPr>
                <w:color w:val="000000"/>
                <w:sz w:val="28"/>
                <w:szCs w:val="28"/>
              </w:rPr>
              <w:t>а</w:t>
            </w:r>
            <w:r w:rsidR="00081747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54B3EB0C" w14:textId="77777777" w:rsidR="00081747" w:rsidRDefault="00916525" w:rsidP="006C5AE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08174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154D1191" w14:textId="77777777" w:rsidR="00081747" w:rsidRDefault="00081747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48A791DC" w14:textId="77777777" w:rsidR="00081747" w:rsidRDefault="006C5AE8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081747" w14:paraId="491B0EBD" w14:textId="77777777" w:rsidTr="00081747">
        <w:tc>
          <w:tcPr>
            <w:tcW w:w="5637" w:type="dxa"/>
          </w:tcPr>
          <w:p w14:paraId="39F6DF0E" w14:textId="77777777" w:rsidR="00081747" w:rsidRDefault="00081747">
            <w:pPr>
              <w:rPr>
                <w:color w:val="FFFFFF"/>
                <w:sz w:val="28"/>
                <w:szCs w:val="28"/>
              </w:rPr>
            </w:pPr>
          </w:p>
          <w:p w14:paraId="4ED7E238" w14:textId="77777777" w:rsidR="00081747" w:rsidRDefault="00081747">
            <w:pPr>
              <w:rPr>
                <w:color w:val="FFFFFF"/>
                <w:sz w:val="28"/>
                <w:szCs w:val="28"/>
              </w:rPr>
            </w:pPr>
          </w:p>
          <w:p w14:paraId="4B0E58C8" w14:textId="77777777" w:rsidR="00081747" w:rsidRDefault="00081747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0070D3B7" w14:textId="77777777" w:rsidR="00081747" w:rsidRDefault="00081747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0376CBE8" w14:textId="77777777" w:rsidR="00081747" w:rsidRDefault="00081747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7F792E23" w14:textId="77777777" w:rsidR="00081747" w:rsidRDefault="00081747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66EBFC84" w14:textId="77777777" w:rsidR="00081747" w:rsidRDefault="00081747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06434207" w14:textId="77777777" w:rsidR="00081747" w:rsidRDefault="00081747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5D48B380" w14:textId="77777777" w:rsidR="00081747" w:rsidRDefault="00081747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2E114F50" w14:textId="77777777" w:rsidR="009164E3" w:rsidRDefault="009164E3" w:rsidP="00D322CA">
      <w:pPr>
        <w:rPr>
          <w:sz w:val="28"/>
          <w:szCs w:val="28"/>
        </w:rPr>
        <w:sectPr w:rsidR="009164E3" w:rsidSect="009D50AC">
          <w:footerReference w:type="default" r:id="rId8"/>
          <w:pgSz w:w="11906" w:h="16838"/>
          <w:pgMar w:top="1134" w:right="567" w:bottom="567" w:left="1701" w:header="0" w:footer="0" w:gutter="0"/>
          <w:cols w:space="720"/>
          <w:docGrid w:linePitch="600" w:charSpace="40960"/>
        </w:sectPr>
      </w:pPr>
    </w:p>
    <w:p w14:paraId="691C840E" w14:textId="77777777" w:rsidR="00AE7061" w:rsidRDefault="00AE7061" w:rsidP="00AA018B">
      <w:pPr>
        <w:pageBreakBefore/>
        <w:spacing w:line="228" w:lineRule="auto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602FEAE" w14:textId="77777777" w:rsidR="00AE7061" w:rsidRDefault="00AE7061" w:rsidP="00AA018B">
      <w:pPr>
        <w:spacing w:line="228" w:lineRule="auto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BF11AC6" w14:textId="77777777" w:rsidR="00AE7061" w:rsidRDefault="00916525" w:rsidP="00AA018B">
      <w:pPr>
        <w:spacing w:line="228" w:lineRule="auto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t>Коксовского</w:t>
      </w:r>
      <w:r w:rsidR="00AE7061">
        <w:rPr>
          <w:sz w:val="28"/>
          <w:szCs w:val="28"/>
        </w:rPr>
        <w:t xml:space="preserve"> сельского поселения</w:t>
      </w:r>
    </w:p>
    <w:p w14:paraId="2B9CF54C" w14:textId="77777777" w:rsidR="00AE7061" w:rsidRPr="009C133C" w:rsidRDefault="0000314F" w:rsidP="00916525">
      <w:pPr>
        <w:spacing w:line="228" w:lineRule="auto"/>
        <w:ind w:left="1219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7DBE">
        <w:rPr>
          <w:sz w:val="28"/>
          <w:szCs w:val="28"/>
        </w:rPr>
        <w:t>01.</w:t>
      </w:r>
      <w:r w:rsidR="004669BD">
        <w:rPr>
          <w:sz w:val="28"/>
          <w:szCs w:val="28"/>
        </w:rPr>
        <w:t>11</w:t>
      </w:r>
      <w:r w:rsidR="00D86999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6C5AE8">
        <w:rPr>
          <w:sz w:val="28"/>
          <w:szCs w:val="28"/>
        </w:rPr>
        <w:t>5</w:t>
      </w:r>
      <w:r w:rsidR="00AE7061">
        <w:rPr>
          <w:sz w:val="28"/>
          <w:szCs w:val="28"/>
        </w:rPr>
        <w:t xml:space="preserve"> № </w:t>
      </w:r>
      <w:r w:rsidR="004669BD">
        <w:rPr>
          <w:sz w:val="28"/>
          <w:szCs w:val="28"/>
        </w:rPr>
        <w:t>150</w:t>
      </w:r>
    </w:p>
    <w:p w14:paraId="3F7B3682" w14:textId="77777777" w:rsidR="00AE7061" w:rsidRDefault="00AE7061" w:rsidP="00AE70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D40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</w:t>
      </w:r>
      <w:r w:rsidRPr="00CF5D40">
        <w:rPr>
          <w:rFonts w:ascii="Times New Roman" w:hAnsi="Times New Roman"/>
          <w:sz w:val="28"/>
          <w:szCs w:val="28"/>
        </w:rPr>
        <w:t>муниципальной</w:t>
      </w:r>
      <w:r w:rsidRPr="00CF5D40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525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4E6E128" w14:textId="77777777" w:rsidR="00AE7061" w:rsidRDefault="00AE7061" w:rsidP="00AE7061">
      <w:pPr>
        <w:pStyle w:val="ConsPlusCell"/>
        <w:jc w:val="center"/>
        <w:rPr>
          <w:u w:val="single"/>
        </w:rPr>
      </w:pPr>
      <w:r w:rsidRPr="00815449">
        <w:rPr>
          <w:u w:val="single"/>
        </w:rPr>
        <w:t xml:space="preserve"> «</w:t>
      </w:r>
      <w:r w:rsidRPr="009E6652">
        <w:rPr>
          <w:u w:val="single"/>
        </w:rPr>
        <w:t>Защита населения</w:t>
      </w:r>
      <w:r>
        <w:rPr>
          <w:u w:val="single"/>
        </w:rPr>
        <w:t xml:space="preserve"> </w:t>
      </w:r>
      <w:r w:rsidRPr="009E6652">
        <w:rPr>
          <w:u w:val="single"/>
        </w:rPr>
        <w:t xml:space="preserve">и территории от чрезвычайных ситуаций, обеспечение пожарной безопасности и </w:t>
      </w:r>
    </w:p>
    <w:p w14:paraId="5858A3C1" w14:textId="77777777" w:rsidR="00AE7061" w:rsidRDefault="00AE7061" w:rsidP="005358A8">
      <w:pPr>
        <w:pStyle w:val="ConsPlusCell"/>
        <w:jc w:val="center"/>
        <w:rPr>
          <w:u w:val="single"/>
        </w:rPr>
      </w:pPr>
      <w:r w:rsidRPr="009E6652">
        <w:rPr>
          <w:u w:val="single"/>
        </w:rPr>
        <w:t>безопасности людей на водных объектах</w:t>
      </w:r>
      <w:r w:rsidRPr="00BA5A16">
        <w:rPr>
          <w:u w:val="single"/>
        </w:rPr>
        <w:t>»</w:t>
      </w:r>
      <w:r w:rsidRPr="00CF5D40">
        <w:t xml:space="preserve"> отчетный период</w:t>
      </w:r>
      <w:r>
        <w:t xml:space="preserve"> </w:t>
      </w:r>
      <w:r w:rsidR="0000314F">
        <w:rPr>
          <w:u w:val="single"/>
        </w:rPr>
        <w:t>01.</w:t>
      </w:r>
      <w:r w:rsidR="004669BD">
        <w:rPr>
          <w:u w:val="single"/>
        </w:rPr>
        <w:t>10</w:t>
      </w:r>
      <w:r w:rsidR="0000314F">
        <w:rPr>
          <w:u w:val="single"/>
        </w:rPr>
        <w:t>.202</w:t>
      </w:r>
      <w:r w:rsidR="006C5AE8">
        <w:rPr>
          <w:u w:val="single"/>
        </w:rPr>
        <w:t>5</w:t>
      </w:r>
    </w:p>
    <w:p w14:paraId="5B8F166D" w14:textId="77777777" w:rsidR="00AE7061" w:rsidRPr="00CF5D40" w:rsidRDefault="00AE7061" w:rsidP="00AE706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4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2977"/>
        <w:gridCol w:w="1276"/>
        <w:gridCol w:w="1275"/>
        <w:gridCol w:w="1418"/>
        <w:gridCol w:w="844"/>
        <w:gridCol w:w="19"/>
        <w:gridCol w:w="1120"/>
      </w:tblGrid>
      <w:tr w:rsidR="00AE7061" w:rsidRPr="00AA018B" w14:paraId="40B68D9C" w14:textId="77777777" w:rsidTr="006C5AE8">
        <w:trPr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258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F47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Наименование</w:t>
            </w:r>
          </w:p>
          <w:p w14:paraId="240D514F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основного мероприятия,</w:t>
            </w:r>
          </w:p>
          <w:p w14:paraId="2DF5075C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мероприятия ведомственной целевой программы,</w:t>
            </w:r>
          </w:p>
          <w:p w14:paraId="2C282F16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097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 xml:space="preserve">Ответственный </w:t>
            </w:r>
            <w:r w:rsidRPr="00AA018B">
              <w:rPr>
                <w:sz w:val="18"/>
                <w:szCs w:val="18"/>
              </w:rPr>
              <w:br/>
              <w:t xml:space="preserve"> исполнитель  </w:t>
            </w:r>
            <w:r w:rsidRPr="00AA018B">
              <w:rPr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BE347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Результат</w:t>
            </w:r>
          </w:p>
          <w:p w14:paraId="009AED25" w14:textId="77777777" w:rsidR="00AE7061" w:rsidRPr="00AA018B" w:rsidRDefault="00AE7061" w:rsidP="00AA018B">
            <w:pPr>
              <w:pStyle w:val="ConsPlusCell"/>
              <w:ind w:left="-75" w:right="-75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975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 xml:space="preserve">Фактическая дата начала   </w:t>
            </w:r>
            <w:r w:rsidRPr="00AA018B">
              <w:rPr>
                <w:sz w:val="18"/>
                <w:szCs w:val="18"/>
              </w:rPr>
              <w:br/>
              <w:t xml:space="preserve">реализации </w:t>
            </w:r>
            <w:r w:rsidRPr="00AA018B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D01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Фактическая дата окончания</w:t>
            </w:r>
            <w:r w:rsidRPr="00AA018B">
              <w:rPr>
                <w:sz w:val="18"/>
                <w:szCs w:val="18"/>
              </w:rPr>
              <w:br/>
              <w:t xml:space="preserve">реализации  </w:t>
            </w:r>
            <w:r w:rsidRPr="00AA018B">
              <w:rPr>
                <w:sz w:val="18"/>
                <w:szCs w:val="18"/>
              </w:rPr>
              <w:br/>
              <w:t xml:space="preserve">мероприятия, </w:t>
            </w:r>
            <w:r w:rsidRPr="00AA018B">
              <w:rPr>
                <w:sz w:val="18"/>
                <w:szCs w:val="18"/>
              </w:rPr>
              <w:br/>
              <w:t xml:space="preserve">наступления  </w:t>
            </w:r>
            <w:r w:rsidRPr="00AA018B">
              <w:rPr>
                <w:sz w:val="18"/>
                <w:szCs w:val="18"/>
              </w:rPr>
              <w:br/>
              <w:t xml:space="preserve">контрольного </w:t>
            </w:r>
            <w:r w:rsidRPr="00AA018B">
              <w:rPr>
                <w:sz w:val="18"/>
                <w:szCs w:val="18"/>
              </w:rPr>
              <w:br/>
              <w:t>события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9F3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 xml:space="preserve">Расходы местного бюджета на реализацию муниципальной      </w:t>
            </w:r>
            <w:r w:rsidRPr="00AA018B">
              <w:rPr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044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 xml:space="preserve">Заключено   </w:t>
            </w:r>
            <w:r w:rsidRPr="00AA018B">
              <w:rPr>
                <w:sz w:val="18"/>
                <w:szCs w:val="18"/>
              </w:rPr>
              <w:br/>
              <w:t xml:space="preserve">контрактов на отчетную дату, тыс. руб.   </w:t>
            </w:r>
            <w:r w:rsidRPr="00AA018B">
              <w:rPr>
                <w:sz w:val="18"/>
                <w:szCs w:val="18"/>
              </w:rPr>
              <w:br/>
            </w:r>
            <w:hyperlink w:anchor="Par1414" w:history="1">
              <w:r w:rsidRPr="00AA018B">
                <w:rPr>
                  <w:sz w:val="18"/>
                  <w:szCs w:val="18"/>
                </w:rPr>
                <w:t>&lt;1&gt;</w:t>
              </w:r>
            </w:hyperlink>
          </w:p>
        </w:tc>
      </w:tr>
      <w:tr w:rsidR="00AE7061" w:rsidRPr="00AA018B" w14:paraId="5FFEDBED" w14:textId="77777777" w:rsidTr="006C5AE8">
        <w:trPr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BB8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7B7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119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013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345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B04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AFFA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предусмотрено</w:t>
            </w:r>
          </w:p>
          <w:p w14:paraId="3EDFD426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муниципальной программой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96D7" w14:textId="77777777" w:rsidR="00AE7061" w:rsidRPr="00AA018B" w:rsidRDefault="00AE7061" w:rsidP="00AA018B">
            <w:pPr>
              <w:pStyle w:val="ConsPlusCell"/>
              <w:ind w:left="-75" w:right="-62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AA018B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232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E7061" w:rsidRPr="00AA018B" w14:paraId="1527A897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55D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AB4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DAC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E64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90ED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2B1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E09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6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207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99A" w14:textId="77777777" w:rsidR="00AE7061" w:rsidRPr="00AA018B" w:rsidRDefault="00AE7061" w:rsidP="00AA018B">
            <w:pPr>
              <w:pStyle w:val="ConsPlusCell"/>
              <w:jc w:val="center"/>
              <w:rPr>
                <w:sz w:val="18"/>
                <w:szCs w:val="18"/>
              </w:rPr>
            </w:pPr>
            <w:r w:rsidRPr="00AA018B">
              <w:rPr>
                <w:sz w:val="18"/>
                <w:szCs w:val="18"/>
              </w:rPr>
              <w:t>8</w:t>
            </w:r>
          </w:p>
        </w:tc>
      </w:tr>
      <w:tr w:rsidR="00AA018B" w:rsidRPr="00AA018B" w14:paraId="744C4F9D" w14:textId="77777777" w:rsidTr="005358A8">
        <w:trPr>
          <w:trHeight w:val="20"/>
          <w:tblCellSpacing w:w="5" w:type="nil"/>
        </w:trPr>
        <w:tc>
          <w:tcPr>
            <w:tcW w:w="154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535" w14:textId="77777777" w:rsidR="00AA018B" w:rsidRPr="00AA018B" w:rsidRDefault="00AA018B" w:rsidP="00AA018B">
            <w:pPr>
              <w:pStyle w:val="ConsPlusCell"/>
              <w:jc w:val="center"/>
              <w:rPr>
                <w:sz w:val="20"/>
                <w:szCs w:val="20"/>
              </w:rPr>
            </w:pPr>
            <w:r w:rsidRPr="00AA018B">
              <w:rPr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AA018B">
              <w:rPr>
                <w:bCs/>
                <w:sz w:val="24"/>
                <w:szCs w:val="24"/>
              </w:rPr>
              <w:t>«</w:t>
            </w:r>
            <w:r w:rsidRPr="00AA018B">
              <w:rPr>
                <w:sz w:val="24"/>
                <w:szCs w:val="24"/>
              </w:rPr>
              <w:t>Пожарная безопасность»</w:t>
            </w:r>
          </w:p>
        </w:tc>
      </w:tr>
      <w:tr w:rsidR="006C5AE8" w:rsidRPr="00AA018B" w14:paraId="1D3385C5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050" w14:textId="77777777" w:rsidR="006C5AE8" w:rsidRPr="00AA018B" w:rsidRDefault="006C5AE8" w:rsidP="003A6F8A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4A7" w14:textId="77777777" w:rsidR="006C5AE8" w:rsidRPr="00AA018B" w:rsidRDefault="006C5AE8" w:rsidP="003A6F8A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Опашка территории населенных пунктов поселения</w:t>
            </w:r>
            <w:r>
              <w:t>,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179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A87" w14:textId="77777777" w:rsidR="006C5AE8" w:rsidRPr="00AA018B" w:rsidRDefault="006C5AE8" w:rsidP="003A6F8A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008" w14:textId="77777777" w:rsidR="006C5AE8" w:rsidRPr="00AA018B" w:rsidRDefault="006C5AE8" w:rsidP="004F15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538" w14:textId="77777777" w:rsidR="006C5AE8" w:rsidRPr="00AA018B" w:rsidRDefault="006C5AE8" w:rsidP="003A6F8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D5AA" w14:textId="77777777" w:rsidR="006C5AE8" w:rsidRPr="00AA018B" w:rsidRDefault="004F154C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02C" w14:textId="77777777" w:rsidR="006C5AE8" w:rsidRPr="009422E0" w:rsidRDefault="004F154C" w:rsidP="003A6F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3A9" w14:textId="77777777" w:rsidR="006C5AE8" w:rsidRPr="00AA018B" w:rsidRDefault="006C5AE8" w:rsidP="003A6F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9422E0" w14:paraId="6E1055CC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534" w14:textId="77777777" w:rsidR="006C5AE8" w:rsidRPr="00AA018B" w:rsidRDefault="006C5AE8" w:rsidP="00916525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665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Приобретение средств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038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42C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867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A2D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A7A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D60" w14:textId="77777777" w:rsidR="006C5AE8" w:rsidRPr="008358E0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383" w14:textId="77777777" w:rsidR="006C5AE8" w:rsidRPr="009422E0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6C5AE8" w:rsidRPr="00AA018B" w14:paraId="12935F3C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1D1" w14:textId="77777777" w:rsidR="006C5AE8" w:rsidRPr="00AA018B" w:rsidRDefault="006C5AE8" w:rsidP="00916525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865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Изготовление и установка аншлагов по ПБ, аншлагов ПГ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0BE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21FF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D5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0</w:t>
            </w:r>
            <w:r w:rsidR="004F154C">
              <w:rPr>
                <w:sz w:val="24"/>
                <w:szCs w:val="24"/>
              </w:rPr>
              <w:t>1.01.2025</w:t>
            </w:r>
            <w:r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34E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AF3" w14:textId="77777777" w:rsidR="006C5AE8" w:rsidRPr="00A83EE9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8358E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088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01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97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42378852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65F" w14:textId="77777777" w:rsidR="006C5AE8" w:rsidRPr="00AA018B" w:rsidRDefault="006C5AE8" w:rsidP="00916525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F7A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 xml:space="preserve">Изготовление памяток по пожарной безопасности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AC7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6B8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40D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D14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79C" w14:textId="77777777" w:rsidR="006C5AE8" w:rsidRPr="00A83EE9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8358E0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8358E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D25D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01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9B2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6EB2C714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6A4" w14:textId="77777777" w:rsidR="006C5AE8" w:rsidRPr="00AA018B" w:rsidRDefault="006C5AE8" w:rsidP="00916525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E27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Страхование добровольных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935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B8D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F76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02C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B91" w14:textId="77777777" w:rsidR="006C5AE8" w:rsidRPr="00916525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C83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854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7921D600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EED" w14:textId="77777777" w:rsidR="006C5AE8" w:rsidRPr="00AA018B" w:rsidRDefault="006C5AE8" w:rsidP="0091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342" w14:textId="77777777" w:rsidR="006C5AE8" w:rsidRPr="00AA018B" w:rsidRDefault="006C5AE8" w:rsidP="00916525">
            <w:pPr>
              <w:pStyle w:val="aff2"/>
              <w:spacing w:before="0" w:beforeAutospacing="0" w:after="0" w:afterAutospacing="0" w:line="285" w:lineRule="atLeast"/>
              <w:ind w:firstLine="8"/>
            </w:pPr>
            <w:r w:rsidRPr="00AA018B">
              <w:t>Приобретение противопожарного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9CD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A9C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40C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DE0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916" w14:textId="77777777" w:rsidR="006C5AE8" w:rsidRPr="00A83EE9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B3E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F3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0BEEC179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F67" w14:textId="77777777" w:rsidR="006C5AE8" w:rsidRDefault="006C5AE8" w:rsidP="0091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92" w14:textId="77777777" w:rsidR="006C5AE8" w:rsidRPr="00AA018B" w:rsidRDefault="006C5AE8" w:rsidP="00916525">
            <w:pPr>
              <w:pStyle w:val="aff2"/>
              <w:spacing w:before="0" w:beforeAutospacing="0" w:after="0" w:afterAutospacing="0" w:line="285" w:lineRule="atLeast"/>
              <w:ind w:firstLine="8"/>
            </w:pPr>
            <w:r>
              <w:t>Противопожарная обработка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5D2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FC1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firstLine="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942" w14:textId="77777777" w:rsidR="006C5AE8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104" w14:textId="77777777" w:rsidR="006C5AE8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20B4" w14:textId="77777777" w:rsidR="006C5AE8" w:rsidRPr="00765E14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298" w14:textId="77777777" w:rsidR="006C5AE8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CD2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65E14" w:rsidRPr="00AA018B" w14:paraId="2E879462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6BD" w14:textId="77777777" w:rsidR="00765E14" w:rsidRPr="00AA018B" w:rsidRDefault="00765E14" w:rsidP="00765E14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5AF3" w14:textId="77777777" w:rsidR="00765E14" w:rsidRPr="00AA018B" w:rsidRDefault="00765E14" w:rsidP="00765E14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165" w14:textId="77777777" w:rsidR="00765E14" w:rsidRPr="00AA018B" w:rsidRDefault="00765E14" w:rsidP="00765E1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6B7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152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D8F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EB0" w14:textId="77777777" w:rsidR="00765E14" w:rsidRPr="00916525" w:rsidRDefault="004F154C" w:rsidP="00765E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39A" w14:textId="77777777" w:rsidR="00765E14" w:rsidRPr="009422E0" w:rsidRDefault="004F154C" w:rsidP="00765E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798" w14:textId="77777777" w:rsidR="00765E14" w:rsidRPr="00AA018B" w:rsidRDefault="00765E14" w:rsidP="00765E1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765E14" w:rsidRPr="00AA018B" w14:paraId="13A80234" w14:textId="77777777" w:rsidTr="005358A8">
        <w:trPr>
          <w:trHeight w:val="20"/>
          <w:tblCellSpacing w:w="5" w:type="nil"/>
        </w:trPr>
        <w:tc>
          <w:tcPr>
            <w:tcW w:w="15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5FD" w14:textId="77777777" w:rsidR="00765E14" w:rsidRPr="00AA018B" w:rsidRDefault="00765E14" w:rsidP="00765E14">
            <w:pPr>
              <w:jc w:val="center"/>
              <w:rPr>
                <w:bCs/>
                <w:i/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 xml:space="preserve">Подпрограмма </w:t>
            </w:r>
            <w:r w:rsidRPr="00AA018B">
              <w:rPr>
                <w:bCs/>
                <w:sz w:val="24"/>
                <w:szCs w:val="24"/>
              </w:rPr>
              <w:t>«З</w:t>
            </w:r>
            <w:r w:rsidRPr="00AA018B">
              <w:rPr>
                <w:sz w:val="24"/>
                <w:szCs w:val="24"/>
              </w:rPr>
              <w:t>ащита населения от чрезвычайных ситуаций</w:t>
            </w:r>
            <w:r w:rsidRPr="00AA018B">
              <w:rPr>
                <w:bCs/>
                <w:sz w:val="24"/>
                <w:szCs w:val="24"/>
              </w:rPr>
              <w:t xml:space="preserve"> и безопасности людей на водных объектах»</w:t>
            </w:r>
          </w:p>
        </w:tc>
      </w:tr>
      <w:tr w:rsidR="006C5AE8" w:rsidRPr="00AA018B" w14:paraId="04CD6E99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FD2" w14:textId="77777777" w:rsidR="006C5AE8" w:rsidRPr="00AA018B" w:rsidRDefault="006C5AE8" w:rsidP="00765E14">
            <w:pPr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757" w14:textId="77777777" w:rsidR="006C5AE8" w:rsidRPr="00AA018B" w:rsidRDefault="006C5AE8" w:rsidP="00765E14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Водолазное обследование и очистка дна акватории пляжей и других мест отдыха населения на водоемах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C74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50D" w14:textId="77777777" w:rsidR="006C5AE8" w:rsidRPr="00AA018B" w:rsidRDefault="006C5AE8" w:rsidP="00765E14">
            <w:pPr>
              <w:pStyle w:val="aff2"/>
              <w:spacing w:before="0" w:beforeAutospacing="0" w:after="0" w:afterAutospacing="0"/>
              <w:ind w:left="161" w:right="89" w:firstLine="8"/>
              <w:jc w:val="center"/>
            </w:pPr>
            <w:r w:rsidRPr="00AA018B">
              <w:t>осуществление функции по обеспечению предупреждения и ликвидации последствий чрезвычайных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7C0" w14:textId="77777777" w:rsidR="006C5AE8" w:rsidRPr="00AA018B" w:rsidRDefault="006C5AE8" w:rsidP="004F15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  <w:r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D66" w14:textId="77777777" w:rsidR="006C5AE8" w:rsidRPr="00AA018B" w:rsidRDefault="006C5AE8" w:rsidP="00765E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F154C">
              <w:rPr>
                <w:sz w:val="24"/>
                <w:szCs w:val="24"/>
              </w:rPr>
              <w:t>25</w:t>
            </w:r>
            <w:r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E410" w14:textId="77777777" w:rsidR="006C5AE8" w:rsidRPr="00FD5F1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AA018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AFD" w14:textId="77777777" w:rsidR="006C5AE8" w:rsidRPr="00AA018B" w:rsidRDefault="006C5AE8" w:rsidP="00765E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01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DB71" w14:textId="77777777" w:rsidR="006C5AE8" w:rsidRPr="00FD5F1B" w:rsidRDefault="006C5AE8" w:rsidP="00765E14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C5AE8" w:rsidRPr="00AA018B" w14:paraId="55DAED36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050" w14:textId="77777777" w:rsidR="006C5AE8" w:rsidRPr="00AA018B" w:rsidRDefault="006C5AE8" w:rsidP="00916525">
            <w:pPr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7C3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приобретение и установка ограждения зон купания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07D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4A5" w14:textId="77777777" w:rsidR="006C5AE8" w:rsidRPr="00AA018B" w:rsidRDefault="006C5AE8" w:rsidP="00916525">
            <w:pPr>
              <w:pStyle w:val="aff2"/>
              <w:spacing w:before="0" w:beforeAutospacing="0" w:after="0" w:afterAutospacing="0"/>
              <w:ind w:left="161" w:right="89" w:firstLine="8"/>
              <w:jc w:val="center"/>
            </w:pPr>
            <w:r w:rsidRPr="00AA018B">
              <w:t>осуществление функции по обеспечению предупреждения и ликвидации последствий чрезвычайных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3BB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C51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ACF" w14:textId="77777777" w:rsidR="006C5AE8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14:paraId="358F678F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A0E" w14:textId="77777777" w:rsidR="006C5AE8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14:paraId="53E29482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EDF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4EAC3550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667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BEF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Приобретение средств защиты и дезинфекции в условиях режима повышенной готовности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CF5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3AB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799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F34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7B0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710" w14:textId="77777777" w:rsidR="006C5AE8" w:rsidRPr="00AA018B" w:rsidRDefault="006C5AE8" w:rsidP="00C96F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87C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3DF0F9D0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6DA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C67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Ремонт пирса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1C8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846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C20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12C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BA5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76E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387" w14:textId="77777777" w:rsidR="006C5AE8" w:rsidRPr="00AA018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E8" w:rsidRPr="00AA018B" w14:paraId="5012914C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F7F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A4B" w14:textId="77777777" w:rsidR="006C5AE8" w:rsidRPr="00AA018B" w:rsidRDefault="006C5AE8" w:rsidP="00916525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Акарицидная обработка скотопрогонных маршрутов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350" w14:textId="77777777" w:rsidR="006C5AE8" w:rsidRPr="006C5AE8" w:rsidRDefault="006C5AE8">
            <w:pPr>
              <w:rPr>
                <w:sz w:val="24"/>
                <w:szCs w:val="24"/>
              </w:rPr>
            </w:pPr>
            <w:r w:rsidRPr="006C5AE8">
              <w:rPr>
                <w:sz w:val="24"/>
                <w:szCs w:val="24"/>
              </w:rPr>
              <w:t>Ю.И. Какичев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567" w14:textId="77777777" w:rsidR="006C5AE8" w:rsidRPr="00AA018B" w:rsidRDefault="006C5AE8" w:rsidP="00916525">
            <w:pPr>
              <w:jc w:val="center"/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2E1" w14:textId="77777777" w:rsidR="006C5AE8" w:rsidRPr="00AA018B" w:rsidRDefault="006C5AE8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4F154C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000" w14:textId="77777777" w:rsidR="006C5AE8" w:rsidRPr="00AA018B" w:rsidRDefault="004F154C" w:rsidP="009165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  <w:r w:rsidR="006C5AE8" w:rsidRPr="00AA01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6CF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AA018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FA1" w14:textId="77777777" w:rsidR="006C5AE8" w:rsidRPr="00AA018B" w:rsidRDefault="006C5AE8" w:rsidP="0091652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AA018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174" w14:textId="77777777" w:rsidR="006C5AE8" w:rsidRPr="00FD5F1B" w:rsidRDefault="006C5AE8" w:rsidP="00916525">
            <w:pPr>
              <w:ind w:firstLine="567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65E14" w:rsidRPr="00AA018B" w14:paraId="24FCAFA7" w14:textId="77777777" w:rsidTr="006C5AE8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87F" w14:textId="77777777" w:rsidR="00765E14" w:rsidRPr="00AA018B" w:rsidRDefault="00765E14" w:rsidP="00765E14">
            <w:pPr>
              <w:autoSpaceDE w:val="0"/>
              <w:autoSpaceDN w:val="0"/>
              <w:adjustRightInd w:val="0"/>
              <w:ind w:hanging="75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2D0" w14:textId="77777777" w:rsidR="00765E14" w:rsidRPr="00AA018B" w:rsidRDefault="00765E14" w:rsidP="00765E14">
            <w:pPr>
              <w:pStyle w:val="aff2"/>
              <w:spacing w:before="30" w:beforeAutospacing="0" w:after="30" w:afterAutospacing="0" w:line="285" w:lineRule="atLeast"/>
              <w:ind w:firstLine="8"/>
            </w:pPr>
            <w:r w:rsidRPr="00AA018B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702" w14:textId="77777777" w:rsidR="00765E14" w:rsidRPr="00AA018B" w:rsidRDefault="00765E14" w:rsidP="00765E1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292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C24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9B9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8D1D" w14:textId="77777777" w:rsidR="00765E14" w:rsidRPr="00AA018B" w:rsidRDefault="00765E14" w:rsidP="00765E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022" w14:textId="77777777" w:rsidR="00765E14" w:rsidRPr="00AA018B" w:rsidRDefault="00916525" w:rsidP="00765E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765E14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6F2" w14:textId="77777777" w:rsidR="00765E14" w:rsidRPr="00AA018B" w:rsidRDefault="00765E14" w:rsidP="00765E14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  <w:tr w:rsidR="00765E14" w:rsidRPr="00AA018B" w14:paraId="372952A3" w14:textId="77777777" w:rsidTr="006C5AE8">
        <w:trPr>
          <w:trHeight w:val="20"/>
          <w:tblCellSpacing w:w="5" w:type="nil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610" w14:textId="77777777" w:rsidR="00765E14" w:rsidRPr="00AA018B" w:rsidRDefault="00765E14" w:rsidP="00765E14">
            <w:pPr>
              <w:rPr>
                <w:sz w:val="24"/>
                <w:szCs w:val="24"/>
              </w:rPr>
            </w:pPr>
            <w:r w:rsidRPr="00AA018B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6B9" w14:textId="77777777" w:rsidR="00765E14" w:rsidRPr="00AA018B" w:rsidRDefault="00765E14" w:rsidP="00765E14">
            <w:pPr>
              <w:pStyle w:val="ConsPlusCell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8EA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D74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9D1" w14:textId="77777777" w:rsidR="00765E14" w:rsidRPr="00AA018B" w:rsidRDefault="00765E14" w:rsidP="00765E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621" w14:textId="77777777" w:rsidR="00765E14" w:rsidRPr="00916525" w:rsidRDefault="004F154C" w:rsidP="00765E14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33D" w14:textId="77777777" w:rsidR="00765E14" w:rsidRPr="009422E0" w:rsidRDefault="004F154C" w:rsidP="00C96FF0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E4A" w14:textId="77777777" w:rsidR="00765E14" w:rsidRPr="00AA018B" w:rsidRDefault="00765E14" w:rsidP="00765E14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7540451" w14:textId="77777777" w:rsidR="000359BA" w:rsidRPr="00AA018B" w:rsidRDefault="00AE7061" w:rsidP="00AA018B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413"/>
      <w:bookmarkEnd w:id="0"/>
      <w:r w:rsidRPr="00AA018B">
        <w:t>&lt;1&gt; Под отчетной датой понимается первое число месяца, с</w:t>
      </w:r>
      <w:r w:rsidR="00AA018B">
        <w:t>ледующего за отчетным периодом.</w:t>
      </w:r>
    </w:p>
    <w:p w14:paraId="7D366DBD" w14:textId="77777777" w:rsidR="005358A8" w:rsidRDefault="005358A8" w:rsidP="00AA018B">
      <w:pPr>
        <w:tabs>
          <w:tab w:val="left" w:pos="7371"/>
        </w:tabs>
        <w:jc w:val="both"/>
        <w:rPr>
          <w:sz w:val="28"/>
          <w:szCs w:val="28"/>
        </w:rPr>
      </w:pPr>
    </w:p>
    <w:p w14:paraId="2C1CF574" w14:textId="77777777" w:rsidR="004669BD" w:rsidRDefault="004669BD" w:rsidP="00D675D8">
      <w:pPr>
        <w:tabs>
          <w:tab w:val="left" w:pos="7371"/>
        </w:tabs>
        <w:jc w:val="both"/>
        <w:rPr>
          <w:sz w:val="28"/>
          <w:szCs w:val="28"/>
        </w:rPr>
      </w:pPr>
    </w:p>
    <w:p w14:paraId="6E013E7A" w14:textId="77777777" w:rsidR="00AE7061" w:rsidRPr="009C133C" w:rsidRDefault="00D675D8" w:rsidP="00D675D8">
      <w:pPr>
        <w:tabs>
          <w:tab w:val="left" w:pos="7371"/>
        </w:tabs>
        <w:jc w:val="both"/>
        <w:rPr>
          <w:sz w:val="28"/>
          <w:szCs w:val="28"/>
        </w:rPr>
      </w:pPr>
      <w:r w:rsidRPr="00D675D8">
        <w:rPr>
          <w:sz w:val="28"/>
          <w:szCs w:val="28"/>
        </w:rPr>
        <w:t xml:space="preserve">Заведующий сектором по общим вопросам                                                                                            </w:t>
      </w:r>
      <w:r w:rsidR="006C5AE8">
        <w:rPr>
          <w:sz w:val="28"/>
          <w:szCs w:val="28"/>
        </w:rPr>
        <w:t>Л.С. Гробовая</w:t>
      </w:r>
    </w:p>
    <w:sectPr w:rsidR="00AE7061" w:rsidRPr="009C133C" w:rsidSect="003A6F8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19EF" w14:textId="77777777" w:rsidR="009709CE" w:rsidRDefault="009709CE">
      <w:r>
        <w:separator/>
      </w:r>
    </w:p>
  </w:endnote>
  <w:endnote w:type="continuationSeparator" w:id="0">
    <w:p w14:paraId="42DF0ABC" w14:textId="77777777" w:rsidR="009709CE" w:rsidRDefault="0097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5F4B" w14:textId="77777777" w:rsidR="00F57365" w:rsidRDefault="00F57365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5F16" w14:textId="77777777" w:rsidR="009709CE" w:rsidRDefault="009709CE">
      <w:r>
        <w:separator/>
      </w:r>
    </w:p>
  </w:footnote>
  <w:footnote w:type="continuationSeparator" w:id="0">
    <w:p w14:paraId="675DAA26" w14:textId="77777777" w:rsidR="009709CE" w:rsidRDefault="0097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3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D04103"/>
    <w:multiLevelType w:val="multilevel"/>
    <w:tmpl w:val="4B72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4A41DFA"/>
    <w:multiLevelType w:val="hybridMultilevel"/>
    <w:tmpl w:val="754E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E0D"/>
    <w:multiLevelType w:val="hybridMultilevel"/>
    <w:tmpl w:val="90BC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4FD"/>
    <w:multiLevelType w:val="hybridMultilevel"/>
    <w:tmpl w:val="DFE01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2736C"/>
    <w:multiLevelType w:val="multilevel"/>
    <w:tmpl w:val="5130F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1602688"/>
    <w:multiLevelType w:val="hybridMultilevel"/>
    <w:tmpl w:val="A30EDAAC"/>
    <w:lvl w:ilvl="0" w:tplc="1A3CE876">
      <w:start w:val="1"/>
      <w:numFmt w:val="decimal"/>
      <w:lvlText w:val="%1."/>
      <w:lvlJc w:val="left"/>
      <w:pPr>
        <w:ind w:left="165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E71416"/>
    <w:multiLevelType w:val="hybridMultilevel"/>
    <w:tmpl w:val="8B802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12" w15:restartNumberingAfterBreak="0">
    <w:nsid w:val="64D500A3"/>
    <w:multiLevelType w:val="multilevel"/>
    <w:tmpl w:val="FB3E1E3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1" w:hanging="2160"/>
      </w:pPr>
      <w:rPr>
        <w:rFonts w:hint="default"/>
      </w:rPr>
    </w:lvl>
  </w:abstractNum>
  <w:abstractNum w:abstractNumId="13" w15:restartNumberingAfterBreak="0">
    <w:nsid w:val="758F37CA"/>
    <w:multiLevelType w:val="singleLevel"/>
    <w:tmpl w:val="E71A7C66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</w:abstractNum>
  <w:abstractNum w:abstractNumId="14" w15:restartNumberingAfterBreak="0">
    <w:nsid w:val="7ED2052A"/>
    <w:multiLevelType w:val="multilevel"/>
    <w:tmpl w:val="757ECA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num w:numId="1" w16cid:durableId="232737218">
    <w:abstractNumId w:val="0"/>
  </w:num>
  <w:num w:numId="2" w16cid:durableId="1840194644">
    <w:abstractNumId w:val="1"/>
  </w:num>
  <w:num w:numId="3" w16cid:durableId="1523393779">
    <w:abstractNumId w:val="2"/>
  </w:num>
  <w:num w:numId="4" w16cid:durableId="1189682215">
    <w:abstractNumId w:val="3"/>
  </w:num>
  <w:num w:numId="5" w16cid:durableId="783305277">
    <w:abstractNumId w:val="6"/>
  </w:num>
  <w:num w:numId="6" w16cid:durableId="1545210224">
    <w:abstractNumId w:val="4"/>
  </w:num>
  <w:num w:numId="7" w16cid:durableId="1298224262">
    <w:abstractNumId w:val="9"/>
  </w:num>
  <w:num w:numId="8" w16cid:durableId="1377387196">
    <w:abstractNumId w:val="7"/>
  </w:num>
  <w:num w:numId="9" w16cid:durableId="1481458606">
    <w:abstractNumId w:val="14"/>
  </w:num>
  <w:num w:numId="10" w16cid:durableId="683634725">
    <w:abstractNumId w:val="13"/>
    <w:lvlOverride w:ilvl="0">
      <w:startOverride w:val="1"/>
    </w:lvlOverride>
  </w:num>
  <w:num w:numId="11" w16cid:durableId="182017811">
    <w:abstractNumId w:val="5"/>
  </w:num>
  <w:num w:numId="12" w16cid:durableId="674846050">
    <w:abstractNumId w:val="10"/>
  </w:num>
  <w:num w:numId="13" w16cid:durableId="1682274486">
    <w:abstractNumId w:val="8"/>
  </w:num>
  <w:num w:numId="14" w16cid:durableId="616065697">
    <w:abstractNumId w:val="11"/>
  </w:num>
  <w:num w:numId="15" w16cid:durableId="32971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57"/>
    <w:rsid w:val="0000314F"/>
    <w:rsid w:val="00010A9B"/>
    <w:rsid w:val="00012F33"/>
    <w:rsid w:val="00014D58"/>
    <w:rsid w:val="0003553E"/>
    <w:rsid w:val="000359BA"/>
    <w:rsid w:val="00081747"/>
    <w:rsid w:val="00084C41"/>
    <w:rsid w:val="00091E6E"/>
    <w:rsid w:val="00097049"/>
    <w:rsid w:val="000D1C94"/>
    <w:rsid w:val="000E0E49"/>
    <w:rsid w:val="000E6B16"/>
    <w:rsid w:val="000E79BC"/>
    <w:rsid w:val="0011086E"/>
    <w:rsid w:val="001108BE"/>
    <w:rsid w:val="00137A75"/>
    <w:rsid w:val="0016623C"/>
    <w:rsid w:val="00176811"/>
    <w:rsid w:val="001C2DCF"/>
    <w:rsid w:val="001D2932"/>
    <w:rsid w:val="001D7B48"/>
    <w:rsid w:val="00287AF2"/>
    <w:rsid w:val="0029442C"/>
    <w:rsid w:val="002A5BC8"/>
    <w:rsid w:val="002C303B"/>
    <w:rsid w:val="002C34FD"/>
    <w:rsid w:val="00300832"/>
    <w:rsid w:val="0031010A"/>
    <w:rsid w:val="003457E6"/>
    <w:rsid w:val="00372742"/>
    <w:rsid w:val="00373165"/>
    <w:rsid w:val="00380101"/>
    <w:rsid w:val="003853DA"/>
    <w:rsid w:val="003A6F8A"/>
    <w:rsid w:val="003B727B"/>
    <w:rsid w:val="00442FEE"/>
    <w:rsid w:val="0045613D"/>
    <w:rsid w:val="004669BD"/>
    <w:rsid w:val="004B6822"/>
    <w:rsid w:val="004B739B"/>
    <w:rsid w:val="004C649B"/>
    <w:rsid w:val="004F154C"/>
    <w:rsid w:val="004F3276"/>
    <w:rsid w:val="00516F51"/>
    <w:rsid w:val="005262AA"/>
    <w:rsid w:val="005358A8"/>
    <w:rsid w:val="0057453B"/>
    <w:rsid w:val="00583579"/>
    <w:rsid w:val="005A22E1"/>
    <w:rsid w:val="005C5D94"/>
    <w:rsid w:val="005D33F6"/>
    <w:rsid w:val="005D35AF"/>
    <w:rsid w:val="005F674C"/>
    <w:rsid w:val="00621F08"/>
    <w:rsid w:val="006567A1"/>
    <w:rsid w:val="006C5AE8"/>
    <w:rsid w:val="007628DA"/>
    <w:rsid w:val="00765E14"/>
    <w:rsid w:val="007727C3"/>
    <w:rsid w:val="00794E66"/>
    <w:rsid w:val="007A3386"/>
    <w:rsid w:val="007D2A16"/>
    <w:rsid w:val="008358E0"/>
    <w:rsid w:val="0084076B"/>
    <w:rsid w:val="00865E79"/>
    <w:rsid w:val="00895274"/>
    <w:rsid w:val="008957F5"/>
    <w:rsid w:val="008A7DBE"/>
    <w:rsid w:val="008B513B"/>
    <w:rsid w:val="008E2B3A"/>
    <w:rsid w:val="009164E3"/>
    <w:rsid w:val="00916525"/>
    <w:rsid w:val="00922C77"/>
    <w:rsid w:val="00940282"/>
    <w:rsid w:val="009422E0"/>
    <w:rsid w:val="009463EA"/>
    <w:rsid w:val="009651D6"/>
    <w:rsid w:val="009709CE"/>
    <w:rsid w:val="009B01FE"/>
    <w:rsid w:val="009C7AD0"/>
    <w:rsid w:val="009D50AC"/>
    <w:rsid w:val="00A14A57"/>
    <w:rsid w:val="00A41ACC"/>
    <w:rsid w:val="00A83EE9"/>
    <w:rsid w:val="00A86DBF"/>
    <w:rsid w:val="00A90C28"/>
    <w:rsid w:val="00A925CC"/>
    <w:rsid w:val="00AA0038"/>
    <w:rsid w:val="00AA018B"/>
    <w:rsid w:val="00AE7061"/>
    <w:rsid w:val="00B14481"/>
    <w:rsid w:val="00B3057F"/>
    <w:rsid w:val="00B33464"/>
    <w:rsid w:val="00B40EA9"/>
    <w:rsid w:val="00B5007B"/>
    <w:rsid w:val="00B52DF2"/>
    <w:rsid w:val="00B61549"/>
    <w:rsid w:val="00B70D62"/>
    <w:rsid w:val="00B72943"/>
    <w:rsid w:val="00B82DA7"/>
    <w:rsid w:val="00BE0D44"/>
    <w:rsid w:val="00C17962"/>
    <w:rsid w:val="00C53AE6"/>
    <w:rsid w:val="00C56D28"/>
    <w:rsid w:val="00C71AD8"/>
    <w:rsid w:val="00C96FF0"/>
    <w:rsid w:val="00CC2C18"/>
    <w:rsid w:val="00CD1C7C"/>
    <w:rsid w:val="00CF0D5D"/>
    <w:rsid w:val="00D322CA"/>
    <w:rsid w:val="00D675D8"/>
    <w:rsid w:val="00D86999"/>
    <w:rsid w:val="00D97DBE"/>
    <w:rsid w:val="00DB34A9"/>
    <w:rsid w:val="00E05861"/>
    <w:rsid w:val="00E07C25"/>
    <w:rsid w:val="00E77404"/>
    <w:rsid w:val="00E8560C"/>
    <w:rsid w:val="00EC23CD"/>
    <w:rsid w:val="00ED7A32"/>
    <w:rsid w:val="00EE044E"/>
    <w:rsid w:val="00EF7420"/>
    <w:rsid w:val="00F57365"/>
    <w:rsid w:val="00F66515"/>
    <w:rsid w:val="00FA6B30"/>
    <w:rsid w:val="00FD2A8E"/>
    <w:rsid w:val="00FD44F6"/>
    <w:rsid w:val="00FD5F1B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B22452"/>
  <w15:chartTrackingRefBased/>
  <w15:docId w15:val="{9C868700-9FA4-4B96-B601-16B0ED1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3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3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kern w:val="1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 w:hint="default"/>
      <w:kern w:val="1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  <w:spacing w:val="-2"/>
      <w:w w:val="100"/>
      <w:sz w:val="28"/>
      <w:szCs w:val="28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Placeholder Text"/>
    <w:rPr>
      <w:color w:val="808080"/>
    </w:rPr>
  </w:style>
  <w:style w:type="character" w:customStyle="1" w:styleId="a7">
    <w:name w:val="Верхний колонтитул Знак"/>
  </w:style>
  <w:style w:type="character" w:styleId="a8">
    <w:name w:val="Hyperlink"/>
    <w:rPr>
      <w:color w:val="000080"/>
      <w:u w:val="single"/>
      <w:lang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9">
    <w:name w:val="Название Знак"/>
    <w:rPr>
      <w:b/>
      <w:caps/>
      <w:sz w:val="36"/>
      <w:lang w:val="x-none"/>
    </w:rPr>
  </w:style>
  <w:style w:type="character" w:customStyle="1" w:styleId="21">
    <w:name w:val="Заголовок 2 Знак"/>
    <w:rPr>
      <w:sz w:val="28"/>
    </w:rPr>
  </w:style>
  <w:style w:type="character" w:customStyle="1" w:styleId="aa">
    <w:name w:val="Основной текст с отступом Знак"/>
    <w:rPr>
      <w:sz w:val="28"/>
    </w:rPr>
  </w:style>
  <w:style w:type="character" w:styleId="ab">
    <w:name w:val="FollowedHyperlink"/>
    <w:rPr>
      <w:color w:val="0000FF"/>
      <w:u w:val="single"/>
    </w:rPr>
  </w:style>
  <w:style w:type="character" w:customStyle="1" w:styleId="ConsPlusNormal">
    <w:name w:val="ConsPlusNormal Знак"/>
    <w:rPr>
      <w:sz w:val="28"/>
      <w:szCs w:val="28"/>
      <w:lang w:val="ru-RU" w:eastAsia="ar-SA" w:bidi="ar-SA"/>
    </w:rPr>
  </w:style>
  <w:style w:type="character" w:customStyle="1" w:styleId="12">
    <w:name w:val="Верхний колонтитул Знак1"/>
    <w:rPr>
      <w:lang w:val="ru-RU" w:eastAsia="ar-SA" w:bidi="ar-SA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styleId="ae">
    <w:name w:val="Title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Pr>
      <w:sz w:val="28"/>
    </w:rPr>
  </w:style>
  <w:style w:type="paragraph" w:styleId="af0">
    <w:name w:val="List"/>
    <w:basedOn w:val="af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2">
    <w:name w:val="footer"/>
    <w:basedOn w:val="a"/>
  </w:style>
  <w:style w:type="paragraph" w:styleId="af3">
    <w:name w:val="head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styleId="af5">
    <w:name w:val="List Paragraph"/>
    <w:basedOn w:val="a"/>
    <w:qFormat/>
    <w:pPr>
      <w:ind w:left="720"/>
    </w:p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firstLine="540"/>
      <w:jc w:val="both"/>
    </w:pPr>
    <w:rPr>
      <w:sz w:val="28"/>
      <w:szCs w:val="28"/>
      <w:lang w:eastAsia="ar-SA"/>
    </w:rPr>
  </w:style>
  <w:style w:type="paragraph" w:customStyle="1" w:styleId="af9">
    <w:name w:val=" Знак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 Знак Знак Знак"/>
    <w:basedOn w:val="a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WW-">
    <w:name w:val="WW-Название"/>
    <w:basedOn w:val="a"/>
    <w:pPr>
      <w:suppressAutoHyphens w:val="0"/>
      <w:jc w:val="center"/>
    </w:pPr>
    <w:rPr>
      <w:b/>
      <w:caps/>
      <w:sz w:val="36"/>
      <w:lang w:val="x-none"/>
    </w:rPr>
  </w:style>
  <w:style w:type="paragraph" w:customStyle="1" w:styleId="formattext">
    <w:name w:val="formattext"/>
    <w:basedOn w:val="a"/>
    <w:pPr>
      <w:suppressAutoHyphens w:val="0"/>
      <w:spacing w:after="223"/>
    </w:pPr>
    <w:rPr>
      <w:sz w:val="24"/>
      <w:szCs w:val="24"/>
    </w:rPr>
  </w:style>
  <w:style w:type="paragraph" w:customStyle="1" w:styleId="afb">
    <w:name w:val=".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lign-center">
    <w:name w:val="align-center"/>
    <w:basedOn w:val="a"/>
    <w:pPr>
      <w:suppressAutoHyphens w:val="0"/>
      <w:spacing w:after="22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hAnsi="Arial" w:cs="Arial"/>
      <w:lang w:eastAsia="ar-SA"/>
    </w:rPr>
  </w:style>
  <w:style w:type="paragraph" w:customStyle="1" w:styleId="ConsDocList">
    <w:name w:val="ConsDocLis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16">
    <w:name w:val=" Знак1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Без интервала1"/>
    <w:pPr>
      <w:suppressAutoHyphens/>
      <w:spacing w:line="100" w:lineRule="atLeast"/>
    </w:pPr>
    <w:rPr>
      <w:color w:val="00000A"/>
      <w:sz w:val="22"/>
      <w:szCs w:val="24"/>
      <w:lang w:eastAsia="hi-IN" w:bidi="hi-IN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33">
    <w:name w:val="Çàãîëîâîê 3"/>
    <w:basedOn w:val="a"/>
    <w:next w:val="a"/>
    <w:pPr>
      <w:keepNext/>
      <w:numPr>
        <w:numId w:val="2"/>
      </w:numPr>
      <w:ind w:left="0" w:firstLine="0"/>
      <w:jc w:val="center"/>
    </w:pPr>
    <w:rPr>
      <w:b/>
      <w:bCs/>
      <w:sz w:val="32"/>
      <w:szCs w:val="32"/>
    </w:rPr>
  </w:style>
  <w:style w:type="table" w:styleId="afc">
    <w:name w:val="Table Grid"/>
    <w:basedOn w:val="a1"/>
    <w:uiPriority w:val="59"/>
    <w:rsid w:val="00B7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E058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d">
    <w:basedOn w:val="a"/>
    <w:next w:val="afe"/>
    <w:rsid w:val="00E0586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">
    <w:name w:val="Strong"/>
    <w:qFormat/>
    <w:rsid w:val="00E05861"/>
    <w:rPr>
      <w:b/>
      <w:bCs/>
    </w:rPr>
  </w:style>
  <w:style w:type="character" w:styleId="aff0">
    <w:name w:val="Emphasis"/>
    <w:qFormat/>
    <w:rsid w:val="00E05861"/>
    <w:rPr>
      <w:i/>
      <w:iCs/>
    </w:rPr>
  </w:style>
  <w:style w:type="paragraph" w:styleId="afe">
    <w:name w:val="Normal (Web)"/>
    <w:basedOn w:val="a"/>
    <w:uiPriority w:val="99"/>
    <w:semiHidden/>
    <w:unhideWhenUsed/>
    <w:rsid w:val="00E05861"/>
    <w:rPr>
      <w:sz w:val="24"/>
      <w:szCs w:val="24"/>
    </w:rPr>
  </w:style>
  <w:style w:type="paragraph" w:customStyle="1" w:styleId="aff1">
    <w:basedOn w:val="a"/>
    <w:next w:val="afe"/>
    <w:uiPriority w:val="99"/>
    <w:unhideWhenUsed/>
    <w:rsid w:val="00916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2">
    <w:basedOn w:val="a"/>
    <w:next w:val="afe"/>
    <w:uiPriority w:val="99"/>
    <w:unhideWhenUsed/>
    <w:rsid w:val="00AE706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АКсп</cp:lastModifiedBy>
  <cp:revision>2</cp:revision>
  <cp:lastPrinted>2022-10-06T07:52:00Z</cp:lastPrinted>
  <dcterms:created xsi:type="dcterms:W3CDTF">2025-11-18T11:19:00Z</dcterms:created>
  <dcterms:modified xsi:type="dcterms:W3CDTF">2025-11-18T11:19:00Z</dcterms:modified>
</cp:coreProperties>
</file>