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210D" w14:textId="77777777" w:rsidR="00ED62DB" w:rsidRPr="00ED62DB" w:rsidRDefault="00CC4050" w:rsidP="00ED62DB">
      <w:pPr>
        <w:jc w:val="center"/>
        <w:rPr>
          <w:szCs w:val="34"/>
        </w:rPr>
      </w:pPr>
      <w:r w:rsidRPr="002F266C">
        <w:rPr>
          <w:sz w:val="28"/>
          <w:szCs w:val="28"/>
        </w:rPr>
        <w:t xml:space="preserve">   </w:t>
      </w:r>
      <w:r w:rsidR="00ED62DB" w:rsidRPr="00ED62DB">
        <w:rPr>
          <w:sz w:val="20"/>
          <w:szCs w:val="34"/>
        </w:rPr>
        <w:pict w14:anchorId="1A3D8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65A4C0DE" w14:textId="77777777" w:rsidR="00ED62DB" w:rsidRPr="00ED62DB" w:rsidRDefault="00ED62DB" w:rsidP="00ED62DB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 xml:space="preserve">РОССИЙСКАЯ ФЕДЕРАЦИЯ </w:t>
      </w:r>
    </w:p>
    <w:p w14:paraId="7C87F9FC" w14:textId="77777777" w:rsidR="00ED62DB" w:rsidRPr="00ED62DB" w:rsidRDefault="00ED62DB" w:rsidP="00ED62DB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>РОСТОВСКАЯ ОБЛАСТЬ</w:t>
      </w:r>
    </w:p>
    <w:p w14:paraId="078E23A0" w14:textId="77777777" w:rsidR="00ED62DB" w:rsidRPr="00ED62DB" w:rsidRDefault="00ED62DB" w:rsidP="00ED62DB">
      <w:pPr>
        <w:tabs>
          <w:tab w:val="left" w:pos="5670"/>
        </w:tabs>
        <w:jc w:val="center"/>
        <w:rPr>
          <w:bCs/>
        </w:rPr>
      </w:pPr>
      <w:r w:rsidRPr="00ED62DB">
        <w:rPr>
          <w:bCs/>
        </w:rPr>
        <w:t>МУНИЦИПАЛЬНОЕ ОБРАЗОВАНИЕ «</w:t>
      </w:r>
      <w:r w:rsidR="00CB4631">
        <w:rPr>
          <w:bCs/>
        </w:rPr>
        <w:t>КОКСОВСКОЕ</w:t>
      </w:r>
      <w:r w:rsidRPr="00ED62DB">
        <w:rPr>
          <w:bCs/>
        </w:rPr>
        <w:t xml:space="preserve"> СЕЛЬСКОЕ ПОСЕЛЕНИЕ»</w:t>
      </w:r>
    </w:p>
    <w:p w14:paraId="72F953F7" w14:textId="77777777" w:rsidR="00ED62DB" w:rsidRPr="00ED62DB" w:rsidRDefault="00ED62DB" w:rsidP="00ED62DB">
      <w:pPr>
        <w:tabs>
          <w:tab w:val="left" w:pos="5670"/>
        </w:tabs>
        <w:jc w:val="center"/>
      </w:pPr>
      <w:r w:rsidRPr="00ED62DB">
        <w:rPr>
          <w:bCs/>
        </w:rPr>
        <w:t xml:space="preserve">АДМИНИСТРАЦИЯ </w:t>
      </w:r>
      <w:r w:rsidR="00CB4631">
        <w:rPr>
          <w:bCs/>
        </w:rPr>
        <w:t>КОКСОВСКОГО</w:t>
      </w:r>
      <w:r w:rsidRPr="00ED62DB">
        <w:rPr>
          <w:bCs/>
        </w:rPr>
        <w:t xml:space="preserve"> СЕЛЬСКОГО ПОСЕЛЕНИЯ </w:t>
      </w:r>
    </w:p>
    <w:p w14:paraId="62171653" w14:textId="77777777" w:rsidR="00ED62DB" w:rsidRPr="00ED62DB" w:rsidRDefault="00ED62DB" w:rsidP="00ED62DB">
      <w:pPr>
        <w:jc w:val="center"/>
        <w:rPr>
          <w:b/>
          <w:bCs/>
          <w:sz w:val="28"/>
          <w:szCs w:val="28"/>
        </w:rPr>
      </w:pPr>
    </w:p>
    <w:p w14:paraId="2AC06810" w14:textId="77777777" w:rsidR="00ED62DB" w:rsidRDefault="00ED62DB" w:rsidP="00ED62DB">
      <w:pPr>
        <w:jc w:val="center"/>
        <w:rPr>
          <w:b/>
          <w:bCs/>
          <w:sz w:val="28"/>
          <w:szCs w:val="28"/>
        </w:rPr>
      </w:pPr>
      <w:r w:rsidRPr="00ED62DB">
        <w:rPr>
          <w:b/>
          <w:bCs/>
          <w:sz w:val="28"/>
          <w:szCs w:val="28"/>
        </w:rPr>
        <w:t>ПОСТАНОВЛЕНИЕ</w:t>
      </w:r>
    </w:p>
    <w:p w14:paraId="3264F598" w14:textId="77777777" w:rsidR="001A05D0" w:rsidRPr="00ED62DB" w:rsidRDefault="001A05D0" w:rsidP="00ED62DB">
      <w:pPr>
        <w:jc w:val="center"/>
        <w:rPr>
          <w:b/>
          <w:bCs/>
          <w:sz w:val="28"/>
          <w:szCs w:val="28"/>
        </w:rPr>
      </w:pPr>
    </w:p>
    <w:p w14:paraId="662EA281" w14:textId="77777777" w:rsidR="00ED62DB" w:rsidRPr="00ED62DB" w:rsidRDefault="00235DAB" w:rsidP="001A05D0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497805">
        <w:rPr>
          <w:sz w:val="28"/>
          <w:szCs w:val="28"/>
        </w:rPr>
        <w:t>11</w:t>
      </w:r>
      <w:r w:rsidR="00822DA5">
        <w:rPr>
          <w:sz w:val="28"/>
          <w:szCs w:val="28"/>
        </w:rPr>
        <w:t>.</w:t>
      </w:r>
      <w:r w:rsidR="00845125">
        <w:rPr>
          <w:sz w:val="28"/>
          <w:szCs w:val="28"/>
        </w:rPr>
        <w:t>202</w:t>
      </w:r>
      <w:r w:rsidR="001A05D0">
        <w:rPr>
          <w:sz w:val="28"/>
          <w:szCs w:val="28"/>
        </w:rPr>
        <w:t>5</w:t>
      </w:r>
      <w:r w:rsidR="00ED62DB" w:rsidRPr="00ED62DB">
        <w:rPr>
          <w:sz w:val="28"/>
          <w:szCs w:val="28"/>
        </w:rPr>
        <w:t xml:space="preserve"> </w:t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ED62DB" w:rsidRPr="00ED62DB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497805">
        <w:rPr>
          <w:sz w:val="28"/>
          <w:szCs w:val="28"/>
        </w:rPr>
        <w:t>51</w:t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</w:r>
      <w:r w:rsidR="001A05D0">
        <w:rPr>
          <w:sz w:val="28"/>
          <w:szCs w:val="28"/>
        </w:rPr>
        <w:tab/>
        <w:t xml:space="preserve"> </w:t>
      </w:r>
      <w:r w:rsidR="00ED62DB" w:rsidRPr="00ED62DB">
        <w:rPr>
          <w:sz w:val="28"/>
          <w:szCs w:val="28"/>
        </w:rPr>
        <w:t xml:space="preserve">п. </w:t>
      </w:r>
      <w:r w:rsidR="00CB4631">
        <w:rPr>
          <w:sz w:val="28"/>
          <w:szCs w:val="28"/>
        </w:rPr>
        <w:t>Коксовый</w:t>
      </w:r>
    </w:p>
    <w:p w14:paraId="261D2A59" w14:textId="77777777" w:rsidR="00ED62DB" w:rsidRPr="00ED62DB" w:rsidRDefault="00ED62DB" w:rsidP="00ED62DB">
      <w:pPr>
        <w:jc w:val="center"/>
        <w:rPr>
          <w:sz w:val="28"/>
          <w:szCs w:val="28"/>
        </w:rPr>
      </w:pPr>
    </w:p>
    <w:p w14:paraId="47EE58FF" w14:textId="77777777" w:rsidR="00ED62DB" w:rsidRPr="00ED62DB" w:rsidRDefault="00ED62DB" w:rsidP="00ED62DB">
      <w:pPr>
        <w:jc w:val="center"/>
        <w:rPr>
          <w:b/>
          <w:bCs/>
          <w:sz w:val="28"/>
          <w:szCs w:val="28"/>
        </w:rPr>
      </w:pPr>
      <w:r w:rsidRPr="00ED62DB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CB4631">
        <w:rPr>
          <w:b/>
          <w:bCs/>
          <w:sz w:val="28"/>
          <w:szCs w:val="28"/>
        </w:rPr>
        <w:t>Коксовского</w:t>
      </w:r>
      <w:r w:rsidRPr="00ED62DB">
        <w:rPr>
          <w:b/>
          <w:bCs/>
          <w:sz w:val="28"/>
          <w:szCs w:val="28"/>
        </w:rPr>
        <w:t xml:space="preserve"> сельского поселения «</w:t>
      </w:r>
      <w:r>
        <w:rPr>
          <w:b/>
          <w:bCs/>
          <w:sz w:val="28"/>
          <w:szCs w:val="28"/>
        </w:rPr>
        <w:t>Муниципальная политика</w:t>
      </w:r>
      <w:r w:rsidRPr="00ED62DB">
        <w:rPr>
          <w:b/>
          <w:bCs/>
          <w:sz w:val="28"/>
          <w:szCs w:val="28"/>
        </w:rPr>
        <w:t xml:space="preserve">» </w:t>
      </w:r>
    </w:p>
    <w:p w14:paraId="1DD8FF1D" w14:textId="77777777" w:rsidR="00ED62DB" w:rsidRPr="00ED62DB" w:rsidRDefault="009B48EA" w:rsidP="00ED62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497805">
        <w:rPr>
          <w:b/>
          <w:bCs/>
          <w:sz w:val="28"/>
          <w:szCs w:val="28"/>
        </w:rPr>
        <w:t>9</w:t>
      </w:r>
      <w:r w:rsidR="00B55613">
        <w:rPr>
          <w:b/>
          <w:bCs/>
          <w:sz w:val="28"/>
          <w:szCs w:val="28"/>
        </w:rPr>
        <w:t xml:space="preserve"> </w:t>
      </w:r>
      <w:r w:rsidR="00235DAB">
        <w:rPr>
          <w:b/>
          <w:bCs/>
          <w:sz w:val="28"/>
          <w:szCs w:val="28"/>
        </w:rPr>
        <w:t>месяцев</w:t>
      </w:r>
      <w:r w:rsidR="00B55613">
        <w:rPr>
          <w:b/>
          <w:bCs/>
          <w:sz w:val="28"/>
          <w:szCs w:val="28"/>
        </w:rPr>
        <w:t xml:space="preserve"> 2025</w:t>
      </w:r>
      <w:r w:rsidR="00ED62DB" w:rsidRPr="00ED62DB">
        <w:rPr>
          <w:b/>
          <w:bCs/>
          <w:sz w:val="28"/>
          <w:szCs w:val="28"/>
        </w:rPr>
        <w:t xml:space="preserve"> года</w:t>
      </w:r>
    </w:p>
    <w:p w14:paraId="28BFB229" w14:textId="77777777" w:rsidR="00ED62DB" w:rsidRPr="00ED62DB" w:rsidRDefault="00ED62DB" w:rsidP="00ED62DB">
      <w:pPr>
        <w:rPr>
          <w:sz w:val="28"/>
          <w:szCs w:val="28"/>
        </w:rPr>
      </w:pPr>
    </w:p>
    <w:p w14:paraId="5D229254" w14:textId="77777777" w:rsidR="00ED62DB" w:rsidRPr="00ED62DB" w:rsidRDefault="00ED62DB" w:rsidP="00ED62D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2DB"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CB4631">
        <w:rPr>
          <w:sz w:val="28"/>
          <w:szCs w:val="28"/>
        </w:rPr>
        <w:t>Коксовского</w:t>
      </w:r>
      <w:r w:rsidRPr="00ED62DB">
        <w:rPr>
          <w:sz w:val="28"/>
          <w:szCs w:val="28"/>
        </w:rPr>
        <w:t xml:space="preserve"> сельского поселения от </w:t>
      </w:r>
      <w:r w:rsidR="00CB4631">
        <w:rPr>
          <w:sz w:val="28"/>
          <w:szCs w:val="28"/>
        </w:rPr>
        <w:t>16.03.2018 № 41</w:t>
      </w:r>
      <w:r w:rsidR="00CB4631" w:rsidRPr="0046310E">
        <w:rPr>
          <w:sz w:val="28"/>
          <w:szCs w:val="28"/>
        </w:rPr>
        <w:t xml:space="preserve"> </w:t>
      </w:r>
      <w:r w:rsidRPr="00ED62DB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CB4631">
        <w:rPr>
          <w:sz w:val="28"/>
          <w:szCs w:val="28"/>
        </w:rPr>
        <w:t>Коксовского</w:t>
      </w:r>
      <w:r w:rsidRPr="00ED62DB">
        <w:rPr>
          <w:sz w:val="28"/>
          <w:szCs w:val="28"/>
        </w:rPr>
        <w:t xml:space="preserve"> сельского поселения», Администрация </w:t>
      </w:r>
      <w:r w:rsidR="00CB4631">
        <w:rPr>
          <w:sz w:val="28"/>
          <w:szCs w:val="28"/>
        </w:rPr>
        <w:t>Коксовского</w:t>
      </w:r>
      <w:r w:rsidRPr="00ED62DB">
        <w:rPr>
          <w:sz w:val="28"/>
          <w:szCs w:val="28"/>
        </w:rPr>
        <w:t xml:space="preserve"> сельского поселения </w:t>
      </w:r>
      <w:r w:rsidRPr="00ED62DB">
        <w:rPr>
          <w:b/>
          <w:bCs/>
          <w:spacing w:val="60"/>
          <w:sz w:val="28"/>
          <w:szCs w:val="28"/>
        </w:rPr>
        <w:t>постановляет</w:t>
      </w:r>
      <w:r w:rsidRPr="00ED62DB">
        <w:rPr>
          <w:rFonts w:ascii="Arial" w:hAnsi="Arial" w:cs="Arial"/>
          <w:bCs/>
          <w:sz w:val="28"/>
          <w:szCs w:val="28"/>
        </w:rPr>
        <w:t>:</w:t>
      </w:r>
    </w:p>
    <w:p w14:paraId="12548CA4" w14:textId="77777777" w:rsidR="00ED62DB" w:rsidRPr="00ED62DB" w:rsidRDefault="00ED62DB" w:rsidP="00ED62DB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50A4272D" w14:textId="77777777" w:rsidR="00ED62DB" w:rsidRPr="00ED62DB" w:rsidRDefault="00ED62DB" w:rsidP="00ED62D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1.</w:t>
      </w:r>
      <w:r w:rsidRPr="00ED62DB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CB4631">
        <w:rPr>
          <w:sz w:val="28"/>
          <w:szCs w:val="28"/>
        </w:rPr>
        <w:t>Коксовского</w:t>
      </w:r>
      <w:r w:rsidRPr="00ED62DB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Муниципальная политика</w:t>
      </w:r>
      <w:r w:rsidR="00915F91">
        <w:rPr>
          <w:sz w:val="28"/>
          <w:szCs w:val="28"/>
        </w:rPr>
        <w:t>» по состоянию на 01.</w:t>
      </w:r>
      <w:r w:rsidR="00497805">
        <w:rPr>
          <w:sz w:val="28"/>
          <w:szCs w:val="28"/>
        </w:rPr>
        <w:t>10</w:t>
      </w:r>
      <w:r w:rsidR="00845125">
        <w:rPr>
          <w:sz w:val="28"/>
          <w:szCs w:val="28"/>
        </w:rPr>
        <w:t>.202</w:t>
      </w:r>
      <w:r w:rsidR="001A05D0">
        <w:rPr>
          <w:sz w:val="28"/>
          <w:szCs w:val="28"/>
        </w:rPr>
        <w:t>5</w:t>
      </w:r>
      <w:r w:rsidRPr="00ED62DB">
        <w:rPr>
          <w:sz w:val="28"/>
          <w:szCs w:val="28"/>
        </w:rPr>
        <w:t xml:space="preserve"> согласно приложению № 1 к настоящему постановлению.</w:t>
      </w:r>
    </w:p>
    <w:p w14:paraId="447FBAA5" w14:textId="77777777" w:rsidR="00ED62DB" w:rsidRPr="00ED62DB" w:rsidRDefault="00ED62DB" w:rsidP="00ED62D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2.</w:t>
      </w:r>
      <w:r w:rsidRPr="00ED62DB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732828DA" w14:textId="77777777" w:rsidR="00ED62DB" w:rsidRPr="00ED62DB" w:rsidRDefault="00ED62DB" w:rsidP="001129CB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>3.</w:t>
      </w:r>
      <w:r w:rsidRPr="00ED62DB">
        <w:rPr>
          <w:sz w:val="28"/>
          <w:szCs w:val="28"/>
        </w:rPr>
        <w:tab/>
        <w:t>Контроль за исполне</w:t>
      </w:r>
      <w:r w:rsidR="00915F91">
        <w:rPr>
          <w:sz w:val="28"/>
          <w:szCs w:val="28"/>
        </w:rPr>
        <w:t>нием постановления возложить на</w:t>
      </w:r>
      <w:r w:rsidR="00CB4631">
        <w:rPr>
          <w:sz w:val="28"/>
          <w:szCs w:val="28"/>
        </w:rPr>
        <w:t xml:space="preserve"> </w:t>
      </w:r>
      <w:r w:rsidR="001129CB">
        <w:rPr>
          <w:sz w:val="28"/>
          <w:szCs w:val="28"/>
        </w:rPr>
        <w:t>з</w:t>
      </w:r>
      <w:r w:rsidR="001129CB" w:rsidRPr="001129CB">
        <w:rPr>
          <w:sz w:val="28"/>
          <w:szCs w:val="28"/>
        </w:rPr>
        <w:t>авед</w:t>
      </w:r>
      <w:r w:rsidR="00497805">
        <w:rPr>
          <w:sz w:val="28"/>
          <w:szCs w:val="28"/>
        </w:rPr>
        <w:t xml:space="preserve">ующего сектором по общим </w:t>
      </w:r>
      <w:r w:rsidR="001129CB" w:rsidRPr="001129CB">
        <w:rPr>
          <w:sz w:val="28"/>
          <w:szCs w:val="28"/>
        </w:rPr>
        <w:t>вопросам</w:t>
      </w:r>
      <w:r w:rsidRPr="00ED62DB">
        <w:rPr>
          <w:sz w:val="28"/>
          <w:szCs w:val="28"/>
        </w:rPr>
        <w:t xml:space="preserve"> </w:t>
      </w:r>
      <w:r w:rsidR="001A05D0">
        <w:rPr>
          <w:sz w:val="28"/>
          <w:szCs w:val="28"/>
        </w:rPr>
        <w:t>Л.С. Гробовую</w:t>
      </w:r>
      <w:r w:rsidR="001129CB">
        <w:rPr>
          <w:sz w:val="28"/>
          <w:szCs w:val="28"/>
        </w:rPr>
        <w:t>.</w:t>
      </w:r>
    </w:p>
    <w:p w14:paraId="66B41606" w14:textId="77777777" w:rsidR="008C7596" w:rsidRDefault="008C7596" w:rsidP="00ED62DB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</w:p>
    <w:p w14:paraId="25BDD480" w14:textId="77777777" w:rsidR="00ED62DB" w:rsidRPr="00ED62DB" w:rsidRDefault="00ED62DB" w:rsidP="00ED62DB">
      <w:pPr>
        <w:tabs>
          <w:tab w:val="left" w:pos="0"/>
          <w:tab w:val="left" w:pos="284"/>
          <w:tab w:val="left" w:pos="426"/>
          <w:tab w:val="left" w:pos="2685"/>
        </w:tabs>
        <w:ind w:firstLine="567"/>
        <w:jc w:val="both"/>
        <w:rPr>
          <w:sz w:val="28"/>
          <w:szCs w:val="28"/>
        </w:rPr>
      </w:pPr>
      <w:r w:rsidRPr="00ED62DB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8C7596" w:rsidRPr="00B72943" w14:paraId="58135D75" w14:textId="77777777" w:rsidTr="001129CB">
        <w:tc>
          <w:tcPr>
            <w:tcW w:w="5637" w:type="dxa"/>
          </w:tcPr>
          <w:p w14:paraId="7E8DF0B0" w14:textId="77777777" w:rsidR="008C7596" w:rsidRPr="00B72943" w:rsidRDefault="008C7596" w:rsidP="009F17BD">
            <w:pPr>
              <w:rPr>
                <w:color w:val="000000"/>
                <w:sz w:val="28"/>
                <w:szCs w:val="28"/>
              </w:rPr>
            </w:pPr>
            <w:proofErr w:type="gramStart"/>
            <w:r w:rsidRPr="00B72943">
              <w:rPr>
                <w:color w:val="000000"/>
                <w:sz w:val="28"/>
                <w:szCs w:val="28"/>
              </w:rPr>
              <w:t>Глав</w:t>
            </w:r>
            <w:r w:rsidR="009F17BD">
              <w:rPr>
                <w:color w:val="000000"/>
                <w:sz w:val="28"/>
                <w:szCs w:val="28"/>
              </w:rPr>
              <w:t xml:space="preserve">а </w:t>
            </w:r>
            <w:r w:rsidRPr="00B72943">
              <w:rPr>
                <w:color w:val="000000"/>
                <w:sz w:val="28"/>
                <w:szCs w:val="28"/>
              </w:rPr>
              <w:t xml:space="preserve"> Администрации</w:t>
            </w:r>
            <w:proofErr w:type="gramEnd"/>
          </w:p>
          <w:p w14:paraId="26578700" w14:textId="77777777" w:rsidR="008C7596" w:rsidRPr="00B72943" w:rsidRDefault="00CB4631" w:rsidP="009F17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8C7596" w:rsidRPr="00B72943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06E2D69B" w14:textId="77777777" w:rsidR="008C7596" w:rsidRDefault="008C7596">
            <w:pPr>
              <w:rPr>
                <w:color w:val="000000"/>
                <w:kern w:val="1"/>
                <w:sz w:val="28"/>
                <w:szCs w:val="28"/>
              </w:rPr>
            </w:pPr>
          </w:p>
          <w:p w14:paraId="474FB659" w14:textId="77777777" w:rsidR="008C7596" w:rsidRPr="00B72943" w:rsidRDefault="009F17BD">
            <w:pPr>
              <w:jc w:val="right"/>
              <w:rPr>
                <w:color w:val="000000"/>
                <w:kern w:val="1"/>
                <w:sz w:val="28"/>
                <w:szCs w:val="28"/>
              </w:rPr>
            </w:pPr>
            <w:r>
              <w:rPr>
                <w:color w:val="000000"/>
                <w:kern w:val="1"/>
                <w:sz w:val="28"/>
                <w:szCs w:val="28"/>
              </w:rPr>
              <w:t>С.И. Киреев</w:t>
            </w:r>
          </w:p>
        </w:tc>
      </w:tr>
      <w:tr w:rsidR="008C7596" w:rsidRPr="007B5462" w14:paraId="744DCC7E" w14:textId="77777777">
        <w:tc>
          <w:tcPr>
            <w:tcW w:w="5637" w:type="dxa"/>
          </w:tcPr>
          <w:p w14:paraId="79F52545" w14:textId="77777777" w:rsidR="008C7596" w:rsidRPr="008C7596" w:rsidRDefault="008C7596">
            <w:pPr>
              <w:rPr>
                <w:color w:val="FFFFFF"/>
                <w:sz w:val="28"/>
                <w:szCs w:val="28"/>
              </w:rPr>
            </w:pPr>
          </w:p>
          <w:p w14:paraId="4CA3CB1E" w14:textId="77777777" w:rsidR="008C7596" w:rsidRPr="008C7596" w:rsidRDefault="008C7596">
            <w:pPr>
              <w:rPr>
                <w:color w:val="FFFFFF"/>
                <w:sz w:val="28"/>
                <w:szCs w:val="28"/>
              </w:rPr>
            </w:pPr>
          </w:p>
          <w:p w14:paraId="42B40BE6" w14:textId="77777777" w:rsidR="008C7596" w:rsidRPr="008C7596" w:rsidRDefault="008C7596">
            <w:pPr>
              <w:rPr>
                <w:color w:val="FFFFFF"/>
                <w:sz w:val="28"/>
                <w:szCs w:val="28"/>
              </w:rPr>
            </w:pPr>
            <w:r w:rsidRPr="008C7596"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103953C5" w14:textId="77777777" w:rsidR="008C7596" w:rsidRPr="008C7596" w:rsidRDefault="008C7596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 w:rsidRPr="008C7596"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024F5E8C" w14:textId="77777777" w:rsidR="008C7596" w:rsidRPr="008C7596" w:rsidRDefault="008C7596">
            <w:pPr>
              <w:rPr>
                <w:color w:val="FFFFFF"/>
                <w:kern w:val="1"/>
                <w:sz w:val="28"/>
                <w:szCs w:val="28"/>
              </w:rPr>
            </w:pPr>
          </w:p>
          <w:p w14:paraId="39EADA41" w14:textId="77777777" w:rsidR="008C7596" w:rsidRPr="008C7596" w:rsidRDefault="008C7596">
            <w:pPr>
              <w:rPr>
                <w:color w:val="FFFFFF"/>
                <w:kern w:val="1"/>
                <w:sz w:val="28"/>
                <w:szCs w:val="28"/>
              </w:rPr>
            </w:pPr>
          </w:p>
          <w:p w14:paraId="01C3CEB4" w14:textId="77777777" w:rsidR="008C7596" w:rsidRPr="008C7596" w:rsidRDefault="008C7596">
            <w:pPr>
              <w:rPr>
                <w:color w:val="FFFFFF"/>
                <w:kern w:val="1"/>
                <w:sz w:val="28"/>
                <w:szCs w:val="28"/>
              </w:rPr>
            </w:pPr>
          </w:p>
          <w:p w14:paraId="4FDD86C3" w14:textId="77777777" w:rsidR="008C7596" w:rsidRPr="008C7596" w:rsidRDefault="008C7596">
            <w:pPr>
              <w:jc w:val="right"/>
              <w:rPr>
                <w:color w:val="FFFFFF"/>
                <w:kern w:val="1"/>
                <w:sz w:val="28"/>
                <w:szCs w:val="28"/>
              </w:rPr>
            </w:pPr>
          </w:p>
          <w:p w14:paraId="0087C99A" w14:textId="77777777" w:rsidR="008C7596" w:rsidRPr="008C7596" w:rsidRDefault="008C7596">
            <w:pPr>
              <w:jc w:val="right"/>
              <w:rPr>
                <w:color w:val="FFFFFF"/>
                <w:kern w:val="1"/>
                <w:sz w:val="28"/>
                <w:szCs w:val="28"/>
              </w:rPr>
            </w:pPr>
            <w:r w:rsidRPr="008C7596">
              <w:rPr>
                <w:color w:val="FFFFFF"/>
                <w:kern w:val="1"/>
                <w:sz w:val="28"/>
                <w:szCs w:val="28"/>
              </w:rPr>
              <w:t>Л.П. Дикая</w:t>
            </w:r>
          </w:p>
        </w:tc>
      </w:tr>
    </w:tbl>
    <w:p w14:paraId="67AAFCC7" w14:textId="77777777" w:rsidR="00ED62DB" w:rsidRPr="00ED62DB" w:rsidRDefault="00ED62DB" w:rsidP="00ED62DB">
      <w:pPr>
        <w:tabs>
          <w:tab w:val="left" w:pos="9072"/>
        </w:tabs>
        <w:ind w:firstLine="851"/>
        <w:rPr>
          <w:sz w:val="28"/>
          <w:szCs w:val="28"/>
        </w:rPr>
        <w:sectPr w:rsidR="00ED62DB" w:rsidRPr="00ED62DB" w:rsidSect="008C7596">
          <w:footerReference w:type="default" r:id="rId9"/>
          <w:pgSz w:w="11906" w:h="16838" w:code="9"/>
          <w:pgMar w:top="1134" w:right="567" w:bottom="1134" w:left="1701" w:header="709" w:footer="0" w:gutter="0"/>
          <w:cols w:space="708"/>
          <w:docGrid w:linePitch="360"/>
        </w:sectPr>
      </w:pPr>
      <w:r w:rsidRPr="00ED62DB">
        <w:rPr>
          <w:sz w:val="28"/>
          <w:szCs w:val="28"/>
        </w:rPr>
        <w:t xml:space="preserve">                        </w:t>
      </w:r>
    </w:p>
    <w:p w14:paraId="25B03F2D" w14:textId="77777777" w:rsidR="00ED62DB" w:rsidRDefault="00ED62DB" w:rsidP="00ED62DB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CB4631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757475DD" w14:textId="77777777" w:rsidR="00ED62DB" w:rsidRDefault="00ED62DB" w:rsidP="00ED62DB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r w:rsidR="00235DAB">
        <w:rPr>
          <w:sz w:val="28"/>
          <w:szCs w:val="28"/>
        </w:rPr>
        <w:t>01.</w:t>
      </w:r>
      <w:r w:rsidR="00497805">
        <w:rPr>
          <w:sz w:val="28"/>
          <w:szCs w:val="28"/>
        </w:rPr>
        <w:t>11</w:t>
      </w:r>
      <w:r w:rsidR="001129CB">
        <w:rPr>
          <w:sz w:val="28"/>
          <w:szCs w:val="28"/>
        </w:rPr>
        <w:t>.</w:t>
      </w:r>
      <w:r w:rsidR="00845125">
        <w:rPr>
          <w:sz w:val="28"/>
          <w:szCs w:val="28"/>
        </w:rPr>
        <w:t>202</w:t>
      </w:r>
      <w:r w:rsidR="009F17BD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235DAB">
        <w:rPr>
          <w:sz w:val="28"/>
          <w:szCs w:val="28"/>
        </w:rPr>
        <w:t>1</w:t>
      </w:r>
      <w:r w:rsidR="00497805">
        <w:rPr>
          <w:sz w:val="28"/>
          <w:szCs w:val="28"/>
        </w:rPr>
        <w:t>51</w:t>
      </w:r>
    </w:p>
    <w:p w14:paraId="0FDA9B4B" w14:textId="77777777" w:rsidR="00721845" w:rsidRPr="00721845" w:rsidRDefault="00E07AB5" w:rsidP="007218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="00721845" w:rsidRPr="00721845">
        <w:rPr>
          <w:sz w:val="28"/>
          <w:szCs w:val="28"/>
        </w:rPr>
        <w:t xml:space="preserve"> реализации </w:t>
      </w:r>
      <w:r w:rsidR="00721845" w:rsidRPr="00721845">
        <w:rPr>
          <w:rFonts w:cs="Courier New"/>
          <w:sz w:val="28"/>
          <w:szCs w:val="28"/>
        </w:rPr>
        <w:t>муниципальной</w:t>
      </w:r>
      <w:r w:rsidR="00721845" w:rsidRPr="00721845">
        <w:rPr>
          <w:sz w:val="28"/>
          <w:szCs w:val="28"/>
        </w:rPr>
        <w:t xml:space="preserve"> программы </w:t>
      </w:r>
      <w:r w:rsidR="00CB4631">
        <w:rPr>
          <w:sz w:val="28"/>
          <w:szCs w:val="28"/>
        </w:rPr>
        <w:t>Коксовского</w:t>
      </w:r>
      <w:r w:rsidR="00721845" w:rsidRPr="00721845">
        <w:rPr>
          <w:sz w:val="28"/>
          <w:szCs w:val="28"/>
        </w:rPr>
        <w:t xml:space="preserve"> сельского поселения</w:t>
      </w:r>
    </w:p>
    <w:p w14:paraId="50845766" w14:textId="77777777" w:rsidR="00721845" w:rsidRPr="00721845" w:rsidRDefault="00E07AB5" w:rsidP="00E07AB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«Муниципальная политика»</w:t>
      </w:r>
      <w:r w:rsidR="00721845" w:rsidRPr="00721845">
        <w:rPr>
          <w:sz w:val="28"/>
          <w:szCs w:val="28"/>
        </w:rPr>
        <w:t xml:space="preserve"> отчетный период </w:t>
      </w:r>
      <w:r w:rsidR="001F5F2F">
        <w:rPr>
          <w:sz w:val="28"/>
          <w:szCs w:val="28"/>
          <w:u w:val="single"/>
        </w:rPr>
        <w:t>01.</w:t>
      </w:r>
      <w:r w:rsidR="00497805">
        <w:rPr>
          <w:sz w:val="28"/>
          <w:szCs w:val="28"/>
          <w:u w:val="single"/>
        </w:rPr>
        <w:t>10</w:t>
      </w:r>
      <w:r w:rsidR="00721845">
        <w:rPr>
          <w:sz w:val="28"/>
          <w:szCs w:val="28"/>
          <w:u w:val="single"/>
        </w:rPr>
        <w:t>.</w:t>
      </w:r>
      <w:r w:rsidR="00845125">
        <w:rPr>
          <w:sz w:val="28"/>
          <w:szCs w:val="28"/>
          <w:u w:val="single"/>
        </w:rPr>
        <w:t>202</w:t>
      </w:r>
      <w:r w:rsidR="009F17BD">
        <w:rPr>
          <w:sz w:val="28"/>
          <w:szCs w:val="28"/>
          <w:u w:val="single"/>
        </w:rPr>
        <w:t>5</w:t>
      </w:r>
    </w:p>
    <w:tbl>
      <w:tblPr>
        <w:tblW w:w="1561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520"/>
        <w:gridCol w:w="2126"/>
        <w:gridCol w:w="851"/>
        <w:gridCol w:w="1205"/>
        <w:gridCol w:w="1205"/>
        <w:gridCol w:w="1418"/>
        <w:gridCol w:w="850"/>
        <w:gridCol w:w="851"/>
        <w:gridCol w:w="20"/>
      </w:tblGrid>
      <w:tr w:rsidR="0021263F" w:rsidRPr="00E07AB5" w14:paraId="56C97977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504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№ п/п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F93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Наименование</w:t>
            </w:r>
            <w:r w:rsidR="002F266C">
              <w:rPr>
                <w:sz w:val="18"/>
                <w:szCs w:val="18"/>
              </w:rPr>
              <w:t xml:space="preserve"> </w:t>
            </w:r>
            <w:r w:rsidRPr="00E07AB5">
              <w:rPr>
                <w:sz w:val="18"/>
                <w:szCs w:val="18"/>
              </w:rPr>
              <w:t>основного мероприятия,</w:t>
            </w:r>
          </w:p>
          <w:p w14:paraId="7E390249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мероприятия ведомственной целевой программы,</w:t>
            </w:r>
          </w:p>
          <w:p w14:paraId="6C19AA1F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DFD" w14:textId="77777777" w:rsidR="00721845" w:rsidRPr="00E07AB5" w:rsidRDefault="00E07AB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Ответственный исполнитель (</w:t>
            </w:r>
            <w:r w:rsidR="00721845" w:rsidRPr="00E07AB5">
              <w:rPr>
                <w:sz w:val="18"/>
                <w:szCs w:val="18"/>
              </w:rPr>
              <w:t>ФИО)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CBDF3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Результат</w:t>
            </w:r>
          </w:p>
          <w:p w14:paraId="366FE15B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DDF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 xml:space="preserve">Фактическая дата начала   </w:t>
            </w:r>
            <w:r w:rsidRPr="00E07AB5">
              <w:rPr>
                <w:sz w:val="18"/>
                <w:szCs w:val="18"/>
              </w:rPr>
              <w:br/>
              <w:t xml:space="preserve">реализации </w:t>
            </w:r>
            <w:r w:rsidRPr="00E07AB5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EE99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Фактичес</w:t>
            </w:r>
            <w:r w:rsidR="00E07AB5" w:rsidRPr="00E07AB5">
              <w:rPr>
                <w:sz w:val="18"/>
                <w:szCs w:val="18"/>
              </w:rPr>
              <w:t>кая дата окончания</w:t>
            </w:r>
            <w:r w:rsidR="00E07AB5" w:rsidRPr="00E07AB5">
              <w:rPr>
                <w:sz w:val="18"/>
                <w:szCs w:val="18"/>
              </w:rPr>
              <w:br/>
              <w:t xml:space="preserve">реализации мероприятия, </w:t>
            </w:r>
            <w:r w:rsidR="00E07AB5" w:rsidRPr="00E07AB5">
              <w:rPr>
                <w:sz w:val="18"/>
                <w:szCs w:val="18"/>
              </w:rPr>
              <w:br/>
              <w:t xml:space="preserve">наступления </w:t>
            </w:r>
            <w:r w:rsidRPr="00E07AB5">
              <w:rPr>
                <w:sz w:val="18"/>
                <w:szCs w:val="18"/>
              </w:rPr>
              <w:t xml:space="preserve">контрольного </w:t>
            </w:r>
            <w:r w:rsidRPr="00E07AB5">
              <w:rPr>
                <w:sz w:val="18"/>
                <w:szCs w:val="18"/>
              </w:rPr>
              <w:br/>
              <w:t>события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1D5A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 xml:space="preserve">Расходы местного бюджета на реализацию </w:t>
            </w:r>
            <w:r w:rsidRPr="00E07AB5">
              <w:rPr>
                <w:rFonts w:cs="Arial"/>
                <w:sz w:val="18"/>
                <w:szCs w:val="18"/>
              </w:rPr>
              <w:t>муниципальной</w:t>
            </w:r>
            <w:r w:rsidRPr="00E07AB5">
              <w:rPr>
                <w:sz w:val="18"/>
                <w:szCs w:val="18"/>
              </w:rPr>
              <w:t xml:space="preserve">      </w:t>
            </w:r>
            <w:r w:rsidRPr="00E07AB5">
              <w:rPr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143" w14:textId="77777777" w:rsidR="00721845" w:rsidRPr="00E07AB5" w:rsidRDefault="00E07AB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 xml:space="preserve">Заключено   </w:t>
            </w:r>
            <w:r w:rsidRPr="00E07AB5">
              <w:rPr>
                <w:sz w:val="18"/>
                <w:szCs w:val="18"/>
              </w:rPr>
              <w:br/>
              <w:t>контрак</w:t>
            </w:r>
            <w:r w:rsidR="00721845" w:rsidRPr="00E07AB5">
              <w:rPr>
                <w:sz w:val="18"/>
                <w:szCs w:val="18"/>
              </w:rPr>
              <w:t xml:space="preserve">тов на отчетную дату, тыс. руб.   </w:t>
            </w:r>
            <w:r w:rsidR="00721845" w:rsidRPr="00E07AB5">
              <w:rPr>
                <w:sz w:val="18"/>
                <w:szCs w:val="18"/>
              </w:rPr>
              <w:br/>
            </w:r>
            <w:hyperlink w:anchor="Par1414" w:history="1">
              <w:r w:rsidR="00721845" w:rsidRPr="00E07AB5">
                <w:rPr>
                  <w:sz w:val="18"/>
                  <w:szCs w:val="18"/>
                </w:rPr>
                <w:t>&lt;1&gt;</w:t>
              </w:r>
            </w:hyperlink>
          </w:p>
        </w:tc>
      </w:tr>
      <w:tr w:rsidR="00E07AB5" w:rsidRPr="00E07AB5" w14:paraId="0AC7CEDA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7EE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D5F1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608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85AF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02E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53E1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96EF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предусмотрено</w:t>
            </w:r>
          </w:p>
          <w:p w14:paraId="4D823181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rFonts w:cs="Arial"/>
                <w:sz w:val="18"/>
                <w:szCs w:val="18"/>
              </w:rPr>
              <w:t>муниципальной</w:t>
            </w:r>
            <w:r w:rsidRPr="00E07AB5">
              <w:rPr>
                <w:sz w:val="18"/>
                <w:szCs w:val="18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42C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E07AB5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B73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E07AB5" w:rsidRPr="00E07AB5" w14:paraId="4B12FDEE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D08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959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312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AE48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37B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5FC8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D49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D70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52B" w14:textId="77777777" w:rsidR="00721845" w:rsidRPr="00E07AB5" w:rsidRDefault="00721845" w:rsidP="002F26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07AB5">
              <w:rPr>
                <w:sz w:val="18"/>
                <w:szCs w:val="18"/>
              </w:rPr>
              <w:t>8</w:t>
            </w:r>
          </w:p>
        </w:tc>
      </w:tr>
      <w:tr w:rsidR="00721845" w:rsidRPr="00E07AB5" w14:paraId="756CBBFC" w14:textId="77777777" w:rsidTr="001129CB">
        <w:trPr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CDA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1</w:t>
            </w:r>
            <w:r w:rsidR="00E07AB5">
              <w:t>.</w:t>
            </w:r>
          </w:p>
        </w:tc>
        <w:tc>
          <w:tcPr>
            <w:tcW w:w="150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56B" w14:textId="77777777" w:rsidR="00721845" w:rsidRPr="00E07AB5" w:rsidRDefault="00E07AB5" w:rsidP="00FC31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Подпрограмма 1. «</w:t>
            </w:r>
            <w:r w:rsidR="00721845" w:rsidRPr="00E07AB5">
              <w:rPr>
                <w:rFonts w:eastAsia="Calibri"/>
                <w:bCs/>
                <w:lang w:eastAsia="en-US"/>
              </w:rPr>
              <w:t xml:space="preserve">Развитие муниципального управления и муниципальной службы </w:t>
            </w:r>
            <w:r w:rsidR="00FC315B">
              <w:rPr>
                <w:rFonts w:eastAsia="Calibri"/>
                <w:bCs/>
                <w:lang w:eastAsia="en-US"/>
              </w:rPr>
              <w:t>в Коксовском</w:t>
            </w:r>
            <w:r w:rsidR="00721845" w:rsidRPr="00E07AB5">
              <w:rPr>
                <w:rFonts w:eastAsia="Calibri"/>
                <w:bCs/>
                <w:lang w:eastAsia="en-US"/>
              </w:rPr>
              <w:t xml:space="preserve"> сельском поселении, дополнительное профессиональное образование лиц, занятых в системе местного самоуправления»</w:t>
            </w:r>
          </w:p>
        </w:tc>
      </w:tr>
      <w:tr w:rsidR="00E07AB5" w:rsidRPr="00E07AB5" w14:paraId="2DF7F6EF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4E3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1.1</w:t>
            </w:r>
            <w:r w:rsidR="00E07AB5">
              <w:t>.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980" w14:textId="77777777" w:rsidR="00721845" w:rsidRPr="00E07AB5" w:rsidRDefault="00721845" w:rsidP="00E07AB5">
            <w:pPr>
              <w:jc w:val="both"/>
            </w:pPr>
            <w:r w:rsidRPr="00E07AB5">
              <w:t>Повышение престижа муниципальной службы, укрепление кадрового потенциала органов местного самоуправления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F98" w14:textId="77777777" w:rsidR="00721845" w:rsidRPr="00E07AB5" w:rsidRDefault="009F17BD" w:rsidP="00721845">
            <w:pPr>
              <w:widowControl w:val="0"/>
              <w:autoSpaceDE w:val="0"/>
              <w:autoSpaceDN w:val="0"/>
              <w:adjustRightInd w:val="0"/>
            </w:pPr>
            <w:r>
              <w:t>Л.С. Гробовая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79F" w14:textId="77777777" w:rsidR="00721845" w:rsidRPr="00E07AB5" w:rsidRDefault="00721845" w:rsidP="007218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616" w14:textId="77777777" w:rsidR="00721845" w:rsidRPr="00E07AB5" w:rsidRDefault="00B8232B" w:rsidP="00626A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</w:t>
            </w:r>
            <w:r w:rsidR="001229E2">
              <w:t>202</w:t>
            </w:r>
            <w:r w:rsidR="00626A7A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01E9" w14:textId="77777777" w:rsidR="00721845" w:rsidRPr="00E07AB5" w:rsidRDefault="00B8232B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</w:t>
            </w:r>
            <w:r w:rsidR="001229E2">
              <w:t>202</w:t>
            </w:r>
            <w:r w:rsidR="00234573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4AB" w14:textId="77777777" w:rsidR="00721845" w:rsidRPr="00E07AB5" w:rsidRDefault="00234573" w:rsidP="000428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29D" w14:textId="77777777" w:rsidR="00721845" w:rsidRPr="00E07AB5" w:rsidRDefault="00BD246F" w:rsidP="007218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E" w14:textId="77777777" w:rsidR="00721845" w:rsidRPr="00EA3AA9" w:rsidRDefault="00721845" w:rsidP="007218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6465" w:rsidRPr="00E07AB5" w14:paraId="2103DC9B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766" w14:textId="77777777" w:rsidR="00B36465" w:rsidRPr="00E07AB5" w:rsidRDefault="00B36465" w:rsidP="00B364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1.2</w:t>
            </w:r>
            <w:r>
              <w:t>.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CD9" w14:textId="77777777" w:rsidR="00B36465" w:rsidRPr="00E07AB5" w:rsidRDefault="00B36465" w:rsidP="00B36465">
            <w:pPr>
              <w:jc w:val="both"/>
            </w:pPr>
            <w:r w:rsidRPr="00E07AB5">
              <w:t>Мероприятия по диспансеризации муниципальных служащих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4E5" w14:textId="77777777" w:rsidR="00B36465" w:rsidRPr="00E07AB5" w:rsidRDefault="009F17BD" w:rsidP="00B36465">
            <w:pPr>
              <w:widowControl w:val="0"/>
              <w:autoSpaceDE w:val="0"/>
              <w:autoSpaceDN w:val="0"/>
              <w:adjustRightInd w:val="0"/>
            </w:pPr>
            <w:r>
              <w:t>Л.С. Гробовая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CE4" w14:textId="77777777" w:rsidR="00B36465" w:rsidRPr="00E07AB5" w:rsidRDefault="00B36465" w:rsidP="00B364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3FA7" w14:textId="77777777" w:rsidR="00B36465" w:rsidRPr="00E07AB5" w:rsidRDefault="00B36465" w:rsidP="00B364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</w:t>
            </w:r>
            <w:r w:rsidR="001229E2">
              <w:t>202</w:t>
            </w:r>
            <w:r w:rsidR="00626A7A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EE" w14:textId="77777777" w:rsidR="00B36465" w:rsidRPr="00E07AB5" w:rsidRDefault="00B36465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</w:t>
            </w:r>
            <w:r w:rsidR="001229E2">
              <w:t>202</w:t>
            </w:r>
            <w:r w:rsidR="00234573"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C44" w14:textId="77777777" w:rsidR="00B36465" w:rsidRPr="00EA3AA9" w:rsidRDefault="00234573" w:rsidP="001229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F7F" w14:textId="77777777" w:rsidR="00B36465" w:rsidRPr="00915F91" w:rsidRDefault="00234573" w:rsidP="001229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919" w14:textId="77777777" w:rsidR="00B36465" w:rsidRPr="00E07AB5" w:rsidRDefault="00B36465" w:rsidP="00B3646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1845" w:rsidRPr="00E07AB5" w14:paraId="27E80351" w14:textId="77777777" w:rsidTr="001129CB">
        <w:trPr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7FD" w14:textId="77777777" w:rsidR="00721845" w:rsidRPr="00E07AB5" w:rsidRDefault="00721845" w:rsidP="00E07A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2</w:t>
            </w:r>
            <w:r w:rsidR="00E07AB5">
              <w:t>.</w:t>
            </w:r>
          </w:p>
        </w:tc>
        <w:tc>
          <w:tcPr>
            <w:tcW w:w="15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8CC" w14:textId="77777777" w:rsidR="00721845" w:rsidRPr="00E07AB5" w:rsidRDefault="00721845" w:rsidP="00721845">
            <w:pPr>
              <w:widowControl w:val="0"/>
              <w:autoSpaceDE w:val="0"/>
              <w:autoSpaceDN w:val="0"/>
              <w:adjustRightInd w:val="0"/>
            </w:pPr>
            <w:r w:rsidRPr="00E07AB5">
              <w:t xml:space="preserve">Подпрограмма 2. «Обеспечение реализации муниципальной программы </w:t>
            </w:r>
            <w:r w:rsidR="00CB4631">
              <w:t>Коксовского</w:t>
            </w:r>
            <w:r w:rsidRPr="00E07AB5">
              <w:t xml:space="preserve"> сельского поселения «Муниципальная политика»</w:t>
            </w:r>
            <w:r w:rsidRPr="00E07AB5">
              <w:rPr>
                <w:color w:val="000000"/>
              </w:rPr>
              <w:t xml:space="preserve"> </w:t>
            </w:r>
          </w:p>
        </w:tc>
      </w:tr>
      <w:tr w:rsidR="009F17BD" w:rsidRPr="00E07AB5" w14:paraId="67262F6B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FAA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2.2</w:t>
            </w:r>
            <w: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9F2" w14:textId="77777777" w:rsidR="009F17BD" w:rsidRPr="00E07AB5" w:rsidRDefault="009F17BD" w:rsidP="001129CB">
            <w:pPr>
              <w:jc w:val="both"/>
            </w:pPr>
            <w:r w:rsidRPr="00E07AB5">
              <w:t xml:space="preserve">Официальная публикация нормативно-правовых актов </w:t>
            </w:r>
            <w:r>
              <w:t>Коксовского</w:t>
            </w:r>
            <w:r w:rsidRPr="00E07AB5">
              <w:t xml:space="preserve"> сельского поселения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A54" w14:textId="77777777" w:rsidR="009F17BD" w:rsidRDefault="009F17BD">
            <w:r w:rsidRPr="00AE02CB">
              <w:t>Л.С. Гробовая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92C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2BE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01.01.202</w:t>
            </w:r>
            <w:r w:rsidR="00626A7A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0FB" w14:textId="77777777" w:rsidR="009F17BD" w:rsidRPr="00E07AB5" w:rsidRDefault="009F17BD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31.12.202</w:t>
            </w:r>
            <w:r w:rsidR="0023457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D4D8" w14:textId="77777777" w:rsidR="009F17BD" w:rsidRPr="00E07AB5" w:rsidRDefault="00234573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F62" w14:textId="77777777" w:rsidR="009F17BD" w:rsidRPr="00E07AB5" w:rsidRDefault="00BD246F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F12" w14:textId="77777777" w:rsidR="009F17BD" w:rsidRPr="00A3393D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17BD" w:rsidRPr="00E07AB5" w14:paraId="5CB1BD34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975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7AB5">
              <w:t>2.3</w:t>
            </w:r>
            <w: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252" w14:textId="77777777" w:rsidR="009F17BD" w:rsidRPr="00E07AB5" w:rsidRDefault="009F17BD" w:rsidP="001129CB">
            <w:pPr>
              <w:jc w:val="both"/>
            </w:pPr>
            <w:r w:rsidRPr="00E07AB5">
              <w:t>Участие муниципального образования «</w:t>
            </w:r>
            <w:r>
              <w:t>Коксовское</w:t>
            </w:r>
            <w:r w:rsidRPr="00E07AB5">
              <w:t xml:space="preserve"> сельское поселение» в деятельности Совета муниципальных образований Ростовской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54E" w14:textId="77777777" w:rsidR="009F17BD" w:rsidRDefault="009F17BD">
            <w:r w:rsidRPr="00AE02CB">
              <w:t>Л.С. Гробовая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25E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29A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01.01.202</w:t>
            </w:r>
            <w:r w:rsidR="00626A7A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1DD" w14:textId="77777777" w:rsidR="009F17BD" w:rsidRPr="00E07AB5" w:rsidRDefault="009F17BD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31.12.202</w:t>
            </w:r>
            <w:r w:rsidR="0023457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EAF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E07AB5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0A3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E07AB5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117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17BD" w:rsidRPr="00E07AB5" w14:paraId="5A6E0C90" w14:textId="77777777" w:rsidTr="001129CB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6988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0A1" w14:textId="77777777" w:rsidR="009F17BD" w:rsidRPr="004D01FC" w:rsidRDefault="009F17BD" w:rsidP="001129CB">
            <w:pPr>
              <w:jc w:val="both"/>
            </w:pPr>
            <w:r w:rsidRPr="004D01FC">
              <w:t>Расходы на содержание и обслуживание информационной и телекоммуникационной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923" w14:textId="77777777" w:rsidR="009F17BD" w:rsidRDefault="009F17BD">
            <w:r w:rsidRPr="00AE02CB">
              <w:t>Л.С. Гробовая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137B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F43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01.01.202</w:t>
            </w:r>
            <w:r w:rsidR="00234573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6B" w14:textId="77777777" w:rsidR="009F17BD" w:rsidRPr="00E07AB5" w:rsidRDefault="009F17BD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31.12.202</w:t>
            </w:r>
            <w:r w:rsidR="0023457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8E4" w14:textId="77777777" w:rsidR="009F17BD" w:rsidRPr="004D01FC" w:rsidRDefault="00BD246F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F17BD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D18" w14:textId="77777777" w:rsidR="009F17BD" w:rsidRPr="004D01FC" w:rsidRDefault="00BD246F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F17BD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DFEB" w14:textId="77777777" w:rsidR="009F17BD" w:rsidRPr="004D01FC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17BD" w:rsidRPr="00E07AB5" w14:paraId="33CD375D" w14:textId="77777777" w:rsidTr="009F17BD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C79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7D5" w14:textId="77777777" w:rsidR="009F17BD" w:rsidRPr="004D01FC" w:rsidRDefault="009F17BD" w:rsidP="001129CB">
            <w:pPr>
              <w:jc w:val="both"/>
            </w:pPr>
            <w:r w:rsidRPr="001F5F2F">
              <w:t xml:space="preserve">Расходы на реализацию направления расходов в рамках подпрограммы «Обеспечение реализации муниципальной программы </w:t>
            </w:r>
            <w:r>
              <w:t>Коксовского</w:t>
            </w:r>
            <w:r w:rsidRPr="001F5F2F">
              <w:t xml:space="preserve"> сельского поселения «Муниципальная политика»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31A" w14:textId="77777777" w:rsidR="009F17BD" w:rsidRDefault="009F17BD">
            <w:r w:rsidRPr="00AE02CB">
              <w:t>Л.С. Гробовая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CA5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E0E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01.01.202</w:t>
            </w:r>
            <w:r w:rsidR="00234573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915" w14:textId="77777777" w:rsidR="009F17BD" w:rsidRPr="00E07AB5" w:rsidRDefault="009F17BD" w:rsidP="0023457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31.12.202</w:t>
            </w:r>
            <w:r w:rsidR="00234573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4BB" w14:textId="77777777" w:rsidR="009F17BD" w:rsidRDefault="00234573" w:rsidP="001129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C6E" w14:textId="77777777" w:rsidR="009F17BD" w:rsidRDefault="00234573" w:rsidP="009F17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A0F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17BD" w:rsidRPr="00E07AB5" w14:paraId="14AB98EF" w14:textId="77777777" w:rsidTr="009F17BD">
        <w:trPr>
          <w:gridAfter w:val="1"/>
          <w:wAfter w:w="20" w:type="dxa"/>
          <w:trHeight w:val="2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12D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5BF" w14:textId="77777777" w:rsidR="009F17BD" w:rsidRPr="001F5F2F" w:rsidRDefault="009F17BD" w:rsidP="001129CB">
            <w:pPr>
              <w:jc w:val="both"/>
            </w:pPr>
            <w: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787" w14:textId="77777777" w:rsidR="009F17BD" w:rsidRPr="00AE02CB" w:rsidRDefault="009F17B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966" w14:textId="77777777" w:rsidR="009F17BD" w:rsidRPr="00E07AB5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259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76F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4C4" w14:textId="77777777" w:rsidR="009F17BD" w:rsidRDefault="00234573" w:rsidP="00BD2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D246F">
              <w:t>7</w:t>
            </w:r>
            <w: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C12" w14:textId="77777777" w:rsidR="009F17BD" w:rsidRDefault="00BD246F" w:rsidP="009F17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259" w14:textId="77777777" w:rsidR="009F17BD" w:rsidRDefault="009F17BD" w:rsidP="001129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1616D22F" w14:textId="77777777" w:rsidR="00721845" w:rsidRPr="00E07AB5" w:rsidRDefault="00721845" w:rsidP="0072184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1413"/>
      <w:bookmarkEnd w:id="0"/>
      <w:r w:rsidRPr="00E07AB5">
        <w:rPr>
          <w:sz w:val="20"/>
          <w:szCs w:val="20"/>
        </w:rPr>
        <w:t>&lt;1&gt; Под отчетной датой понимается первое число месяца, следующего за отчетным периодом.</w:t>
      </w:r>
    </w:p>
    <w:p w14:paraId="048A01E3" w14:textId="77777777" w:rsidR="00497805" w:rsidRDefault="00497805" w:rsidP="00915F91">
      <w:pPr>
        <w:tabs>
          <w:tab w:val="left" w:pos="10640"/>
        </w:tabs>
        <w:spacing w:line="230" w:lineRule="auto"/>
        <w:ind w:firstLine="851"/>
        <w:rPr>
          <w:sz w:val="28"/>
          <w:szCs w:val="28"/>
        </w:rPr>
      </w:pPr>
    </w:p>
    <w:p w14:paraId="3D770668" w14:textId="77777777" w:rsidR="00721845" w:rsidRPr="002F266C" w:rsidRDefault="00915F91" w:rsidP="00915F91">
      <w:pPr>
        <w:tabs>
          <w:tab w:val="left" w:pos="10640"/>
        </w:tabs>
        <w:spacing w:line="230" w:lineRule="auto"/>
        <w:ind w:firstLine="851"/>
        <w:rPr>
          <w:sz w:val="28"/>
          <w:szCs w:val="28"/>
        </w:rPr>
      </w:pPr>
      <w:r w:rsidRPr="00915F91">
        <w:rPr>
          <w:sz w:val="28"/>
          <w:szCs w:val="28"/>
        </w:rPr>
        <w:t xml:space="preserve">Заведующий </w:t>
      </w:r>
      <w:proofErr w:type="gramStart"/>
      <w:r w:rsidRPr="00915F91">
        <w:rPr>
          <w:sz w:val="28"/>
          <w:szCs w:val="28"/>
        </w:rPr>
        <w:t xml:space="preserve">сектором </w:t>
      </w:r>
      <w:r w:rsidR="00580F12">
        <w:rPr>
          <w:sz w:val="28"/>
          <w:szCs w:val="28"/>
        </w:rPr>
        <w:t xml:space="preserve"> </w:t>
      </w:r>
      <w:r w:rsidRPr="00915F91">
        <w:rPr>
          <w:sz w:val="28"/>
          <w:szCs w:val="28"/>
        </w:rPr>
        <w:t>по</w:t>
      </w:r>
      <w:proofErr w:type="gramEnd"/>
      <w:r w:rsidRPr="00915F91">
        <w:rPr>
          <w:sz w:val="28"/>
          <w:szCs w:val="28"/>
        </w:rPr>
        <w:t xml:space="preserve"> общим вопросам                                                                                            </w:t>
      </w:r>
      <w:r w:rsidR="009F17BD" w:rsidRPr="009F17BD">
        <w:rPr>
          <w:sz w:val="28"/>
          <w:szCs w:val="28"/>
        </w:rPr>
        <w:t>Л.С. Гробовая</w:t>
      </w:r>
    </w:p>
    <w:sectPr w:rsidR="00721845" w:rsidRPr="002F266C" w:rsidSect="00E07AB5">
      <w:footerReference w:type="default" r:id="rId10"/>
      <w:pgSz w:w="16838" w:h="11906" w:orient="landscape" w:code="9"/>
      <w:pgMar w:top="1418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DE12" w14:textId="77777777" w:rsidR="00FA6F8B" w:rsidRDefault="00FA6F8B">
      <w:r>
        <w:separator/>
      </w:r>
    </w:p>
  </w:endnote>
  <w:endnote w:type="continuationSeparator" w:id="0">
    <w:p w14:paraId="2A949CC4" w14:textId="77777777" w:rsidR="00FA6F8B" w:rsidRDefault="00FA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8DB4" w14:textId="77777777" w:rsidR="00ED62DB" w:rsidRDefault="00ED62DB">
    <w:pPr>
      <w:pStyle w:val="a8"/>
      <w:jc w:val="right"/>
    </w:pPr>
  </w:p>
  <w:p w14:paraId="29DE37EA" w14:textId="77777777" w:rsidR="00ED62DB" w:rsidRDefault="00ED62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9C33" w14:textId="77777777" w:rsidR="00186435" w:rsidRDefault="00186435">
    <w:pPr>
      <w:pStyle w:val="a8"/>
      <w:jc w:val="right"/>
    </w:pPr>
  </w:p>
  <w:p w14:paraId="590A0ABF" w14:textId="77777777" w:rsidR="00186435" w:rsidRDefault="001864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AC03" w14:textId="77777777" w:rsidR="00FA6F8B" w:rsidRDefault="00FA6F8B">
      <w:r>
        <w:separator/>
      </w:r>
    </w:p>
  </w:footnote>
  <w:footnote w:type="continuationSeparator" w:id="0">
    <w:p w14:paraId="6B7D00BA" w14:textId="77777777" w:rsidR="00FA6F8B" w:rsidRDefault="00FA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21CD7"/>
    <w:multiLevelType w:val="hybridMultilevel"/>
    <w:tmpl w:val="65A606F0"/>
    <w:lvl w:ilvl="0" w:tplc="6BB8CDD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76696AF3"/>
    <w:multiLevelType w:val="hybridMultilevel"/>
    <w:tmpl w:val="9D2C4BEA"/>
    <w:lvl w:ilvl="0" w:tplc="DFD0E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F4D94"/>
    <w:multiLevelType w:val="hybridMultilevel"/>
    <w:tmpl w:val="FE8E4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7326405">
    <w:abstractNumId w:val="2"/>
  </w:num>
  <w:num w:numId="2" w16cid:durableId="1469666410">
    <w:abstractNumId w:val="0"/>
  </w:num>
  <w:num w:numId="3" w16cid:durableId="891428140">
    <w:abstractNumId w:val="3"/>
  </w:num>
  <w:num w:numId="4" w16cid:durableId="1706980841">
    <w:abstractNumId w:val="4"/>
  </w:num>
  <w:num w:numId="5" w16cid:durableId="973759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505"/>
    <w:rsid w:val="000016E1"/>
    <w:rsid w:val="00012F1C"/>
    <w:rsid w:val="000244FC"/>
    <w:rsid w:val="000249A9"/>
    <w:rsid w:val="000260A0"/>
    <w:rsid w:val="0004282A"/>
    <w:rsid w:val="00042C41"/>
    <w:rsid w:val="00052574"/>
    <w:rsid w:val="0005292B"/>
    <w:rsid w:val="00093739"/>
    <w:rsid w:val="000A031F"/>
    <w:rsid w:val="000A6FBE"/>
    <w:rsid w:val="000C0FD4"/>
    <w:rsid w:val="000D566F"/>
    <w:rsid w:val="000E0B8F"/>
    <w:rsid w:val="000E0C81"/>
    <w:rsid w:val="000E41B4"/>
    <w:rsid w:val="001129CB"/>
    <w:rsid w:val="00117DB6"/>
    <w:rsid w:val="001229E2"/>
    <w:rsid w:val="00133EC4"/>
    <w:rsid w:val="00145B2D"/>
    <w:rsid w:val="00147403"/>
    <w:rsid w:val="00153E3F"/>
    <w:rsid w:val="00154D05"/>
    <w:rsid w:val="00176EF6"/>
    <w:rsid w:val="00186162"/>
    <w:rsid w:val="00186435"/>
    <w:rsid w:val="0018779B"/>
    <w:rsid w:val="001A05D0"/>
    <w:rsid w:val="001A6FD2"/>
    <w:rsid w:val="001B0B39"/>
    <w:rsid w:val="001F5F2F"/>
    <w:rsid w:val="0021263F"/>
    <w:rsid w:val="002328F0"/>
    <w:rsid w:val="00234573"/>
    <w:rsid w:val="00235DAB"/>
    <w:rsid w:val="00253CDD"/>
    <w:rsid w:val="00260E82"/>
    <w:rsid w:val="002707DE"/>
    <w:rsid w:val="00283BC8"/>
    <w:rsid w:val="00284648"/>
    <w:rsid w:val="00292583"/>
    <w:rsid w:val="002A0DDE"/>
    <w:rsid w:val="002A6EFE"/>
    <w:rsid w:val="002C2B05"/>
    <w:rsid w:val="002C74FA"/>
    <w:rsid w:val="002E48A5"/>
    <w:rsid w:val="002F0C29"/>
    <w:rsid w:val="002F238A"/>
    <w:rsid w:val="002F266C"/>
    <w:rsid w:val="002F4FA9"/>
    <w:rsid w:val="0030308E"/>
    <w:rsid w:val="00313CD5"/>
    <w:rsid w:val="00322A0B"/>
    <w:rsid w:val="00371E56"/>
    <w:rsid w:val="00383925"/>
    <w:rsid w:val="00386EDA"/>
    <w:rsid w:val="0038728F"/>
    <w:rsid w:val="0039591A"/>
    <w:rsid w:val="003A277D"/>
    <w:rsid w:val="003C211C"/>
    <w:rsid w:val="003C67D0"/>
    <w:rsid w:val="003D10D2"/>
    <w:rsid w:val="003E0A9F"/>
    <w:rsid w:val="003E35EF"/>
    <w:rsid w:val="003F6962"/>
    <w:rsid w:val="003F6976"/>
    <w:rsid w:val="0041280F"/>
    <w:rsid w:val="004304B6"/>
    <w:rsid w:val="00446B6D"/>
    <w:rsid w:val="0045209F"/>
    <w:rsid w:val="0046294B"/>
    <w:rsid w:val="00463DD1"/>
    <w:rsid w:val="004660D0"/>
    <w:rsid w:val="00472FD9"/>
    <w:rsid w:val="00476615"/>
    <w:rsid w:val="00497805"/>
    <w:rsid w:val="004A09E5"/>
    <w:rsid w:val="004C2A73"/>
    <w:rsid w:val="004D01FC"/>
    <w:rsid w:val="004D3ED5"/>
    <w:rsid w:val="004D40B3"/>
    <w:rsid w:val="004E1442"/>
    <w:rsid w:val="004F0CB6"/>
    <w:rsid w:val="004F2C9F"/>
    <w:rsid w:val="004F7FBE"/>
    <w:rsid w:val="00501424"/>
    <w:rsid w:val="0053179F"/>
    <w:rsid w:val="00532A5B"/>
    <w:rsid w:val="00532F4B"/>
    <w:rsid w:val="00556E62"/>
    <w:rsid w:val="00564B5C"/>
    <w:rsid w:val="0057071A"/>
    <w:rsid w:val="005710D9"/>
    <w:rsid w:val="005725AC"/>
    <w:rsid w:val="00573908"/>
    <w:rsid w:val="00580F12"/>
    <w:rsid w:val="005C67CA"/>
    <w:rsid w:val="005D667D"/>
    <w:rsid w:val="005F33A6"/>
    <w:rsid w:val="00603BA6"/>
    <w:rsid w:val="00604085"/>
    <w:rsid w:val="00611879"/>
    <w:rsid w:val="00612B71"/>
    <w:rsid w:val="00622A7A"/>
    <w:rsid w:val="00623DA2"/>
    <w:rsid w:val="00626A7A"/>
    <w:rsid w:val="0066284E"/>
    <w:rsid w:val="0067462F"/>
    <w:rsid w:val="006841F0"/>
    <w:rsid w:val="0069342E"/>
    <w:rsid w:val="006B4DCC"/>
    <w:rsid w:val="007068C7"/>
    <w:rsid w:val="007076C6"/>
    <w:rsid w:val="0071006B"/>
    <w:rsid w:val="00721845"/>
    <w:rsid w:val="007221FD"/>
    <w:rsid w:val="007227A4"/>
    <w:rsid w:val="00730B3F"/>
    <w:rsid w:val="00737C2B"/>
    <w:rsid w:val="00742A0B"/>
    <w:rsid w:val="0075262C"/>
    <w:rsid w:val="007573D5"/>
    <w:rsid w:val="00761BF5"/>
    <w:rsid w:val="007705C4"/>
    <w:rsid w:val="007877EA"/>
    <w:rsid w:val="007A4C44"/>
    <w:rsid w:val="007B1EE7"/>
    <w:rsid w:val="007C0415"/>
    <w:rsid w:val="007D65A6"/>
    <w:rsid w:val="007D75E0"/>
    <w:rsid w:val="007E5A67"/>
    <w:rsid w:val="007F28B8"/>
    <w:rsid w:val="007F7AD8"/>
    <w:rsid w:val="00803B1D"/>
    <w:rsid w:val="00803DAC"/>
    <w:rsid w:val="00812A03"/>
    <w:rsid w:val="00822459"/>
    <w:rsid w:val="00822DA5"/>
    <w:rsid w:val="008378BE"/>
    <w:rsid w:val="00845125"/>
    <w:rsid w:val="008560AF"/>
    <w:rsid w:val="0086156E"/>
    <w:rsid w:val="00862DAA"/>
    <w:rsid w:val="008819CC"/>
    <w:rsid w:val="008976D7"/>
    <w:rsid w:val="008A2558"/>
    <w:rsid w:val="008A3DC9"/>
    <w:rsid w:val="008C7596"/>
    <w:rsid w:val="008D79D1"/>
    <w:rsid w:val="00912AFA"/>
    <w:rsid w:val="00915F91"/>
    <w:rsid w:val="00921A55"/>
    <w:rsid w:val="0096623D"/>
    <w:rsid w:val="0096696B"/>
    <w:rsid w:val="00973CA8"/>
    <w:rsid w:val="009817C8"/>
    <w:rsid w:val="00985647"/>
    <w:rsid w:val="009A773D"/>
    <w:rsid w:val="009B0459"/>
    <w:rsid w:val="009B48EA"/>
    <w:rsid w:val="009C133C"/>
    <w:rsid w:val="009F17BD"/>
    <w:rsid w:val="009F56D3"/>
    <w:rsid w:val="00A30B70"/>
    <w:rsid w:val="00A3393D"/>
    <w:rsid w:val="00A6494B"/>
    <w:rsid w:val="00A725CA"/>
    <w:rsid w:val="00A75B53"/>
    <w:rsid w:val="00A80F03"/>
    <w:rsid w:val="00A811DE"/>
    <w:rsid w:val="00A82376"/>
    <w:rsid w:val="00A83AE3"/>
    <w:rsid w:val="00A850A2"/>
    <w:rsid w:val="00A87BE7"/>
    <w:rsid w:val="00AA1E7B"/>
    <w:rsid w:val="00AC7196"/>
    <w:rsid w:val="00AD6E63"/>
    <w:rsid w:val="00AE1B56"/>
    <w:rsid w:val="00B04E9C"/>
    <w:rsid w:val="00B1294C"/>
    <w:rsid w:val="00B33AB0"/>
    <w:rsid w:val="00B36465"/>
    <w:rsid w:val="00B4181B"/>
    <w:rsid w:val="00B42F72"/>
    <w:rsid w:val="00B47E01"/>
    <w:rsid w:val="00B52C1E"/>
    <w:rsid w:val="00B55613"/>
    <w:rsid w:val="00B564E5"/>
    <w:rsid w:val="00B60A30"/>
    <w:rsid w:val="00B64C87"/>
    <w:rsid w:val="00B65944"/>
    <w:rsid w:val="00B717D3"/>
    <w:rsid w:val="00B731EA"/>
    <w:rsid w:val="00B8232B"/>
    <w:rsid w:val="00B85D57"/>
    <w:rsid w:val="00BC68AD"/>
    <w:rsid w:val="00BC6FDF"/>
    <w:rsid w:val="00BD246F"/>
    <w:rsid w:val="00BE2830"/>
    <w:rsid w:val="00BE3E78"/>
    <w:rsid w:val="00C0416D"/>
    <w:rsid w:val="00C30FD6"/>
    <w:rsid w:val="00C47C07"/>
    <w:rsid w:val="00C7163A"/>
    <w:rsid w:val="00C74318"/>
    <w:rsid w:val="00C75F9A"/>
    <w:rsid w:val="00C80A88"/>
    <w:rsid w:val="00CA1818"/>
    <w:rsid w:val="00CB4631"/>
    <w:rsid w:val="00CB4EB4"/>
    <w:rsid w:val="00CC3383"/>
    <w:rsid w:val="00CC4050"/>
    <w:rsid w:val="00CC6ADE"/>
    <w:rsid w:val="00CE3425"/>
    <w:rsid w:val="00CF3B27"/>
    <w:rsid w:val="00CF77EF"/>
    <w:rsid w:val="00D31EAC"/>
    <w:rsid w:val="00D351BF"/>
    <w:rsid w:val="00D373CE"/>
    <w:rsid w:val="00D466C8"/>
    <w:rsid w:val="00D57CCF"/>
    <w:rsid w:val="00D64ED6"/>
    <w:rsid w:val="00D7363F"/>
    <w:rsid w:val="00D8479F"/>
    <w:rsid w:val="00D87513"/>
    <w:rsid w:val="00DA2743"/>
    <w:rsid w:val="00DA4482"/>
    <w:rsid w:val="00DA5F76"/>
    <w:rsid w:val="00DB7ED9"/>
    <w:rsid w:val="00DC715F"/>
    <w:rsid w:val="00DD4664"/>
    <w:rsid w:val="00DE3E01"/>
    <w:rsid w:val="00DF2B62"/>
    <w:rsid w:val="00E04946"/>
    <w:rsid w:val="00E07AB5"/>
    <w:rsid w:val="00E4240E"/>
    <w:rsid w:val="00E44C93"/>
    <w:rsid w:val="00E45587"/>
    <w:rsid w:val="00E5145A"/>
    <w:rsid w:val="00E61F86"/>
    <w:rsid w:val="00E77616"/>
    <w:rsid w:val="00E838BD"/>
    <w:rsid w:val="00EA3AA9"/>
    <w:rsid w:val="00EA554D"/>
    <w:rsid w:val="00ED320F"/>
    <w:rsid w:val="00ED62DB"/>
    <w:rsid w:val="00EE2C75"/>
    <w:rsid w:val="00F10FD5"/>
    <w:rsid w:val="00F17D7D"/>
    <w:rsid w:val="00F45A71"/>
    <w:rsid w:val="00F61EF6"/>
    <w:rsid w:val="00F65054"/>
    <w:rsid w:val="00F714E0"/>
    <w:rsid w:val="00F85CA0"/>
    <w:rsid w:val="00FA6F8B"/>
    <w:rsid w:val="00FB3FE0"/>
    <w:rsid w:val="00FB75F5"/>
    <w:rsid w:val="00FC315B"/>
    <w:rsid w:val="00FD623F"/>
    <w:rsid w:val="00FE1871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C9198"/>
  <w15:chartTrackingRefBased/>
  <w15:docId w15:val="{A75E4D12-B95C-44D0-804A-4CE64F75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520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520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4520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5209F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Название"/>
    <w:basedOn w:val="a"/>
    <w:next w:val="a"/>
    <w:link w:val="ad"/>
    <w:qFormat/>
    <w:rsid w:val="004520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rsid w:val="0045209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3257-3F5A-4BF6-95B6-F767779E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3770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2022-10-06T08:51:00Z</cp:lastPrinted>
  <dcterms:created xsi:type="dcterms:W3CDTF">2025-11-18T11:21:00Z</dcterms:created>
  <dcterms:modified xsi:type="dcterms:W3CDTF">2025-11-18T11:21:00Z</dcterms:modified>
</cp:coreProperties>
</file>