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C8316" w14:textId="77777777" w:rsidR="00B933FD" w:rsidRDefault="00B933FD" w:rsidP="00B933FD">
      <w:pPr>
        <w:jc w:val="center"/>
        <w:rPr>
          <w:b/>
        </w:rPr>
      </w:pPr>
      <w:r>
        <w:rPr>
          <w:sz w:val="20"/>
        </w:rPr>
        <w:pict w14:anchorId="7949D8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95pt;height:57pt" fillcolor="window">
            <v:imagedata r:id="rId8" o:title="Герб_Калитва_док"/>
          </v:shape>
        </w:pict>
      </w:r>
    </w:p>
    <w:p w14:paraId="5E1DA4A1" w14:textId="77777777" w:rsidR="00464450" w:rsidRPr="00373165" w:rsidRDefault="00464450" w:rsidP="0046445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 xml:space="preserve">РОССИЙСКАЯ ФЕДЕРАЦИЯ </w:t>
      </w:r>
    </w:p>
    <w:p w14:paraId="324192D3" w14:textId="77777777" w:rsidR="00464450" w:rsidRPr="00373165" w:rsidRDefault="00464450" w:rsidP="0046445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РОСТОВСКАЯ ОБЛАСТЬ</w:t>
      </w:r>
    </w:p>
    <w:p w14:paraId="18AA766E" w14:textId="77777777" w:rsidR="00464450" w:rsidRPr="00373165" w:rsidRDefault="00464450" w:rsidP="00464450">
      <w:pPr>
        <w:tabs>
          <w:tab w:val="left" w:pos="5670"/>
        </w:tabs>
        <w:jc w:val="center"/>
        <w:rPr>
          <w:bCs/>
        </w:rPr>
      </w:pPr>
      <w:r w:rsidRPr="00373165">
        <w:rPr>
          <w:bCs/>
        </w:rPr>
        <w:t>МУНИЦИПАЛЬНОЕ ОБРАЗОВАНИЕ «</w:t>
      </w:r>
      <w:r w:rsidR="00E359B1">
        <w:rPr>
          <w:bCs/>
        </w:rPr>
        <w:t>КОКСОВСКОЕ</w:t>
      </w:r>
      <w:r w:rsidRPr="00373165">
        <w:rPr>
          <w:bCs/>
        </w:rPr>
        <w:t xml:space="preserve"> СЕЛЬСКОЕ ПОСЕЛЕНИЕ»</w:t>
      </w:r>
    </w:p>
    <w:p w14:paraId="5E8E2244" w14:textId="77777777" w:rsidR="00464450" w:rsidRPr="00373165" w:rsidRDefault="00464450" w:rsidP="00464450">
      <w:pPr>
        <w:tabs>
          <w:tab w:val="left" w:pos="5670"/>
        </w:tabs>
        <w:jc w:val="center"/>
      </w:pPr>
      <w:r w:rsidRPr="00373165">
        <w:rPr>
          <w:bCs/>
        </w:rPr>
        <w:t xml:space="preserve">АДМИНИСТРАЦИЯ </w:t>
      </w:r>
      <w:r w:rsidR="00E359B1">
        <w:rPr>
          <w:bCs/>
        </w:rPr>
        <w:t>КОКСОВСКОГО</w:t>
      </w:r>
      <w:r w:rsidRPr="00373165">
        <w:rPr>
          <w:bCs/>
        </w:rPr>
        <w:t xml:space="preserve"> СЕЛЬСКОГО ПОСЕЛЕНИЯ </w:t>
      </w:r>
    </w:p>
    <w:p w14:paraId="0DC56F69" w14:textId="77777777" w:rsidR="00464450" w:rsidRPr="00464450" w:rsidRDefault="00464450" w:rsidP="00464450">
      <w:pPr>
        <w:jc w:val="center"/>
        <w:rPr>
          <w:b/>
          <w:bCs/>
          <w:sz w:val="28"/>
          <w:szCs w:val="28"/>
        </w:rPr>
      </w:pPr>
    </w:p>
    <w:p w14:paraId="6A4FC76A" w14:textId="77777777" w:rsidR="00314CF9" w:rsidRDefault="00464450" w:rsidP="00464450">
      <w:pPr>
        <w:jc w:val="center"/>
        <w:rPr>
          <w:b/>
          <w:bCs/>
          <w:sz w:val="28"/>
          <w:szCs w:val="28"/>
        </w:rPr>
      </w:pPr>
      <w:r w:rsidRPr="00464450">
        <w:rPr>
          <w:b/>
          <w:bCs/>
          <w:sz w:val="28"/>
          <w:szCs w:val="28"/>
        </w:rPr>
        <w:t>ПОСТАНОВЛЕНИЕ</w:t>
      </w:r>
    </w:p>
    <w:p w14:paraId="11A21729" w14:textId="77777777" w:rsidR="00500F31" w:rsidRDefault="00500F31" w:rsidP="00464450">
      <w:pPr>
        <w:jc w:val="center"/>
        <w:rPr>
          <w:b/>
          <w:bCs/>
          <w:sz w:val="28"/>
          <w:szCs w:val="28"/>
        </w:rPr>
      </w:pPr>
    </w:p>
    <w:p w14:paraId="125F37B8" w14:textId="77777777" w:rsidR="00464450" w:rsidRPr="00464450" w:rsidRDefault="00B41F64" w:rsidP="00500F31">
      <w:pPr>
        <w:rPr>
          <w:sz w:val="28"/>
          <w:szCs w:val="28"/>
        </w:rPr>
      </w:pPr>
      <w:r>
        <w:rPr>
          <w:sz w:val="28"/>
          <w:szCs w:val="28"/>
        </w:rPr>
        <w:t>01.</w:t>
      </w:r>
      <w:r w:rsidR="00624C52">
        <w:rPr>
          <w:sz w:val="28"/>
          <w:szCs w:val="28"/>
        </w:rPr>
        <w:t>11</w:t>
      </w:r>
      <w:r w:rsidR="00314CF9">
        <w:rPr>
          <w:sz w:val="28"/>
          <w:szCs w:val="28"/>
        </w:rPr>
        <w:t>.</w:t>
      </w:r>
      <w:r w:rsidR="0001106B">
        <w:rPr>
          <w:sz w:val="28"/>
          <w:szCs w:val="28"/>
        </w:rPr>
        <w:t>202</w:t>
      </w:r>
      <w:r w:rsidR="00500F31">
        <w:rPr>
          <w:sz w:val="28"/>
          <w:szCs w:val="28"/>
        </w:rPr>
        <w:t>5</w:t>
      </w:r>
      <w:r w:rsidR="00464450" w:rsidRPr="00464450">
        <w:rPr>
          <w:sz w:val="28"/>
          <w:szCs w:val="28"/>
        </w:rPr>
        <w:t xml:space="preserve"> </w:t>
      </w:r>
      <w:r w:rsidR="00500F31">
        <w:rPr>
          <w:sz w:val="28"/>
          <w:szCs w:val="28"/>
        </w:rPr>
        <w:tab/>
      </w:r>
      <w:r w:rsidR="00500F31">
        <w:rPr>
          <w:sz w:val="28"/>
          <w:szCs w:val="28"/>
        </w:rPr>
        <w:tab/>
      </w:r>
      <w:r w:rsidR="00500F31">
        <w:rPr>
          <w:sz w:val="28"/>
          <w:szCs w:val="28"/>
        </w:rPr>
        <w:tab/>
      </w:r>
      <w:r w:rsidR="00500F31">
        <w:rPr>
          <w:sz w:val="28"/>
          <w:szCs w:val="28"/>
        </w:rPr>
        <w:tab/>
      </w:r>
      <w:r w:rsidR="00500F31">
        <w:rPr>
          <w:sz w:val="28"/>
          <w:szCs w:val="28"/>
        </w:rPr>
        <w:tab/>
      </w:r>
      <w:r w:rsidR="00464450" w:rsidRPr="00464450">
        <w:rPr>
          <w:sz w:val="28"/>
          <w:szCs w:val="28"/>
        </w:rPr>
        <w:t xml:space="preserve">№ </w:t>
      </w:r>
      <w:r>
        <w:rPr>
          <w:sz w:val="28"/>
          <w:szCs w:val="28"/>
        </w:rPr>
        <w:t>1</w:t>
      </w:r>
      <w:r w:rsidR="00624C52">
        <w:rPr>
          <w:sz w:val="28"/>
          <w:szCs w:val="28"/>
        </w:rPr>
        <w:t>54</w:t>
      </w:r>
      <w:r w:rsidR="00500F31">
        <w:rPr>
          <w:sz w:val="28"/>
          <w:szCs w:val="28"/>
        </w:rPr>
        <w:tab/>
      </w:r>
      <w:r w:rsidR="00500F31">
        <w:rPr>
          <w:sz w:val="28"/>
          <w:szCs w:val="28"/>
        </w:rPr>
        <w:tab/>
      </w:r>
      <w:r w:rsidR="00500F31">
        <w:rPr>
          <w:sz w:val="28"/>
          <w:szCs w:val="28"/>
        </w:rPr>
        <w:tab/>
      </w:r>
      <w:r w:rsidR="00500F31">
        <w:rPr>
          <w:sz w:val="28"/>
          <w:szCs w:val="28"/>
        </w:rPr>
        <w:tab/>
      </w:r>
      <w:r w:rsidR="00464450" w:rsidRPr="00464450">
        <w:rPr>
          <w:sz w:val="28"/>
          <w:szCs w:val="28"/>
        </w:rPr>
        <w:t xml:space="preserve">п. </w:t>
      </w:r>
      <w:r w:rsidR="00E359B1">
        <w:rPr>
          <w:sz w:val="28"/>
          <w:szCs w:val="28"/>
        </w:rPr>
        <w:t>Коксовый</w:t>
      </w:r>
    </w:p>
    <w:p w14:paraId="69E94DAE" w14:textId="77777777" w:rsidR="00464450" w:rsidRPr="00464450" w:rsidRDefault="00464450" w:rsidP="00464450">
      <w:pPr>
        <w:jc w:val="center"/>
        <w:rPr>
          <w:sz w:val="28"/>
          <w:szCs w:val="28"/>
        </w:rPr>
      </w:pPr>
    </w:p>
    <w:p w14:paraId="36560320" w14:textId="77777777" w:rsidR="00464450" w:rsidRPr="00464450" w:rsidRDefault="00464450" w:rsidP="00464450">
      <w:pPr>
        <w:jc w:val="center"/>
        <w:rPr>
          <w:b/>
          <w:bCs/>
          <w:sz w:val="28"/>
          <w:szCs w:val="28"/>
        </w:rPr>
      </w:pPr>
      <w:r w:rsidRPr="00464450">
        <w:rPr>
          <w:b/>
          <w:sz w:val="28"/>
          <w:szCs w:val="28"/>
        </w:rPr>
        <w:t xml:space="preserve">Об утверждении отчета о финансировании и освоении проводимых программных мероприятий муниципальной программы </w:t>
      </w:r>
      <w:r w:rsidR="00E359B1">
        <w:rPr>
          <w:b/>
          <w:sz w:val="28"/>
          <w:szCs w:val="28"/>
        </w:rPr>
        <w:t>Коксовского</w:t>
      </w:r>
      <w:r w:rsidRPr="00464450">
        <w:rPr>
          <w:b/>
          <w:sz w:val="28"/>
          <w:szCs w:val="28"/>
        </w:rPr>
        <w:t xml:space="preserve"> сельского поселения «</w:t>
      </w:r>
      <w:r w:rsidR="00256814" w:rsidRPr="00256814">
        <w:rPr>
          <w:b/>
          <w:sz w:val="28"/>
          <w:szCs w:val="28"/>
        </w:rPr>
        <w:t>Охрана окружающей среды и рациональное природопользование</w:t>
      </w:r>
      <w:r w:rsidRPr="00464450">
        <w:rPr>
          <w:b/>
          <w:sz w:val="28"/>
          <w:szCs w:val="28"/>
        </w:rPr>
        <w:t>»</w:t>
      </w:r>
      <w:r w:rsidRPr="00464450">
        <w:rPr>
          <w:b/>
          <w:bCs/>
          <w:sz w:val="28"/>
          <w:szCs w:val="28"/>
        </w:rPr>
        <w:t xml:space="preserve"> за </w:t>
      </w:r>
      <w:r w:rsidR="00624C52">
        <w:rPr>
          <w:b/>
          <w:bCs/>
          <w:sz w:val="28"/>
          <w:szCs w:val="28"/>
        </w:rPr>
        <w:t>9</w:t>
      </w:r>
      <w:r w:rsidR="00B41F64">
        <w:rPr>
          <w:b/>
          <w:bCs/>
          <w:sz w:val="28"/>
          <w:szCs w:val="28"/>
        </w:rPr>
        <w:t xml:space="preserve"> месяцев</w:t>
      </w:r>
      <w:r w:rsidR="0001106B">
        <w:rPr>
          <w:b/>
          <w:bCs/>
          <w:sz w:val="28"/>
          <w:szCs w:val="28"/>
        </w:rPr>
        <w:t xml:space="preserve"> 202</w:t>
      </w:r>
      <w:r w:rsidR="008C1110">
        <w:rPr>
          <w:b/>
          <w:bCs/>
          <w:sz w:val="28"/>
          <w:szCs w:val="28"/>
        </w:rPr>
        <w:t>5</w:t>
      </w:r>
      <w:r w:rsidRPr="00464450">
        <w:rPr>
          <w:b/>
          <w:bCs/>
          <w:sz w:val="28"/>
          <w:szCs w:val="28"/>
        </w:rPr>
        <w:t xml:space="preserve"> года</w:t>
      </w:r>
    </w:p>
    <w:p w14:paraId="1CC2A038" w14:textId="77777777" w:rsidR="00464450" w:rsidRPr="00464450" w:rsidRDefault="00464450" w:rsidP="00464450">
      <w:pPr>
        <w:rPr>
          <w:sz w:val="28"/>
          <w:szCs w:val="28"/>
        </w:rPr>
      </w:pPr>
    </w:p>
    <w:p w14:paraId="718943A8" w14:textId="77777777" w:rsidR="00464450" w:rsidRPr="009D7785" w:rsidRDefault="00464450" w:rsidP="00464450">
      <w:pPr>
        <w:pStyle w:val="ConsPlusNormal"/>
        <w:widowControl/>
        <w:tabs>
          <w:tab w:val="left" w:pos="284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4450">
        <w:rPr>
          <w:rFonts w:ascii="Times New Roman" w:hAnsi="Times New Roman" w:cs="Times New Roman"/>
          <w:sz w:val="28"/>
          <w:szCs w:val="28"/>
        </w:rPr>
        <w:t>В соответствии с бюджетным законодательством Российской Федерации,</w:t>
      </w:r>
      <w:r w:rsidRPr="00281173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</w:t>
      </w:r>
      <w:r w:rsidR="00E359B1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 от 1</w:t>
      </w:r>
      <w:r w:rsidR="00E359B1">
        <w:rPr>
          <w:rFonts w:ascii="Times New Roman" w:hAnsi="Times New Roman" w:cs="Times New Roman"/>
          <w:sz w:val="28"/>
          <w:szCs w:val="28"/>
        </w:rPr>
        <w:t>6.03.2018 № 41</w:t>
      </w:r>
      <w:r w:rsidRPr="00281173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E359B1">
        <w:rPr>
          <w:rFonts w:ascii="Times New Roman" w:hAnsi="Times New Roman" w:cs="Times New Roman"/>
          <w:sz w:val="28"/>
          <w:szCs w:val="28"/>
        </w:rPr>
        <w:t>Коксовского</w:t>
      </w:r>
      <w:r w:rsidRPr="00281173">
        <w:rPr>
          <w:rFonts w:ascii="Times New Roman" w:hAnsi="Times New Roman" w:cs="Times New Roman"/>
          <w:sz w:val="28"/>
          <w:szCs w:val="28"/>
        </w:rPr>
        <w:t xml:space="preserve"> сельского поселения»</w:t>
      </w:r>
      <w:r w:rsidRPr="002144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E359B1">
        <w:rPr>
          <w:rFonts w:ascii="Times New Roman" w:hAnsi="Times New Roman" w:cs="Times New Roman"/>
          <w:sz w:val="28"/>
          <w:szCs w:val="28"/>
        </w:rPr>
        <w:t>Коксовского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9D7785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Pr="00214435">
        <w:rPr>
          <w:bCs/>
          <w:sz w:val="28"/>
          <w:szCs w:val="28"/>
        </w:rPr>
        <w:t>:</w:t>
      </w:r>
    </w:p>
    <w:p w14:paraId="39F57087" w14:textId="77777777" w:rsidR="00464450" w:rsidRPr="00464450" w:rsidRDefault="00464450" w:rsidP="00464450">
      <w:pPr>
        <w:tabs>
          <w:tab w:val="left" w:pos="851"/>
        </w:tabs>
        <w:ind w:left="851"/>
        <w:jc w:val="both"/>
        <w:rPr>
          <w:sz w:val="28"/>
          <w:szCs w:val="28"/>
        </w:rPr>
      </w:pPr>
    </w:p>
    <w:p w14:paraId="17EAC57C" w14:textId="77777777" w:rsidR="00464450" w:rsidRPr="00464450" w:rsidRDefault="00464450" w:rsidP="00464450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464450">
        <w:rPr>
          <w:spacing w:val="-4"/>
          <w:sz w:val="28"/>
          <w:szCs w:val="28"/>
        </w:rPr>
        <w:t>1.</w:t>
      </w:r>
      <w:r w:rsidRPr="00464450">
        <w:rPr>
          <w:spacing w:val="-4"/>
          <w:sz w:val="28"/>
          <w:szCs w:val="28"/>
        </w:rPr>
        <w:tab/>
        <w:t xml:space="preserve">Утвердить отчет о финансировании и освоении проводимых программных мероприятий по муниципальной программе </w:t>
      </w:r>
      <w:r w:rsidR="00E359B1">
        <w:rPr>
          <w:spacing w:val="-4"/>
          <w:sz w:val="28"/>
          <w:szCs w:val="28"/>
        </w:rPr>
        <w:t>Коксовского</w:t>
      </w:r>
      <w:r w:rsidRPr="00464450">
        <w:rPr>
          <w:spacing w:val="-4"/>
          <w:sz w:val="28"/>
          <w:szCs w:val="28"/>
        </w:rPr>
        <w:t xml:space="preserve"> сельского поселения «</w:t>
      </w:r>
      <w:r w:rsidR="00256814" w:rsidRPr="00032345">
        <w:rPr>
          <w:sz w:val="28"/>
          <w:szCs w:val="28"/>
        </w:rPr>
        <w:t>Охрана окружающей среды и рациональное природопользование</w:t>
      </w:r>
      <w:r w:rsidRPr="00464450">
        <w:rPr>
          <w:spacing w:val="-4"/>
          <w:sz w:val="28"/>
          <w:szCs w:val="28"/>
        </w:rPr>
        <w:t>» по состоянию на 01.</w:t>
      </w:r>
      <w:r w:rsidR="00624C52">
        <w:rPr>
          <w:spacing w:val="-4"/>
          <w:sz w:val="28"/>
          <w:szCs w:val="28"/>
        </w:rPr>
        <w:t>10</w:t>
      </w:r>
      <w:r w:rsidR="0001106B">
        <w:rPr>
          <w:spacing w:val="-4"/>
          <w:sz w:val="28"/>
          <w:szCs w:val="28"/>
        </w:rPr>
        <w:t>.202</w:t>
      </w:r>
      <w:r w:rsidR="00500F31">
        <w:rPr>
          <w:spacing w:val="-4"/>
          <w:sz w:val="28"/>
          <w:szCs w:val="28"/>
        </w:rPr>
        <w:t>5</w:t>
      </w:r>
      <w:r w:rsidRPr="00464450">
        <w:rPr>
          <w:spacing w:val="-4"/>
          <w:sz w:val="28"/>
          <w:szCs w:val="28"/>
        </w:rPr>
        <w:t xml:space="preserve"> согласно приложению № 1 к настоящему постановлению.</w:t>
      </w:r>
    </w:p>
    <w:p w14:paraId="24A6E2BE" w14:textId="77777777" w:rsidR="00464450" w:rsidRPr="00464450" w:rsidRDefault="00464450" w:rsidP="00464450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464450">
        <w:rPr>
          <w:spacing w:val="-4"/>
          <w:sz w:val="28"/>
          <w:szCs w:val="28"/>
        </w:rPr>
        <w:t>2.</w:t>
      </w:r>
      <w:r w:rsidRPr="00464450">
        <w:rPr>
          <w:spacing w:val="-4"/>
          <w:sz w:val="28"/>
          <w:szCs w:val="28"/>
        </w:rPr>
        <w:tab/>
        <w:t>Настоящее постановление вступает в силу с момента официального опубликования.</w:t>
      </w:r>
    </w:p>
    <w:p w14:paraId="31554B72" w14:textId="77777777" w:rsidR="00464450" w:rsidRPr="00464450" w:rsidRDefault="00464450" w:rsidP="00464450">
      <w:pPr>
        <w:tabs>
          <w:tab w:val="left" w:pos="0"/>
          <w:tab w:val="left" w:pos="284"/>
          <w:tab w:val="left" w:pos="426"/>
          <w:tab w:val="left" w:pos="851"/>
        </w:tabs>
        <w:ind w:firstLine="567"/>
        <w:jc w:val="both"/>
        <w:rPr>
          <w:spacing w:val="-4"/>
          <w:sz w:val="28"/>
          <w:szCs w:val="28"/>
        </w:rPr>
      </w:pPr>
      <w:r w:rsidRPr="00464450">
        <w:rPr>
          <w:spacing w:val="-4"/>
          <w:sz w:val="28"/>
          <w:szCs w:val="28"/>
        </w:rPr>
        <w:t>3.</w:t>
      </w:r>
      <w:r w:rsidRPr="00464450">
        <w:rPr>
          <w:spacing w:val="-4"/>
          <w:sz w:val="28"/>
          <w:szCs w:val="28"/>
        </w:rPr>
        <w:tab/>
        <w:t>Контроль за исполнением постановления возложить на заведующего сектором муниципал</w:t>
      </w:r>
      <w:r w:rsidR="007B2984">
        <w:rPr>
          <w:spacing w:val="-4"/>
          <w:sz w:val="28"/>
          <w:szCs w:val="28"/>
        </w:rPr>
        <w:t xml:space="preserve">ьного хозяйства </w:t>
      </w:r>
      <w:r w:rsidR="00500F31">
        <w:rPr>
          <w:spacing w:val="-4"/>
          <w:sz w:val="28"/>
          <w:szCs w:val="28"/>
        </w:rPr>
        <w:t>Ю.И. Какичева</w:t>
      </w:r>
      <w:r w:rsidRPr="00464450">
        <w:rPr>
          <w:spacing w:val="-4"/>
          <w:sz w:val="28"/>
          <w:szCs w:val="28"/>
        </w:rPr>
        <w:t>.</w:t>
      </w:r>
    </w:p>
    <w:p w14:paraId="303C25A3" w14:textId="77777777" w:rsidR="00733871" w:rsidRDefault="00733871" w:rsidP="00B933FD">
      <w:pPr>
        <w:rPr>
          <w:sz w:val="26"/>
          <w:szCs w:val="26"/>
        </w:rPr>
      </w:pPr>
    </w:p>
    <w:p w14:paraId="0E7CB429" w14:textId="77777777" w:rsidR="00356BCA" w:rsidRPr="008E0734" w:rsidRDefault="00356BCA" w:rsidP="00B933FD">
      <w:pPr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216"/>
      </w:tblGrid>
      <w:tr w:rsidR="00356BCA" w14:paraId="50BB0AD4" w14:textId="77777777" w:rsidTr="001D619F">
        <w:tc>
          <w:tcPr>
            <w:tcW w:w="5637" w:type="dxa"/>
            <w:hideMark/>
          </w:tcPr>
          <w:p w14:paraId="6118497B" w14:textId="77777777" w:rsidR="00356BCA" w:rsidRDefault="001D619F" w:rsidP="00500F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Г</w:t>
            </w:r>
            <w:r w:rsidR="00356BCA">
              <w:rPr>
                <w:color w:val="000000"/>
                <w:sz w:val="28"/>
                <w:szCs w:val="28"/>
              </w:rPr>
              <w:t>лав</w:t>
            </w:r>
            <w:r w:rsidR="00500F31">
              <w:rPr>
                <w:color w:val="000000"/>
                <w:sz w:val="28"/>
                <w:szCs w:val="28"/>
              </w:rPr>
              <w:t>а</w:t>
            </w:r>
            <w:r w:rsidR="00356BCA">
              <w:rPr>
                <w:color w:val="000000"/>
                <w:sz w:val="28"/>
                <w:szCs w:val="28"/>
              </w:rPr>
              <w:t xml:space="preserve"> Администрации</w:t>
            </w:r>
          </w:p>
          <w:p w14:paraId="7BC7E38C" w14:textId="77777777" w:rsidR="00356BCA" w:rsidRDefault="00E359B1" w:rsidP="00500F31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Коксовского</w:t>
            </w:r>
            <w:r w:rsidR="00356BCA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4216" w:type="dxa"/>
          </w:tcPr>
          <w:p w14:paraId="3E717955" w14:textId="77777777" w:rsidR="00356BCA" w:rsidRDefault="00356BCA">
            <w:pPr>
              <w:rPr>
                <w:color w:val="000000"/>
                <w:kern w:val="2"/>
                <w:sz w:val="28"/>
                <w:szCs w:val="28"/>
              </w:rPr>
            </w:pPr>
          </w:p>
          <w:p w14:paraId="224874F1" w14:textId="77777777" w:rsidR="00356BCA" w:rsidRDefault="00500F31">
            <w:pPr>
              <w:jc w:val="right"/>
              <w:rPr>
                <w:color w:val="000000"/>
                <w:kern w:val="2"/>
                <w:sz w:val="28"/>
                <w:szCs w:val="28"/>
              </w:rPr>
            </w:pPr>
            <w:r>
              <w:rPr>
                <w:color w:val="000000"/>
                <w:kern w:val="2"/>
                <w:sz w:val="28"/>
                <w:szCs w:val="28"/>
              </w:rPr>
              <w:t>С.И. Киреев</w:t>
            </w:r>
          </w:p>
        </w:tc>
      </w:tr>
      <w:tr w:rsidR="00356BCA" w14:paraId="6F4FE2C6" w14:textId="77777777" w:rsidTr="00356BCA">
        <w:tc>
          <w:tcPr>
            <w:tcW w:w="5637" w:type="dxa"/>
          </w:tcPr>
          <w:p w14:paraId="329B5995" w14:textId="77777777" w:rsidR="00356BCA" w:rsidRDefault="00356BCA">
            <w:pPr>
              <w:rPr>
                <w:color w:val="FFFFFF"/>
                <w:sz w:val="28"/>
                <w:szCs w:val="28"/>
              </w:rPr>
            </w:pPr>
          </w:p>
          <w:p w14:paraId="0CC8788E" w14:textId="77777777" w:rsidR="00356BCA" w:rsidRDefault="00356BCA">
            <w:pPr>
              <w:rPr>
                <w:color w:val="FFFFFF"/>
                <w:sz w:val="28"/>
                <w:szCs w:val="28"/>
              </w:rPr>
            </w:pPr>
          </w:p>
          <w:p w14:paraId="01C5A7BF" w14:textId="77777777" w:rsidR="00356BCA" w:rsidRDefault="00356BCA">
            <w:pPr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 xml:space="preserve">Верно   </w:t>
            </w:r>
          </w:p>
          <w:p w14:paraId="16C0FACB" w14:textId="77777777" w:rsidR="00356BCA" w:rsidRDefault="00356BCA">
            <w:pPr>
              <w:tabs>
                <w:tab w:val="left" w:pos="0"/>
              </w:tabs>
              <w:rPr>
                <w:color w:val="FFFFFF"/>
                <w:sz w:val="28"/>
                <w:szCs w:val="28"/>
              </w:rPr>
            </w:pPr>
            <w:r>
              <w:rPr>
                <w:color w:val="FFFFFF"/>
                <w:sz w:val="28"/>
                <w:szCs w:val="28"/>
              </w:rPr>
              <w:t>Заведующий сектором по общим вопросам, земельным и имущественным отношениям</w:t>
            </w:r>
          </w:p>
        </w:tc>
        <w:tc>
          <w:tcPr>
            <w:tcW w:w="4216" w:type="dxa"/>
          </w:tcPr>
          <w:p w14:paraId="0461FE44" w14:textId="77777777" w:rsidR="00356BCA" w:rsidRDefault="00356BCA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3E6429E1" w14:textId="77777777" w:rsidR="00356BCA" w:rsidRDefault="00356BCA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23A778E7" w14:textId="77777777" w:rsidR="00356BCA" w:rsidRDefault="00356BCA">
            <w:pPr>
              <w:rPr>
                <w:color w:val="FFFFFF"/>
                <w:kern w:val="2"/>
                <w:sz w:val="28"/>
                <w:szCs w:val="28"/>
              </w:rPr>
            </w:pPr>
          </w:p>
          <w:p w14:paraId="6AD5F96D" w14:textId="77777777" w:rsidR="00356BCA" w:rsidRDefault="00356BCA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</w:p>
          <w:p w14:paraId="2DCEBDB0" w14:textId="77777777" w:rsidR="00356BCA" w:rsidRDefault="00356BCA">
            <w:pPr>
              <w:jc w:val="right"/>
              <w:rPr>
                <w:color w:val="FFFFFF"/>
                <w:kern w:val="2"/>
                <w:sz w:val="28"/>
                <w:szCs w:val="28"/>
              </w:rPr>
            </w:pPr>
            <w:r>
              <w:rPr>
                <w:color w:val="FFFFFF"/>
                <w:kern w:val="2"/>
                <w:sz w:val="28"/>
                <w:szCs w:val="28"/>
              </w:rPr>
              <w:t>Л.П. Дикая</w:t>
            </w:r>
          </w:p>
        </w:tc>
      </w:tr>
    </w:tbl>
    <w:p w14:paraId="66BBBDF6" w14:textId="77777777" w:rsidR="0045542A" w:rsidRPr="00464450" w:rsidRDefault="0045542A" w:rsidP="0045542A">
      <w:pPr>
        <w:rPr>
          <w:sz w:val="8"/>
          <w:szCs w:val="8"/>
        </w:rPr>
      </w:pPr>
    </w:p>
    <w:p w14:paraId="4B738645" w14:textId="77777777" w:rsidR="00464450" w:rsidRPr="008E0734" w:rsidRDefault="00464450" w:rsidP="0045542A">
      <w:pPr>
        <w:rPr>
          <w:sz w:val="26"/>
          <w:szCs w:val="26"/>
        </w:rPr>
        <w:sectPr w:rsidR="00464450" w:rsidRPr="008E0734" w:rsidSect="008E0734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14:paraId="29F2E13B" w14:textId="77777777" w:rsidR="00906B75" w:rsidRDefault="00906B75" w:rsidP="009C5BE5">
      <w:pPr>
        <w:pageBreakBefore/>
        <w:spacing w:line="228" w:lineRule="auto"/>
        <w:ind w:left="1063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  <w:r w:rsidR="00733871">
        <w:rPr>
          <w:sz w:val="28"/>
          <w:szCs w:val="28"/>
        </w:rPr>
        <w:t xml:space="preserve"> </w:t>
      </w:r>
      <w:r w:rsidR="00464450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>к постановлению Администрации</w:t>
      </w:r>
      <w:r w:rsidR="00733871">
        <w:rPr>
          <w:sz w:val="28"/>
          <w:szCs w:val="28"/>
        </w:rPr>
        <w:t xml:space="preserve"> </w:t>
      </w:r>
      <w:r w:rsidR="00E359B1">
        <w:rPr>
          <w:sz w:val="28"/>
          <w:szCs w:val="28"/>
        </w:rPr>
        <w:t>Коксовского</w:t>
      </w:r>
      <w:r>
        <w:rPr>
          <w:sz w:val="28"/>
          <w:szCs w:val="28"/>
        </w:rPr>
        <w:t xml:space="preserve"> сельского поселения</w:t>
      </w:r>
    </w:p>
    <w:p w14:paraId="65B757F1" w14:textId="77777777" w:rsidR="00733871" w:rsidRDefault="00733871" w:rsidP="009C5BE5">
      <w:pPr>
        <w:spacing w:line="228" w:lineRule="auto"/>
        <w:ind w:left="10632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B41F64">
        <w:rPr>
          <w:sz w:val="28"/>
          <w:szCs w:val="28"/>
        </w:rPr>
        <w:t>01.</w:t>
      </w:r>
      <w:r w:rsidR="00624C52">
        <w:rPr>
          <w:sz w:val="28"/>
          <w:szCs w:val="28"/>
        </w:rPr>
        <w:t>11</w:t>
      </w:r>
      <w:r w:rsidR="00314CF9">
        <w:rPr>
          <w:sz w:val="28"/>
          <w:szCs w:val="28"/>
        </w:rPr>
        <w:t>.</w:t>
      </w:r>
      <w:r w:rsidR="0001106B">
        <w:rPr>
          <w:sz w:val="28"/>
          <w:szCs w:val="28"/>
        </w:rPr>
        <w:t>202</w:t>
      </w:r>
      <w:r w:rsidR="00500F31">
        <w:rPr>
          <w:sz w:val="28"/>
          <w:szCs w:val="28"/>
        </w:rPr>
        <w:t>5</w:t>
      </w:r>
      <w:r>
        <w:rPr>
          <w:sz w:val="28"/>
          <w:szCs w:val="28"/>
        </w:rPr>
        <w:t xml:space="preserve"> № </w:t>
      </w:r>
      <w:r w:rsidR="00B41F64">
        <w:rPr>
          <w:sz w:val="28"/>
          <w:szCs w:val="28"/>
        </w:rPr>
        <w:t>1</w:t>
      </w:r>
      <w:r w:rsidR="00624C52">
        <w:rPr>
          <w:sz w:val="28"/>
          <w:szCs w:val="28"/>
        </w:rPr>
        <w:t>54</w:t>
      </w:r>
    </w:p>
    <w:p w14:paraId="45B5ABA4" w14:textId="77777777" w:rsidR="00B41F64" w:rsidRDefault="00B41F64" w:rsidP="00B41F64">
      <w:pPr>
        <w:spacing w:line="228" w:lineRule="auto"/>
        <w:ind w:left="10632"/>
        <w:jc w:val="center"/>
        <w:rPr>
          <w:sz w:val="28"/>
          <w:szCs w:val="28"/>
        </w:rPr>
      </w:pPr>
    </w:p>
    <w:p w14:paraId="65868C6A" w14:textId="77777777" w:rsidR="00906B75" w:rsidRPr="00464450" w:rsidRDefault="00733871" w:rsidP="00A10D84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464450">
        <w:rPr>
          <w:rFonts w:ascii="Times New Roman" w:hAnsi="Times New Roman" w:cs="Times New Roman"/>
          <w:sz w:val="28"/>
          <w:szCs w:val="28"/>
        </w:rPr>
        <w:t>Отчет об исполнении плана</w:t>
      </w:r>
      <w:r w:rsidR="00906B75" w:rsidRPr="00464450">
        <w:rPr>
          <w:rFonts w:ascii="Times New Roman" w:hAnsi="Times New Roman" w:cs="Times New Roman"/>
          <w:sz w:val="28"/>
          <w:szCs w:val="28"/>
        </w:rPr>
        <w:t xml:space="preserve"> реализации муниципальной программы </w:t>
      </w:r>
      <w:r w:rsidR="00E359B1">
        <w:rPr>
          <w:rFonts w:ascii="Times New Roman" w:hAnsi="Times New Roman" w:cs="Times New Roman"/>
          <w:sz w:val="28"/>
          <w:szCs w:val="28"/>
        </w:rPr>
        <w:t>Коксовского</w:t>
      </w:r>
      <w:r w:rsidR="00906B75" w:rsidRPr="00464450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14:paraId="75C5B68A" w14:textId="77777777" w:rsidR="002E37FD" w:rsidRDefault="00906B75" w:rsidP="00464450">
      <w:pPr>
        <w:pStyle w:val="ConsPlusCell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64450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256814" w:rsidRPr="00256814">
        <w:rPr>
          <w:rFonts w:ascii="Times New Roman" w:eastAsia="Calibri" w:hAnsi="Times New Roman" w:cs="Times New Roman"/>
          <w:sz w:val="28"/>
          <w:szCs w:val="28"/>
          <w:u w:val="single"/>
          <w:lang w:eastAsia="en-US"/>
        </w:rPr>
        <w:t>Охрана окружающей среды и рациональное природопользование</w:t>
      </w:r>
      <w:r w:rsidRPr="00464450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464450" w:rsidRPr="00464450">
        <w:rPr>
          <w:rFonts w:ascii="Times New Roman" w:hAnsi="Times New Roman" w:cs="Times New Roman"/>
          <w:sz w:val="28"/>
          <w:szCs w:val="28"/>
        </w:rPr>
        <w:t xml:space="preserve"> </w:t>
      </w:r>
      <w:r w:rsidR="002E37FD" w:rsidRPr="00464450">
        <w:rPr>
          <w:rFonts w:ascii="Times New Roman" w:hAnsi="Times New Roman" w:cs="Times New Roman"/>
          <w:sz w:val="28"/>
          <w:szCs w:val="28"/>
        </w:rPr>
        <w:t xml:space="preserve">отчетный период </w:t>
      </w:r>
      <w:r w:rsidR="0001106B">
        <w:rPr>
          <w:rFonts w:ascii="Times New Roman" w:hAnsi="Times New Roman" w:cs="Times New Roman"/>
          <w:sz w:val="28"/>
          <w:szCs w:val="28"/>
          <w:u w:val="single"/>
        </w:rPr>
        <w:t>01.</w:t>
      </w:r>
      <w:r w:rsidR="00624C52">
        <w:rPr>
          <w:rFonts w:ascii="Times New Roman" w:hAnsi="Times New Roman" w:cs="Times New Roman"/>
          <w:sz w:val="28"/>
          <w:szCs w:val="28"/>
          <w:u w:val="single"/>
        </w:rPr>
        <w:t>10</w:t>
      </w:r>
      <w:r w:rsidR="002E37FD" w:rsidRPr="00464450">
        <w:rPr>
          <w:rFonts w:ascii="Times New Roman" w:hAnsi="Times New Roman" w:cs="Times New Roman"/>
          <w:sz w:val="28"/>
          <w:szCs w:val="28"/>
          <w:u w:val="single"/>
        </w:rPr>
        <w:t>.20</w:t>
      </w:r>
      <w:r w:rsidR="0001106B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500F31">
        <w:rPr>
          <w:rFonts w:ascii="Times New Roman" w:hAnsi="Times New Roman" w:cs="Times New Roman"/>
          <w:sz w:val="28"/>
          <w:szCs w:val="28"/>
          <w:u w:val="single"/>
        </w:rPr>
        <w:t>5</w:t>
      </w:r>
    </w:p>
    <w:p w14:paraId="3CF8CBE3" w14:textId="77777777" w:rsidR="00464450" w:rsidRPr="00464450" w:rsidRDefault="00464450" w:rsidP="00464450">
      <w:pPr>
        <w:pStyle w:val="ConsPlusCell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vertAnchor="text" w:horzAnchor="margin" w:tblpX="-351" w:tblpY="227"/>
        <w:tblW w:w="15376" w:type="dxa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1"/>
        <w:gridCol w:w="4320"/>
        <w:gridCol w:w="2268"/>
        <w:gridCol w:w="1559"/>
        <w:gridCol w:w="1417"/>
        <w:gridCol w:w="1418"/>
        <w:gridCol w:w="1701"/>
        <w:gridCol w:w="1350"/>
        <w:gridCol w:w="842"/>
      </w:tblGrid>
      <w:tr w:rsidR="00733871" w:rsidRPr="00464450" w14:paraId="741D1346" w14:textId="77777777" w:rsidTr="00437A84">
        <w:trPr>
          <w:trHeight w:val="20"/>
          <w:tblCellSpacing w:w="5" w:type="nil"/>
        </w:trPr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291C4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№ п/п</w:t>
            </w:r>
          </w:p>
        </w:tc>
        <w:tc>
          <w:tcPr>
            <w:tcW w:w="4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DEEC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</w:p>
          <w:p w14:paraId="340AF1F4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основного мероприятия,</w:t>
            </w:r>
          </w:p>
          <w:p w14:paraId="22F0FEF9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мероприятия ведомственной целевой программы,</w:t>
            </w:r>
          </w:p>
          <w:p w14:paraId="12726E6D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контрольного события программы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30884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Ответственный исполнитель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 (ФИО)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6A7D47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Результат</w:t>
            </w:r>
          </w:p>
          <w:p w14:paraId="6654F803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реализации мероприятия (краткое описание)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B8885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Фактическая дата начала 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32B5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Фактическая дата окончания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реализации мероприятия,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наступления контрольного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>события</w:t>
            </w:r>
          </w:p>
        </w:tc>
        <w:tc>
          <w:tcPr>
            <w:tcW w:w="30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FBCE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Расходы местного бюджета на реализацию </w:t>
            </w:r>
            <w:r w:rsidRPr="0046445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>программы, тыс. руб.</w:t>
            </w:r>
          </w:p>
        </w:tc>
        <w:tc>
          <w:tcPr>
            <w:tcW w:w="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2F490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Заключено 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контрактов на отчетную дату, тыс. руб.   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hyperlink w:anchor="Par1414" w:history="1">
              <w:r w:rsidRPr="00464450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</w:tr>
      <w:tr w:rsidR="00733871" w:rsidRPr="00464450" w14:paraId="6DA6BE08" w14:textId="77777777" w:rsidTr="00437A84">
        <w:trPr>
          <w:trHeight w:val="20"/>
          <w:tblCellSpacing w:w="5" w:type="nil"/>
        </w:trPr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951E7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3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7CCEE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DA146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D9F6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6A2E9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97E3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3D819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предусмотрено</w:t>
            </w:r>
          </w:p>
          <w:p w14:paraId="494621DB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/>
                <w:sz w:val="18"/>
                <w:szCs w:val="18"/>
              </w:rPr>
              <w:t>муниципальной</w:t>
            </w: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программой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DA22E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 xml:space="preserve">факт на отчетную дату </w:t>
            </w:r>
            <w:hyperlink w:anchor="Par1414" w:history="1">
              <w:r w:rsidRPr="00464450">
                <w:rPr>
                  <w:rFonts w:ascii="Times New Roman" w:hAnsi="Times New Roman" w:cs="Times New Roman"/>
                  <w:sz w:val="18"/>
                  <w:szCs w:val="18"/>
                </w:rPr>
                <w:t>&lt;1&gt;</w:t>
              </w:r>
            </w:hyperlink>
          </w:p>
        </w:tc>
        <w:tc>
          <w:tcPr>
            <w:tcW w:w="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8D76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33871" w:rsidRPr="00464450" w14:paraId="2B2A1850" w14:textId="77777777" w:rsidTr="00437A84">
        <w:trPr>
          <w:trHeight w:val="20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34C4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006B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F212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7746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B75C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12DF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0D5AC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71A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C17" w14:textId="77777777" w:rsidR="00733871" w:rsidRPr="00464450" w:rsidRDefault="00733871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644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</w:tr>
      <w:tr w:rsidR="00733871" w:rsidRPr="00464450" w14:paraId="5B6AA997" w14:textId="77777777" w:rsidTr="00464450">
        <w:trPr>
          <w:trHeight w:val="20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7342" w14:textId="77777777" w:rsidR="00733871" w:rsidRPr="00464450" w:rsidRDefault="00733871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875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554F" w14:textId="77777777" w:rsidR="00733871" w:rsidRPr="00464450" w:rsidRDefault="00733871" w:rsidP="007D475D">
            <w:pPr>
              <w:jc w:val="center"/>
            </w:pPr>
            <w:r w:rsidRPr="00464450">
              <w:rPr>
                <w:rFonts w:eastAsia="Calibri"/>
                <w:bCs/>
                <w:lang w:eastAsia="en-US"/>
              </w:rPr>
              <w:t>1</w:t>
            </w:r>
            <w:r w:rsidRPr="00464450">
              <w:t xml:space="preserve"> Муниципальная программа «</w:t>
            </w:r>
            <w:r w:rsidR="007D475D">
              <w:t>Охрана окружающей среды и рациональное природопользование</w:t>
            </w:r>
            <w:r w:rsidRPr="00464450">
              <w:t>»</w:t>
            </w:r>
          </w:p>
        </w:tc>
      </w:tr>
      <w:tr w:rsidR="009C5BE5" w:rsidRPr="00464450" w14:paraId="229F5FE1" w14:textId="77777777" w:rsidTr="00437A84">
        <w:trPr>
          <w:trHeight w:val="20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8E34B" w14:textId="77777777" w:rsidR="009C5BE5" w:rsidRPr="00464450" w:rsidRDefault="009C5BE5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7B21" w14:textId="77777777" w:rsidR="009C5BE5" w:rsidRPr="00256814" w:rsidRDefault="009C5BE5" w:rsidP="00256814">
            <w:pPr>
              <w:jc w:val="both"/>
            </w:pPr>
            <w:r w:rsidRPr="00256814">
              <w:t>Ликвидация несанкционированных свалок</w:t>
            </w:r>
          </w:p>
          <w:p w14:paraId="70647461" w14:textId="77777777" w:rsidR="009C5BE5" w:rsidRPr="00464450" w:rsidRDefault="009C5BE5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3CF" w14:textId="77777777" w:rsidR="009C5BE5" w:rsidRPr="00464450" w:rsidRDefault="009C5BE5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Какичев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EBEEBA" w14:textId="77777777" w:rsidR="009C5BE5" w:rsidRPr="00464450" w:rsidRDefault="009C5BE5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Поддержание санитарных норм и эстетичного вида территории поселения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2504E" w14:textId="77777777" w:rsidR="009C5BE5" w:rsidRPr="00464450" w:rsidRDefault="009C5BE5" w:rsidP="008C11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01.01.202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8831" w14:textId="77777777" w:rsidR="009C5BE5" w:rsidRPr="00464450" w:rsidRDefault="009C5BE5" w:rsidP="008C11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4450">
              <w:rPr>
                <w:rFonts w:ascii="Times New Roman" w:hAnsi="Times New Roman" w:cs="Times New Roman"/>
                <w:sz w:val="24"/>
                <w:szCs w:val="24"/>
              </w:rPr>
              <w:t>31.12.202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A10F" w14:textId="77777777" w:rsidR="009C5BE5" w:rsidRPr="00464450" w:rsidRDefault="009C5BE5" w:rsidP="00E919A6">
            <w:pPr>
              <w:jc w:val="center"/>
            </w:pPr>
            <w:r>
              <w:t>400,0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78D73" w14:textId="77777777" w:rsidR="009C5BE5" w:rsidRPr="00464450" w:rsidRDefault="009C5BE5" w:rsidP="00E91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A35D1" w14:textId="77777777" w:rsidR="009C5BE5" w:rsidRPr="00464450" w:rsidRDefault="009C5BE5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5BE5" w:rsidRPr="00464450" w14:paraId="4B66D4E9" w14:textId="77777777" w:rsidTr="00437A84">
        <w:trPr>
          <w:trHeight w:val="20"/>
          <w:tblCellSpacing w:w="5" w:type="nil"/>
        </w:trPr>
        <w:tc>
          <w:tcPr>
            <w:tcW w:w="5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E031E" w14:textId="77777777" w:rsidR="009C5BE5" w:rsidRPr="00464450" w:rsidRDefault="009C5BE5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A8193" w14:textId="77777777" w:rsidR="009C5BE5" w:rsidRPr="00256814" w:rsidRDefault="009C5BE5" w:rsidP="00256814">
            <w:pPr>
              <w:jc w:val="both"/>
            </w:pPr>
            <w:r>
              <w:t>Обустройство (создание) мест (площадок) накопления (в том числе раздельного накопления) твердых коммунальных отходов и приобретение контейнеров и/или бункеров для накопления твердых коммунальных отходов и/или крупногабаритных отходов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9988E" w14:textId="77777777" w:rsidR="009C5BE5" w:rsidRDefault="009C5BE5" w:rsidP="0046445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Ю.И. Какичев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AE433E" w14:textId="77777777" w:rsidR="009C5BE5" w:rsidRPr="00464450" w:rsidRDefault="009C5BE5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A28E" w14:textId="77777777" w:rsidR="009C5BE5" w:rsidRPr="00464450" w:rsidRDefault="009C5BE5" w:rsidP="008C11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CCF9" w14:textId="77777777" w:rsidR="009C5BE5" w:rsidRPr="00464450" w:rsidRDefault="009C5BE5" w:rsidP="008C111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31.12.2025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22674" w14:textId="77777777" w:rsidR="009C5BE5" w:rsidRDefault="009C5BE5" w:rsidP="00E919A6">
            <w:pPr>
              <w:jc w:val="center"/>
            </w:pPr>
            <w:r>
              <w:t>622,7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9FA3F" w14:textId="77777777" w:rsidR="009C5BE5" w:rsidRDefault="00624C52" w:rsidP="00E91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622,7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0F04" w14:textId="77777777" w:rsidR="009C5BE5" w:rsidRPr="00464450" w:rsidRDefault="009C5BE5" w:rsidP="004644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6814" w:rsidRPr="00464450" w14:paraId="69611801" w14:textId="77777777" w:rsidTr="00F009A9">
        <w:trPr>
          <w:trHeight w:val="20"/>
          <w:tblCellSpacing w:w="5" w:type="nil"/>
        </w:trPr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2BAEC" w14:textId="77777777" w:rsidR="00256814" w:rsidRPr="00464450" w:rsidRDefault="00256814" w:rsidP="00256814">
            <w:pPr>
              <w:rPr>
                <w:sz w:val="22"/>
                <w:szCs w:val="22"/>
              </w:rPr>
            </w:pPr>
            <w:r w:rsidRPr="00464450">
              <w:rPr>
                <w:sz w:val="22"/>
                <w:szCs w:val="22"/>
              </w:rPr>
              <w:t>ИТОГО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9C620" w14:textId="77777777" w:rsidR="00256814" w:rsidRPr="00464450" w:rsidRDefault="00256814" w:rsidP="0025681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A407" w14:textId="77777777" w:rsidR="00256814" w:rsidRPr="00464450" w:rsidRDefault="00256814" w:rsidP="00256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5153" w14:textId="77777777" w:rsidR="00256814" w:rsidRPr="00464450" w:rsidRDefault="00256814" w:rsidP="00256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9A25" w14:textId="77777777" w:rsidR="00256814" w:rsidRPr="00464450" w:rsidRDefault="00256814" w:rsidP="00256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551BD" w14:textId="77777777" w:rsidR="00256814" w:rsidRPr="00464450" w:rsidRDefault="009C5BE5" w:rsidP="00E919A6">
            <w:pPr>
              <w:jc w:val="center"/>
            </w:pPr>
            <w:r>
              <w:t>1 022,7</w:t>
            </w:r>
          </w:p>
        </w:tc>
        <w:tc>
          <w:tcPr>
            <w:tcW w:w="13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D8065" w14:textId="77777777" w:rsidR="00256814" w:rsidRPr="00464450" w:rsidRDefault="009C5BE5" w:rsidP="00E919A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A080" w14:textId="77777777" w:rsidR="00256814" w:rsidRPr="00464450" w:rsidRDefault="00256814" w:rsidP="0025681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CE2BF78" w14:textId="77777777" w:rsidR="002E37FD" w:rsidRPr="00464450" w:rsidRDefault="002E37FD" w:rsidP="004644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1413"/>
      <w:bookmarkEnd w:id="0"/>
    </w:p>
    <w:p w14:paraId="31D84805" w14:textId="77777777" w:rsidR="00464450" w:rsidRPr="00464450" w:rsidRDefault="00464450" w:rsidP="004644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14FB118" w14:textId="77777777" w:rsidR="00951120" w:rsidRPr="00464450" w:rsidRDefault="000323CB" w:rsidP="000323CB">
      <w:pPr>
        <w:tabs>
          <w:tab w:val="left" w:pos="851"/>
        </w:tabs>
        <w:rPr>
          <w:sz w:val="28"/>
          <w:szCs w:val="28"/>
        </w:rPr>
      </w:pPr>
      <w:r w:rsidRPr="000323CB">
        <w:rPr>
          <w:sz w:val="28"/>
          <w:szCs w:val="28"/>
        </w:rPr>
        <w:t xml:space="preserve">Заведующий сектором по общим вопросам                                                                  </w:t>
      </w:r>
      <w:r w:rsidR="00500F31">
        <w:rPr>
          <w:sz w:val="28"/>
          <w:szCs w:val="28"/>
        </w:rPr>
        <w:t>Л.С. Гробовая</w:t>
      </w:r>
    </w:p>
    <w:sectPr w:rsidR="00951120" w:rsidRPr="00464450" w:rsidSect="00FB0F46">
      <w:pgSz w:w="16838" w:h="11906" w:orient="landscape"/>
      <w:pgMar w:top="170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49074" w14:textId="77777777" w:rsidR="00BE68B1" w:rsidRDefault="00BE68B1">
      <w:r>
        <w:separator/>
      </w:r>
    </w:p>
  </w:endnote>
  <w:endnote w:type="continuationSeparator" w:id="0">
    <w:p w14:paraId="73F88236" w14:textId="77777777" w:rsidR="00BE68B1" w:rsidRDefault="00BE68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86148" w14:textId="77777777" w:rsidR="00BE68B1" w:rsidRDefault="00BE68B1">
      <w:r>
        <w:separator/>
      </w:r>
    </w:p>
  </w:footnote>
  <w:footnote w:type="continuationSeparator" w:id="0">
    <w:p w14:paraId="24B657B3" w14:textId="77777777" w:rsidR="00BE68B1" w:rsidRDefault="00BE68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B4C90"/>
    <w:multiLevelType w:val="multilevel"/>
    <w:tmpl w:val="5CA6BD8C"/>
    <w:lvl w:ilvl="0">
      <w:start w:val="1"/>
      <w:numFmt w:val="decimal"/>
      <w:lvlText w:val="%1."/>
      <w:lvlJc w:val="left"/>
      <w:pPr>
        <w:ind w:left="73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9" w:hanging="2160"/>
      </w:pPr>
      <w:rPr>
        <w:rFonts w:hint="default"/>
      </w:rPr>
    </w:lvl>
  </w:abstractNum>
  <w:abstractNum w:abstractNumId="1" w15:restartNumberingAfterBreak="0">
    <w:nsid w:val="7EB1268D"/>
    <w:multiLevelType w:val="hybridMultilevel"/>
    <w:tmpl w:val="64F44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43879347">
    <w:abstractNumId w:val="1"/>
  </w:num>
  <w:num w:numId="2" w16cid:durableId="4945657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C211C"/>
    <w:rsid w:val="00000B89"/>
    <w:rsid w:val="000016E1"/>
    <w:rsid w:val="000039F8"/>
    <w:rsid w:val="0001106B"/>
    <w:rsid w:val="00012F1C"/>
    <w:rsid w:val="0001317A"/>
    <w:rsid w:val="00017CB4"/>
    <w:rsid w:val="000244FC"/>
    <w:rsid w:val="000249A9"/>
    <w:rsid w:val="000260A0"/>
    <w:rsid w:val="000323CB"/>
    <w:rsid w:val="00042C41"/>
    <w:rsid w:val="00051957"/>
    <w:rsid w:val="00052574"/>
    <w:rsid w:val="0005292B"/>
    <w:rsid w:val="0008621F"/>
    <w:rsid w:val="000976C1"/>
    <w:rsid w:val="000A7C5A"/>
    <w:rsid w:val="000B469E"/>
    <w:rsid w:val="000C0FD4"/>
    <w:rsid w:val="000C49BF"/>
    <w:rsid w:val="000D0D94"/>
    <w:rsid w:val="000D1D31"/>
    <w:rsid w:val="000D43BC"/>
    <w:rsid w:val="000D566F"/>
    <w:rsid w:val="000E0C81"/>
    <w:rsid w:val="000E41B4"/>
    <w:rsid w:val="001007B1"/>
    <w:rsid w:val="001106FB"/>
    <w:rsid w:val="00117DB6"/>
    <w:rsid w:val="00133EC4"/>
    <w:rsid w:val="00142C54"/>
    <w:rsid w:val="00186435"/>
    <w:rsid w:val="00191512"/>
    <w:rsid w:val="001A0ECD"/>
    <w:rsid w:val="001A3017"/>
    <w:rsid w:val="001A66F6"/>
    <w:rsid w:val="001B0B39"/>
    <w:rsid w:val="001B0F6D"/>
    <w:rsid w:val="001D5964"/>
    <w:rsid w:val="001D619F"/>
    <w:rsid w:val="00213383"/>
    <w:rsid w:val="002164A9"/>
    <w:rsid w:val="00224328"/>
    <w:rsid w:val="002328F0"/>
    <w:rsid w:val="0024501E"/>
    <w:rsid w:val="0025282C"/>
    <w:rsid w:val="00253CDD"/>
    <w:rsid w:val="00256548"/>
    <w:rsid w:val="00256814"/>
    <w:rsid w:val="00260ED1"/>
    <w:rsid w:val="00262C70"/>
    <w:rsid w:val="002707DE"/>
    <w:rsid w:val="00284648"/>
    <w:rsid w:val="00292583"/>
    <w:rsid w:val="002A4021"/>
    <w:rsid w:val="002C7D7F"/>
    <w:rsid w:val="002D29FC"/>
    <w:rsid w:val="002E37FD"/>
    <w:rsid w:val="002E48A5"/>
    <w:rsid w:val="002F3978"/>
    <w:rsid w:val="00311B62"/>
    <w:rsid w:val="00313CD5"/>
    <w:rsid w:val="00314CF9"/>
    <w:rsid w:val="00356BCA"/>
    <w:rsid w:val="00365332"/>
    <w:rsid w:val="003717A0"/>
    <w:rsid w:val="00374979"/>
    <w:rsid w:val="00383925"/>
    <w:rsid w:val="00386EDA"/>
    <w:rsid w:val="003A3315"/>
    <w:rsid w:val="003A331C"/>
    <w:rsid w:val="003A6A52"/>
    <w:rsid w:val="003A7D98"/>
    <w:rsid w:val="003C211C"/>
    <w:rsid w:val="003D2F3B"/>
    <w:rsid w:val="003E0A9F"/>
    <w:rsid w:val="003F4D2B"/>
    <w:rsid w:val="003F6976"/>
    <w:rsid w:val="00426DCA"/>
    <w:rsid w:val="004304B6"/>
    <w:rsid w:val="004354C2"/>
    <w:rsid w:val="00437A84"/>
    <w:rsid w:val="00446777"/>
    <w:rsid w:val="0045542A"/>
    <w:rsid w:val="004566BD"/>
    <w:rsid w:val="0046294B"/>
    <w:rsid w:val="00464450"/>
    <w:rsid w:val="004660D0"/>
    <w:rsid w:val="00472FD9"/>
    <w:rsid w:val="004922AD"/>
    <w:rsid w:val="004B08D8"/>
    <w:rsid w:val="004C2A73"/>
    <w:rsid w:val="004C4B27"/>
    <w:rsid w:val="004C6336"/>
    <w:rsid w:val="004C7E76"/>
    <w:rsid w:val="004D5306"/>
    <w:rsid w:val="004E1442"/>
    <w:rsid w:val="004F2C9F"/>
    <w:rsid w:val="00500F31"/>
    <w:rsid w:val="00557134"/>
    <w:rsid w:val="00567800"/>
    <w:rsid w:val="0057071A"/>
    <w:rsid w:val="005710D9"/>
    <w:rsid w:val="00596C68"/>
    <w:rsid w:val="00597C51"/>
    <w:rsid w:val="005A133F"/>
    <w:rsid w:val="005A63DB"/>
    <w:rsid w:val="005C0AEA"/>
    <w:rsid w:val="005C2148"/>
    <w:rsid w:val="005D45A3"/>
    <w:rsid w:val="005E0ECE"/>
    <w:rsid w:val="00604085"/>
    <w:rsid w:val="00610941"/>
    <w:rsid w:val="00623DA2"/>
    <w:rsid w:val="00624C52"/>
    <w:rsid w:val="00652621"/>
    <w:rsid w:val="0066284E"/>
    <w:rsid w:val="0067462F"/>
    <w:rsid w:val="006841F0"/>
    <w:rsid w:val="00685A0B"/>
    <w:rsid w:val="006A6B02"/>
    <w:rsid w:val="006B18C3"/>
    <w:rsid w:val="006C6BA5"/>
    <w:rsid w:val="00702211"/>
    <w:rsid w:val="00707D5F"/>
    <w:rsid w:val="00733871"/>
    <w:rsid w:val="00736929"/>
    <w:rsid w:val="00736C35"/>
    <w:rsid w:val="0075262C"/>
    <w:rsid w:val="007573D5"/>
    <w:rsid w:val="00761BF5"/>
    <w:rsid w:val="0076672C"/>
    <w:rsid w:val="007877EA"/>
    <w:rsid w:val="0079268C"/>
    <w:rsid w:val="00796885"/>
    <w:rsid w:val="007B2984"/>
    <w:rsid w:val="007D475D"/>
    <w:rsid w:val="007D75E0"/>
    <w:rsid w:val="007E5A67"/>
    <w:rsid w:val="00803DAC"/>
    <w:rsid w:val="00812A03"/>
    <w:rsid w:val="00822459"/>
    <w:rsid w:val="008378BE"/>
    <w:rsid w:val="00853685"/>
    <w:rsid w:val="008560AF"/>
    <w:rsid w:val="00862DAA"/>
    <w:rsid w:val="00866995"/>
    <w:rsid w:val="00871E67"/>
    <w:rsid w:val="00887362"/>
    <w:rsid w:val="008966BB"/>
    <w:rsid w:val="008C1110"/>
    <w:rsid w:val="008E0734"/>
    <w:rsid w:val="008E507E"/>
    <w:rsid w:val="00906B75"/>
    <w:rsid w:val="00921A55"/>
    <w:rsid w:val="00946FDF"/>
    <w:rsid w:val="00951120"/>
    <w:rsid w:val="00960BD9"/>
    <w:rsid w:val="00974C4F"/>
    <w:rsid w:val="00994EB7"/>
    <w:rsid w:val="009A4745"/>
    <w:rsid w:val="009A773D"/>
    <w:rsid w:val="009C133C"/>
    <w:rsid w:val="009C5BE5"/>
    <w:rsid w:val="009D032F"/>
    <w:rsid w:val="009D5E35"/>
    <w:rsid w:val="00A10D84"/>
    <w:rsid w:val="00A11FA6"/>
    <w:rsid w:val="00A35155"/>
    <w:rsid w:val="00A725CA"/>
    <w:rsid w:val="00A7645D"/>
    <w:rsid w:val="00A83AE3"/>
    <w:rsid w:val="00AA1E7B"/>
    <w:rsid w:val="00AA41EA"/>
    <w:rsid w:val="00AC6EB3"/>
    <w:rsid w:val="00AC7196"/>
    <w:rsid w:val="00AE1B56"/>
    <w:rsid w:val="00AE7B6A"/>
    <w:rsid w:val="00B06CBF"/>
    <w:rsid w:val="00B1294C"/>
    <w:rsid w:val="00B13A2F"/>
    <w:rsid w:val="00B25C9D"/>
    <w:rsid w:val="00B4181B"/>
    <w:rsid w:val="00B41F64"/>
    <w:rsid w:val="00B42F72"/>
    <w:rsid w:val="00B642B9"/>
    <w:rsid w:val="00B64C87"/>
    <w:rsid w:val="00B717D3"/>
    <w:rsid w:val="00B731EA"/>
    <w:rsid w:val="00B85D57"/>
    <w:rsid w:val="00B933FD"/>
    <w:rsid w:val="00BA442A"/>
    <w:rsid w:val="00BC0F8E"/>
    <w:rsid w:val="00BC1AB7"/>
    <w:rsid w:val="00BC6FDF"/>
    <w:rsid w:val="00BD013C"/>
    <w:rsid w:val="00BE2830"/>
    <w:rsid w:val="00BE68B1"/>
    <w:rsid w:val="00C002C3"/>
    <w:rsid w:val="00C23DF7"/>
    <w:rsid w:val="00C30FD6"/>
    <w:rsid w:val="00C4262A"/>
    <w:rsid w:val="00C47C07"/>
    <w:rsid w:val="00C651A3"/>
    <w:rsid w:val="00C66BC5"/>
    <w:rsid w:val="00C7163A"/>
    <w:rsid w:val="00C73189"/>
    <w:rsid w:val="00C76475"/>
    <w:rsid w:val="00C95521"/>
    <w:rsid w:val="00CA464C"/>
    <w:rsid w:val="00CB190D"/>
    <w:rsid w:val="00CB2AC8"/>
    <w:rsid w:val="00CB447C"/>
    <w:rsid w:val="00CB4EB4"/>
    <w:rsid w:val="00CC4050"/>
    <w:rsid w:val="00CC4094"/>
    <w:rsid w:val="00CF3B27"/>
    <w:rsid w:val="00CF4681"/>
    <w:rsid w:val="00D1543F"/>
    <w:rsid w:val="00D27BF3"/>
    <w:rsid w:val="00D351BF"/>
    <w:rsid w:val="00D373CE"/>
    <w:rsid w:val="00D449D6"/>
    <w:rsid w:val="00D4615D"/>
    <w:rsid w:val="00D466C8"/>
    <w:rsid w:val="00D57CCF"/>
    <w:rsid w:val="00D64ED6"/>
    <w:rsid w:val="00D71CEC"/>
    <w:rsid w:val="00D7363F"/>
    <w:rsid w:val="00D8479F"/>
    <w:rsid w:val="00D87513"/>
    <w:rsid w:val="00DA2743"/>
    <w:rsid w:val="00DB7ED9"/>
    <w:rsid w:val="00DD4664"/>
    <w:rsid w:val="00DE3E01"/>
    <w:rsid w:val="00DF2B62"/>
    <w:rsid w:val="00DF4435"/>
    <w:rsid w:val="00E359B1"/>
    <w:rsid w:val="00E52B17"/>
    <w:rsid w:val="00E61F86"/>
    <w:rsid w:val="00E733C1"/>
    <w:rsid w:val="00E754F1"/>
    <w:rsid w:val="00E90BBD"/>
    <w:rsid w:val="00E919A6"/>
    <w:rsid w:val="00EA0B02"/>
    <w:rsid w:val="00EA3678"/>
    <w:rsid w:val="00EB3A4E"/>
    <w:rsid w:val="00ED320F"/>
    <w:rsid w:val="00EE0661"/>
    <w:rsid w:val="00F009A9"/>
    <w:rsid w:val="00F10FD5"/>
    <w:rsid w:val="00F2695A"/>
    <w:rsid w:val="00F30A03"/>
    <w:rsid w:val="00F55A01"/>
    <w:rsid w:val="00F61EF6"/>
    <w:rsid w:val="00F65054"/>
    <w:rsid w:val="00F714E0"/>
    <w:rsid w:val="00F729C2"/>
    <w:rsid w:val="00F7640C"/>
    <w:rsid w:val="00F85CA0"/>
    <w:rsid w:val="00FB0F46"/>
    <w:rsid w:val="00FB3FE0"/>
    <w:rsid w:val="00FB4721"/>
    <w:rsid w:val="00FC5E0B"/>
    <w:rsid w:val="00FD4BC5"/>
    <w:rsid w:val="00FD623F"/>
    <w:rsid w:val="00FE02F2"/>
    <w:rsid w:val="00FE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88E7C1"/>
  <w15:chartTrackingRefBased/>
  <w15:docId w15:val="{F4BBAAF2-CE53-4F47-B5EC-CF2266F6C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C21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3C211C"/>
    <w:pPr>
      <w:keepNext/>
      <w:jc w:val="center"/>
      <w:outlineLvl w:val="0"/>
    </w:pPr>
    <w:rPr>
      <w:sz w:val="44"/>
      <w:szCs w:val="20"/>
      <w:lang w:val="x-none" w:eastAsia="x-none"/>
    </w:rPr>
  </w:style>
  <w:style w:type="paragraph" w:styleId="2">
    <w:name w:val="heading 2"/>
    <w:basedOn w:val="a"/>
    <w:next w:val="a"/>
    <w:link w:val="20"/>
    <w:semiHidden/>
    <w:unhideWhenUsed/>
    <w:qFormat/>
    <w:rsid w:val="00B933FD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a3">
    <w:name w:val="Верхний колонтитул Знак"/>
    <w:aliases w:val="Знак Знак"/>
    <w:link w:val="a4"/>
    <w:locked/>
    <w:rsid w:val="003C211C"/>
    <w:rPr>
      <w:sz w:val="28"/>
      <w:lang w:val="ru-RU" w:eastAsia="ru-RU" w:bidi="ar-SA"/>
    </w:rPr>
  </w:style>
  <w:style w:type="paragraph" w:styleId="a4">
    <w:name w:val="header"/>
    <w:aliases w:val="Знак"/>
    <w:basedOn w:val="a"/>
    <w:link w:val="a3"/>
    <w:rsid w:val="003C211C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a5">
    <w:name w:val=" Знак Знак Знак Знак Знак Знак Знак"/>
    <w:basedOn w:val="a"/>
    <w:rsid w:val="003C211C"/>
    <w:rPr>
      <w:rFonts w:ascii="Verdana" w:hAnsi="Verdana" w:cs="Verdana"/>
      <w:sz w:val="20"/>
      <w:szCs w:val="20"/>
      <w:lang w:val="en-US" w:eastAsia="en-US"/>
    </w:rPr>
  </w:style>
  <w:style w:type="paragraph" w:styleId="a6">
    <w:name w:val="Balloon Text"/>
    <w:basedOn w:val="a"/>
    <w:semiHidden/>
    <w:rsid w:val="00A725CA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8224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D87513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10">
    <w:name w:val="Заголовок 1 Знак"/>
    <w:link w:val="1"/>
    <w:rsid w:val="00CC4050"/>
    <w:rPr>
      <w:sz w:val="44"/>
    </w:rPr>
  </w:style>
  <w:style w:type="paragraph" w:styleId="a8">
    <w:name w:val="footer"/>
    <w:basedOn w:val="a"/>
    <w:link w:val="a9"/>
    <w:uiPriority w:val="99"/>
    <w:rsid w:val="00CC405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CC4050"/>
    <w:rPr>
      <w:sz w:val="24"/>
      <w:szCs w:val="24"/>
    </w:rPr>
  </w:style>
  <w:style w:type="paragraph" w:styleId="21">
    <w:name w:val="List Bullet 2"/>
    <w:basedOn w:val="a"/>
    <w:autoRedefine/>
    <w:rsid w:val="0005292B"/>
  </w:style>
  <w:style w:type="paragraph" w:customStyle="1" w:styleId="ConsPlusNormal">
    <w:name w:val="ConsPlusNormal"/>
    <w:uiPriority w:val="99"/>
    <w:rsid w:val="00AC7196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highlight">
    <w:name w:val="highlight"/>
    <w:rsid w:val="00D64ED6"/>
  </w:style>
  <w:style w:type="character" w:customStyle="1" w:styleId="aa">
    <w:name w:val="Без интервала Знак"/>
    <w:link w:val="ab"/>
    <w:locked/>
    <w:rsid w:val="00BE2830"/>
    <w:rPr>
      <w:rFonts w:ascii="Calibri" w:hAnsi="Calibri"/>
      <w:sz w:val="22"/>
      <w:szCs w:val="22"/>
      <w:lang w:val="ru-RU" w:eastAsia="ru-RU" w:bidi="ar-SA"/>
    </w:rPr>
  </w:style>
  <w:style w:type="paragraph" w:styleId="ab">
    <w:name w:val="No Spacing"/>
    <w:link w:val="aa"/>
    <w:qFormat/>
    <w:rsid w:val="00BE2830"/>
    <w:rPr>
      <w:rFonts w:ascii="Calibri" w:hAnsi="Calibri"/>
      <w:sz w:val="22"/>
      <w:szCs w:val="22"/>
    </w:rPr>
  </w:style>
  <w:style w:type="character" w:customStyle="1" w:styleId="20">
    <w:name w:val="Заголовок 2 Знак"/>
    <w:link w:val="2"/>
    <w:semiHidden/>
    <w:rsid w:val="00B933FD"/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customStyle="1" w:styleId="ConsPlusNonformat">
    <w:name w:val="ConsPlusNonformat"/>
    <w:uiPriority w:val="99"/>
    <w:rsid w:val="00906B7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33871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944EEA-4AE1-4912-B79A-864E50546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451</Words>
  <Characters>2573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3018</CharactersWithSpaces>
  <SharedDoc>false</SharedDoc>
  <HLinks>
    <vt:vector size="12" baseType="variant"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6357046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АКсп</cp:lastModifiedBy>
  <cp:revision>2</cp:revision>
  <cp:lastPrinted>2022-10-05T06:54:00Z</cp:lastPrinted>
  <dcterms:created xsi:type="dcterms:W3CDTF">2025-11-18T11:10:00Z</dcterms:created>
  <dcterms:modified xsi:type="dcterms:W3CDTF">2025-11-18T11:10:00Z</dcterms:modified>
</cp:coreProperties>
</file>