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F7CD" w14:textId="05224F5B" w:rsidR="005B4938" w:rsidRPr="00E2230D" w:rsidRDefault="005B4938" w:rsidP="00E2230D">
      <w:pPr>
        <w:pStyle w:val="2"/>
        <w:ind w:left="0" w:right="-138"/>
      </w:pPr>
      <w:r w:rsidRPr="00E2230D">
        <w:rPr>
          <w:noProof/>
        </w:rPr>
        <w:drawing>
          <wp:inline distT="0" distB="0" distL="0" distR="0" wp14:anchorId="474C04B5" wp14:editId="769D21B0">
            <wp:extent cx="694690" cy="829310"/>
            <wp:effectExtent l="0" t="0" r="0" b="8890"/>
            <wp:docPr id="1885823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1E051" w14:textId="7703DA3B" w:rsidR="00C6028F" w:rsidRPr="00E2230D" w:rsidRDefault="00000000" w:rsidP="00494193">
      <w:pPr>
        <w:pStyle w:val="2"/>
        <w:ind w:left="-284" w:right="-138" w:firstLine="710"/>
      </w:pPr>
      <w:r w:rsidRPr="00E2230D">
        <w:t>РОСС</w:t>
      </w:r>
      <w:r w:rsidR="00494193" w:rsidRPr="00E2230D">
        <w:t>ИЙ</w:t>
      </w:r>
      <w:r w:rsidRPr="00E2230D">
        <w:t>СКАЯ</w:t>
      </w:r>
      <w:r w:rsidRPr="00E2230D">
        <w:rPr>
          <w:spacing w:val="12"/>
        </w:rPr>
        <w:t xml:space="preserve"> </w:t>
      </w:r>
      <w:r w:rsidRPr="00E2230D">
        <w:t>ФЕДЕРАЦИЯ</w:t>
      </w:r>
    </w:p>
    <w:p w14:paraId="52B76D4C" w14:textId="349AA065" w:rsidR="00C6028F" w:rsidRPr="00E2230D" w:rsidRDefault="00494193" w:rsidP="00494193">
      <w:pPr>
        <w:pStyle w:val="2"/>
        <w:ind w:left="-284" w:right="-138" w:firstLine="710"/>
      </w:pPr>
      <w:r w:rsidRPr="00E2230D">
        <w:rPr>
          <w:w w:val="90"/>
        </w:rPr>
        <w:t>РОСТОВСКАЯ ОБЛАСТЬ</w:t>
      </w:r>
    </w:p>
    <w:p w14:paraId="61E8EFB3" w14:textId="30C80D67" w:rsidR="00C6028F" w:rsidRPr="00E2230D" w:rsidRDefault="00000000" w:rsidP="00494193">
      <w:pPr>
        <w:pStyle w:val="2"/>
        <w:ind w:left="-284" w:right="-138" w:firstLine="710"/>
      </w:pPr>
      <w:r w:rsidRPr="00E2230D">
        <w:t>БЕЛОКАЈІ</w:t>
      </w:r>
      <w:r w:rsidR="00494193" w:rsidRPr="00E2230D">
        <w:t>И</w:t>
      </w:r>
      <w:r w:rsidRPr="00E2230D">
        <w:t>ТВИНСКИ</w:t>
      </w:r>
      <w:r w:rsidR="00494193" w:rsidRPr="00E2230D">
        <w:t>Й</w:t>
      </w:r>
      <w:r w:rsidRPr="00E2230D">
        <w:rPr>
          <w:spacing w:val="4"/>
        </w:rPr>
        <w:t xml:space="preserve"> </w:t>
      </w:r>
      <w:r w:rsidRPr="00E2230D">
        <w:t>РА</w:t>
      </w:r>
      <w:r w:rsidR="00494193" w:rsidRPr="00E2230D">
        <w:t>Й</w:t>
      </w:r>
      <w:r w:rsidRPr="00E2230D">
        <w:t>ОН</w:t>
      </w:r>
    </w:p>
    <w:p w14:paraId="40407FDE" w14:textId="3E46E6AE" w:rsidR="00C6028F" w:rsidRPr="00E2230D" w:rsidRDefault="00000000" w:rsidP="00494193">
      <w:pPr>
        <w:pStyle w:val="2"/>
        <w:ind w:left="-284" w:right="-138" w:firstLine="710"/>
      </w:pPr>
      <w:r w:rsidRPr="00E2230D">
        <w:t>МУНИІ</w:t>
      </w:r>
      <w:r w:rsidR="00494193" w:rsidRPr="00E2230D">
        <w:t>ЦИ</w:t>
      </w:r>
      <w:r w:rsidRPr="00E2230D">
        <w:t>ПАЛ</w:t>
      </w:r>
      <w:r w:rsidR="00494193" w:rsidRPr="00E2230D">
        <w:t>Ь</w:t>
      </w:r>
      <w:r w:rsidRPr="00E2230D">
        <w:t>НОЕ</w:t>
      </w:r>
      <w:r w:rsidRPr="00E2230D">
        <w:rPr>
          <w:spacing w:val="14"/>
        </w:rPr>
        <w:t xml:space="preserve"> </w:t>
      </w:r>
      <w:r w:rsidRPr="00E2230D">
        <w:t>ОБРАЗОВАНИЕ</w:t>
      </w:r>
    </w:p>
    <w:p w14:paraId="05763953" w14:textId="4AF52318" w:rsidR="00C6028F" w:rsidRPr="00E2230D" w:rsidRDefault="00000000" w:rsidP="001C7332">
      <w:pPr>
        <w:pStyle w:val="2"/>
        <w:ind w:left="-284" w:right="-138" w:firstLine="710"/>
      </w:pPr>
      <w:r w:rsidRPr="00E2230D">
        <w:t>«</w:t>
      </w:r>
      <w:r w:rsidR="00494193" w:rsidRPr="00E2230D">
        <w:t>КОКСОВСК</w:t>
      </w:r>
      <w:r w:rsidRPr="00E2230D">
        <w:t>ОЕ</w:t>
      </w:r>
      <w:r w:rsidRPr="00E2230D">
        <w:rPr>
          <w:spacing w:val="-7"/>
        </w:rPr>
        <w:t xml:space="preserve"> </w:t>
      </w:r>
      <w:r w:rsidRPr="00E2230D">
        <w:t>СЕЛЬСКОЕ</w:t>
      </w:r>
      <w:r w:rsidRPr="00E2230D">
        <w:rPr>
          <w:spacing w:val="-1"/>
        </w:rPr>
        <w:t xml:space="preserve"> </w:t>
      </w:r>
      <w:r w:rsidRPr="00E2230D">
        <w:t>ПОСЕЈІЕИНЕ»</w:t>
      </w:r>
    </w:p>
    <w:p w14:paraId="5ABDDB6F" w14:textId="74E6A32C" w:rsidR="001C7332" w:rsidRPr="00E2230D" w:rsidRDefault="001C7332" w:rsidP="001C7332">
      <w:pPr>
        <w:pStyle w:val="2"/>
        <w:ind w:left="-284" w:right="-138" w:firstLine="710"/>
      </w:pPr>
      <w:r w:rsidRPr="00E2230D">
        <w:t>СОБРАНИЕ ДЕПУТАТОВ КОКСОВСКОГО СЕЛЬСКОГО ПОСЕЛЕНИЯ</w:t>
      </w:r>
    </w:p>
    <w:p w14:paraId="01EDC721" w14:textId="5E35A284" w:rsidR="001C7332" w:rsidRPr="00E2230D" w:rsidRDefault="001C7332" w:rsidP="001C7332">
      <w:pPr>
        <w:pStyle w:val="2"/>
        <w:ind w:left="-284" w:right="-138" w:firstLine="710"/>
      </w:pPr>
      <w:r w:rsidRPr="00E2230D">
        <w:t>РЕШЕНИЕ</w:t>
      </w:r>
    </w:p>
    <w:p w14:paraId="19987CFD" w14:textId="775FFEC0" w:rsidR="00E2230D" w:rsidRPr="00E2230D" w:rsidRDefault="005B4938" w:rsidP="00E2230D">
      <w:pPr>
        <w:pStyle w:val="a3"/>
        <w:ind w:left="-284" w:right="-138" w:firstLine="710"/>
        <w:jc w:val="center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</w:rPr>
        <w:t xml:space="preserve">от </w:t>
      </w:r>
      <w:r w:rsidR="00E2230D" w:rsidRPr="00E2230D">
        <w:rPr>
          <w:rFonts w:ascii="Times New Roman" w:hAnsi="Times New Roman" w:cs="Times New Roman"/>
        </w:rPr>
        <w:t>19.02.</w:t>
      </w:r>
      <w:r w:rsidRPr="00E2230D">
        <w:rPr>
          <w:rFonts w:ascii="Times New Roman" w:hAnsi="Times New Roman" w:cs="Times New Roman"/>
        </w:rPr>
        <w:t xml:space="preserve">2026 год   № </w:t>
      </w:r>
      <w:r w:rsidR="000D0503">
        <w:rPr>
          <w:rFonts w:ascii="Times New Roman" w:hAnsi="Times New Roman" w:cs="Times New Roman"/>
        </w:rPr>
        <w:t>152</w:t>
      </w:r>
      <w:r w:rsidRPr="00E2230D">
        <w:rPr>
          <w:rFonts w:ascii="Times New Roman" w:hAnsi="Times New Roman" w:cs="Times New Roman"/>
        </w:rPr>
        <w:t xml:space="preserve">    </w:t>
      </w:r>
    </w:p>
    <w:p w14:paraId="670FED12" w14:textId="66A2AE01" w:rsidR="00E2230D" w:rsidRPr="00E2230D" w:rsidRDefault="005B4938" w:rsidP="00E2230D">
      <w:pPr>
        <w:pStyle w:val="a3"/>
        <w:ind w:left="-284" w:right="-138" w:firstLine="710"/>
        <w:jc w:val="center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</w:rPr>
        <w:t>п. Коксовый</w:t>
      </w:r>
    </w:p>
    <w:p w14:paraId="61823498" w14:textId="77777777" w:rsidR="00E2230D" w:rsidRPr="00E2230D" w:rsidRDefault="00E2230D" w:rsidP="00E2230D">
      <w:pPr>
        <w:pStyle w:val="a3"/>
        <w:ind w:left="-284" w:right="-138" w:firstLine="710"/>
        <w:jc w:val="center"/>
        <w:rPr>
          <w:rFonts w:ascii="Times New Roman" w:hAnsi="Times New Roman" w:cs="Times New Roman"/>
        </w:rPr>
      </w:pPr>
    </w:p>
    <w:p w14:paraId="3059E4ED" w14:textId="588A080C" w:rsidR="00C6028F" w:rsidRPr="00E2230D" w:rsidRDefault="00000000" w:rsidP="00E2230D">
      <w:pPr>
        <w:pStyle w:val="a3"/>
        <w:ind w:left="-284" w:right="-138" w:firstLine="710"/>
        <w:jc w:val="center"/>
        <w:rPr>
          <w:rFonts w:ascii="Times New Roman" w:hAnsi="Times New Roman" w:cs="Times New Roman"/>
          <w:b/>
          <w:bCs/>
        </w:rPr>
      </w:pPr>
      <w:r w:rsidRPr="00E2230D">
        <w:rPr>
          <w:rFonts w:ascii="Times New Roman" w:hAnsi="Times New Roman" w:cs="Times New Roman"/>
          <w:b/>
          <w:bCs/>
        </w:rPr>
        <w:t>Об</w:t>
      </w:r>
      <w:r w:rsidRPr="00E2230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утверждени</w:t>
      </w:r>
      <w:r w:rsidR="00494193" w:rsidRPr="00E2230D">
        <w:rPr>
          <w:rFonts w:ascii="Times New Roman" w:hAnsi="Times New Roman" w:cs="Times New Roman"/>
          <w:b/>
          <w:bCs/>
        </w:rPr>
        <w:t>и</w:t>
      </w:r>
      <w:r w:rsidRPr="00E2230D">
        <w:rPr>
          <w:rFonts w:ascii="Times New Roman" w:hAnsi="Times New Roman" w:cs="Times New Roman"/>
          <w:b/>
          <w:bCs/>
        </w:rPr>
        <w:t xml:space="preserve"> Порядка принятия</w:t>
      </w:r>
      <w:r w:rsidRPr="00E2230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ре</w:t>
      </w:r>
      <w:r w:rsidR="00494193" w:rsidRPr="00E2230D">
        <w:rPr>
          <w:rFonts w:ascii="Times New Roman" w:hAnsi="Times New Roman" w:cs="Times New Roman"/>
          <w:b/>
          <w:bCs/>
        </w:rPr>
        <w:t>ше</w:t>
      </w:r>
      <w:r w:rsidRPr="00E2230D">
        <w:rPr>
          <w:rFonts w:ascii="Times New Roman" w:hAnsi="Times New Roman" w:cs="Times New Roman"/>
          <w:b/>
          <w:bCs/>
        </w:rPr>
        <w:t>ния о</w:t>
      </w:r>
      <w:r w:rsidRPr="00E2230D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применении мер</w:t>
      </w:r>
      <w:r w:rsidRPr="00E2230D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ответственности к</w:t>
      </w:r>
      <w:r w:rsidRPr="00E2230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депутату Собрания депу</w:t>
      </w:r>
      <w:r w:rsidR="00494193" w:rsidRPr="00E2230D">
        <w:rPr>
          <w:rFonts w:ascii="Times New Roman" w:hAnsi="Times New Roman" w:cs="Times New Roman"/>
          <w:b/>
          <w:bCs/>
        </w:rPr>
        <w:t>т</w:t>
      </w:r>
      <w:r w:rsidRPr="00E2230D">
        <w:rPr>
          <w:rFonts w:ascii="Times New Roman" w:hAnsi="Times New Roman" w:cs="Times New Roman"/>
          <w:b/>
          <w:bCs/>
        </w:rPr>
        <w:t>атов Коксовского сельского поселения, представившему недостоверные или неполн</w:t>
      </w:r>
      <w:r w:rsidR="00494193" w:rsidRPr="00E2230D">
        <w:rPr>
          <w:rFonts w:ascii="Times New Roman" w:hAnsi="Times New Roman" w:cs="Times New Roman"/>
          <w:b/>
          <w:bCs/>
        </w:rPr>
        <w:t>ы</w:t>
      </w:r>
      <w:r w:rsidRPr="00E2230D">
        <w:rPr>
          <w:rFonts w:ascii="Times New Roman" w:hAnsi="Times New Roman" w:cs="Times New Roman"/>
          <w:b/>
          <w:bCs/>
        </w:rPr>
        <w:t>е сведения о</w:t>
      </w:r>
      <w:r w:rsidRPr="00E2230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своих доходах, расходах, об</w:t>
      </w:r>
      <w:r w:rsidRPr="00E2230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имуществе и обязательствах</w:t>
      </w:r>
      <w:r w:rsidR="001C7332" w:rsidRPr="00E223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имущественного</w:t>
      </w:r>
      <w:r w:rsidRPr="00E223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характера, а</w:t>
      </w:r>
      <w:r w:rsidRPr="00E2230D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также сведения о</w:t>
      </w:r>
      <w:r w:rsidRPr="00E2230D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доходах, расходах, об имуществе и</w:t>
      </w:r>
      <w:r w:rsidR="005B4938" w:rsidRPr="00E2230D">
        <w:rPr>
          <w:rFonts w:ascii="Times New Roman" w:hAnsi="Times New Roman" w:cs="Times New Roman"/>
          <w:b/>
          <w:bCs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обязательствах имущественного характера своих супруги (</w:t>
      </w:r>
      <w:r w:rsidR="00494193" w:rsidRPr="00E2230D">
        <w:rPr>
          <w:rFonts w:ascii="Times New Roman" w:hAnsi="Times New Roman" w:cs="Times New Roman"/>
          <w:b/>
          <w:bCs/>
        </w:rPr>
        <w:t>супруга</w:t>
      </w:r>
      <w:r w:rsidRPr="00E2230D">
        <w:rPr>
          <w:rFonts w:ascii="Times New Roman" w:hAnsi="Times New Roman" w:cs="Times New Roman"/>
          <w:b/>
          <w:bCs/>
        </w:rPr>
        <w:t>) и</w:t>
      </w:r>
      <w:r w:rsidR="001C7332" w:rsidRPr="00E2230D">
        <w:rPr>
          <w:rFonts w:ascii="Times New Roman" w:hAnsi="Times New Roman" w:cs="Times New Roman"/>
          <w:b/>
          <w:bCs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несовершеннолетних</w:t>
      </w:r>
      <w:r w:rsidRPr="00E223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дете</w:t>
      </w:r>
      <w:r w:rsidR="00494193" w:rsidRPr="00E2230D">
        <w:rPr>
          <w:rFonts w:ascii="Times New Roman" w:hAnsi="Times New Roman" w:cs="Times New Roman"/>
          <w:b/>
          <w:bCs/>
        </w:rPr>
        <w:t>й</w:t>
      </w:r>
      <w:r w:rsidRPr="00E2230D">
        <w:rPr>
          <w:rFonts w:ascii="Times New Roman" w:hAnsi="Times New Roman" w:cs="Times New Roman"/>
          <w:b/>
          <w:bCs/>
        </w:rPr>
        <w:t>,</w:t>
      </w:r>
      <w:r w:rsidRPr="00E223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если</w:t>
      </w:r>
      <w:r w:rsidRPr="00E2230D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>искажение этих</w:t>
      </w:r>
      <w:r w:rsidRPr="00E2230D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E2230D">
        <w:rPr>
          <w:rFonts w:ascii="Times New Roman" w:hAnsi="Times New Roman" w:cs="Times New Roman"/>
          <w:b/>
          <w:bCs/>
        </w:rPr>
        <w:t xml:space="preserve">сведении является </w:t>
      </w:r>
      <w:r w:rsidRPr="00E2230D">
        <w:rPr>
          <w:rFonts w:ascii="Times New Roman" w:hAnsi="Times New Roman" w:cs="Times New Roman"/>
          <w:b/>
          <w:bCs/>
          <w:spacing w:val="-2"/>
        </w:rPr>
        <w:t>несущественным</w:t>
      </w:r>
    </w:p>
    <w:p w14:paraId="18AF5EEA" w14:textId="6712AA08" w:rsidR="00C6028F" w:rsidRPr="00E2230D" w:rsidRDefault="00000000" w:rsidP="001C7332">
      <w:pPr>
        <w:pStyle w:val="a3"/>
        <w:spacing w:before="321"/>
        <w:ind w:left="-284" w:right="-138" w:firstLine="710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</w:rPr>
        <w:t>В соответствии с Федеральными законами от</w:t>
      </w:r>
      <w:r w:rsidRPr="00E2230D">
        <w:rPr>
          <w:rFonts w:ascii="Times New Roman" w:hAnsi="Times New Roman" w:cs="Times New Roman"/>
          <w:spacing w:val="-2"/>
        </w:rPr>
        <w:t xml:space="preserve"> </w:t>
      </w:r>
      <w:r w:rsidRPr="00E2230D">
        <w:rPr>
          <w:rFonts w:ascii="Times New Roman" w:hAnsi="Times New Roman" w:cs="Times New Roman"/>
        </w:rPr>
        <w:t>20.03.2025 N- ЗЗ-ФЗ «Об общих принципах организации местного самоуправления в единой системе публичной власти» и от 25.12.2008 №</w:t>
      </w:r>
      <w:r w:rsidRPr="00E2230D">
        <w:rPr>
          <w:rFonts w:ascii="Times New Roman" w:hAnsi="Times New Roman" w:cs="Times New Roman"/>
          <w:spacing w:val="40"/>
        </w:rPr>
        <w:t xml:space="preserve"> </w:t>
      </w:r>
      <w:r w:rsidRPr="00E2230D">
        <w:rPr>
          <w:rFonts w:ascii="Times New Roman" w:hAnsi="Times New Roman" w:cs="Times New Roman"/>
        </w:rPr>
        <w:t>273-ФЗ «О противодействии коррупции», Област</w:t>
      </w:r>
      <w:r w:rsidR="00494193" w:rsidRPr="00E2230D">
        <w:rPr>
          <w:rFonts w:ascii="Times New Roman" w:hAnsi="Times New Roman" w:cs="Times New Roman"/>
        </w:rPr>
        <w:t>ны</w:t>
      </w:r>
      <w:r w:rsidRPr="00E2230D">
        <w:rPr>
          <w:rFonts w:ascii="Times New Roman" w:hAnsi="Times New Roman" w:cs="Times New Roman"/>
        </w:rPr>
        <w:t>м законом от 12.05.2009 № 218-3C «О противодействии коррупции в Ростовской области» Собрание депутатов Коксовского сельского поселения</w:t>
      </w:r>
      <w:r w:rsidR="005B4938" w:rsidRPr="00E2230D">
        <w:rPr>
          <w:rFonts w:ascii="Times New Roman" w:hAnsi="Times New Roman" w:cs="Times New Roman"/>
        </w:rPr>
        <w:t xml:space="preserve">, </w:t>
      </w:r>
      <w:r w:rsidRPr="00E2230D">
        <w:rPr>
          <w:b/>
          <w:bCs/>
          <w:spacing w:val="-2"/>
        </w:rPr>
        <w:t>РЕШИ</w:t>
      </w:r>
      <w:r w:rsidR="005B4938" w:rsidRPr="00E2230D">
        <w:rPr>
          <w:b/>
          <w:bCs/>
          <w:spacing w:val="-2"/>
        </w:rPr>
        <w:t>Л</w:t>
      </w:r>
      <w:r w:rsidRPr="00E2230D">
        <w:rPr>
          <w:b/>
          <w:bCs/>
          <w:spacing w:val="-2"/>
        </w:rPr>
        <w:t>О:</w:t>
      </w:r>
    </w:p>
    <w:p w14:paraId="1AD8FDF8" w14:textId="3C758F04" w:rsidR="00C6028F" w:rsidRPr="00E2230D" w:rsidRDefault="00000000" w:rsidP="001C7332">
      <w:pPr>
        <w:pStyle w:val="a5"/>
        <w:numPr>
          <w:ilvl w:val="0"/>
          <w:numId w:val="3"/>
        </w:numPr>
        <w:tabs>
          <w:tab w:val="left" w:pos="1607"/>
        </w:tabs>
        <w:spacing w:line="237" w:lineRule="auto"/>
        <w:ind w:left="-284" w:right="-138" w:firstLine="710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Утвердить Порядок принятия решения о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применении мер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E223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 депутату Собрания депу</w:t>
      </w:r>
      <w:r w:rsidR="00494193" w:rsidRPr="00E2230D">
        <w:rPr>
          <w:rFonts w:ascii="Times New Roman" w:hAnsi="Times New Roman" w:cs="Times New Roman"/>
          <w:sz w:val="28"/>
          <w:szCs w:val="28"/>
        </w:rPr>
        <w:t>т</w:t>
      </w:r>
      <w:r w:rsidRPr="00E2230D">
        <w:rPr>
          <w:rFonts w:ascii="Times New Roman" w:hAnsi="Times New Roman" w:cs="Times New Roman"/>
          <w:sz w:val="28"/>
          <w:szCs w:val="28"/>
        </w:rPr>
        <w:t>атов Коксовского сельского поселения, представившему недостоверные или неполные сведения о своих доходах, расходах, об имуществе и обязательствах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имущественного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характера, а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также сведения о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своих супруги (</w:t>
      </w:r>
      <w:r w:rsidR="00494193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>) и несовершеннолетних детей, ес</w:t>
      </w:r>
      <w:r w:rsidR="00494193" w:rsidRPr="00E2230D">
        <w:rPr>
          <w:rFonts w:ascii="Times New Roman" w:hAnsi="Times New Roman" w:cs="Times New Roman"/>
          <w:sz w:val="28"/>
          <w:szCs w:val="28"/>
        </w:rPr>
        <w:t>л</w:t>
      </w:r>
      <w:r w:rsidRPr="00E2230D">
        <w:rPr>
          <w:rFonts w:ascii="Times New Roman" w:hAnsi="Times New Roman" w:cs="Times New Roman"/>
          <w:sz w:val="28"/>
          <w:szCs w:val="28"/>
        </w:rPr>
        <w:t>и искажение этих сведений является несущественным согласно приложению.</w:t>
      </w:r>
    </w:p>
    <w:p w14:paraId="1193C719" w14:textId="345BC074" w:rsidR="00C6028F" w:rsidRPr="00E2230D" w:rsidRDefault="00000000" w:rsidP="001C7332">
      <w:pPr>
        <w:pStyle w:val="a5"/>
        <w:numPr>
          <w:ilvl w:val="0"/>
          <w:numId w:val="3"/>
        </w:numPr>
        <w:tabs>
          <w:tab w:val="left" w:pos="1784"/>
        </w:tabs>
        <w:spacing w:before="12"/>
        <w:ind w:left="-284" w:right="-138" w:firstLine="710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Решение Собрания депутатов Коксовского сельского поселения от 10.03.2021 N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127 «Об утверждении Порядка принятия решения о применении мер ответственности к депутату Собрания депу</w:t>
      </w:r>
      <w:r w:rsidR="00494193" w:rsidRPr="00E2230D">
        <w:rPr>
          <w:rFonts w:ascii="Times New Roman" w:hAnsi="Times New Roman" w:cs="Times New Roman"/>
          <w:sz w:val="28"/>
          <w:szCs w:val="28"/>
        </w:rPr>
        <w:t>т</w:t>
      </w:r>
      <w:r w:rsidRPr="00E2230D">
        <w:rPr>
          <w:rFonts w:ascii="Times New Roman" w:hAnsi="Times New Roman" w:cs="Times New Roman"/>
          <w:sz w:val="28"/>
          <w:szCs w:val="28"/>
        </w:rPr>
        <w:t>атов Коксовского сельского поселения, председателю Собрания депутатов -главе Коксовского сельского поселения представившему</w:t>
      </w:r>
      <w:r w:rsidRPr="00E22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r w:rsidRPr="00E22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имуществе и</w:t>
      </w:r>
      <w:r w:rsidRPr="00E22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обязательствах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имущественного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характера своих супруги (</w:t>
      </w:r>
      <w:r w:rsidR="00494193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несущественным» признать утратившим силу.</w:t>
      </w:r>
    </w:p>
    <w:p w14:paraId="6D49BFCE" w14:textId="3F0242A4" w:rsidR="00C6028F" w:rsidRPr="00E2230D" w:rsidRDefault="001C7332" w:rsidP="001C7332">
      <w:pPr>
        <w:pStyle w:val="a5"/>
        <w:tabs>
          <w:tab w:val="left" w:pos="1817"/>
        </w:tabs>
        <w:spacing w:before="20" w:line="218" w:lineRule="auto"/>
        <w:ind w:left="426" w:right="-138" w:firstLine="0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3. Настоящее ре</w:t>
      </w:r>
      <w:r w:rsidR="00494193" w:rsidRPr="00E2230D">
        <w:rPr>
          <w:rFonts w:ascii="Times New Roman" w:hAnsi="Times New Roman" w:cs="Times New Roman"/>
          <w:sz w:val="28"/>
          <w:szCs w:val="28"/>
        </w:rPr>
        <w:t>ш</w:t>
      </w:r>
      <w:r w:rsidRPr="00E2230D">
        <w:rPr>
          <w:rFonts w:ascii="Times New Roman" w:hAnsi="Times New Roman" w:cs="Times New Roman"/>
          <w:sz w:val="28"/>
          <w:szCs w:val="28"/>
        </w:rPr>
        <w:t>ение вступает в силу со дня его оф</w:t>
      </w:r>
      <w:r w:rsidR="00494193" w:rsidRPr="00E2230D">
        <w:rPr>
          <w:rFonts w:ascii="Times New Roman" w:hAnsi="Times New Roman" w:cs="Times New Roman"/>
          <w:sz w:val="28"/>
          <w:szCs w:val="28"/>
        </w:rPr>
        <w:t>иц</w:t>
      </w:r>
      <w:r w:rsidRPr="00E2230D"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опубликования.</w:t>
      </w:r>
    </w:p>
    <w:p w14:paraId="415024BE" w14:textId="77777777" w:rsidR="00C6028F" w:rsidRPr="00E2230D" w:rsidRDefault="00C6028F" w:rsidP="001C7332">
      <w:pPr>
        <w:pStyle w:val="a3"/>
        <w:spacing w:before="27"/>
        <w:ind w:left="-284" w:right="-138" w:firstLine="710"/>
        <w:jc w:val="left"/>
        <w:rPr>
          <w:rFonts w:ascii="Times New Roman" w:hAnsi="Times New Roman" w:cs="Times New Roman"/>
        </w:rPr>
      </w:pPr>
    </w:p>
    <w:p w14:paraId="06E4008D" w14:textId="77777777" w:rsidR="001C7332" w:rsidRPr="00E2230D" w:rsidRDefault="001C7332" w:rsidP="00E2230D">
      <w:pPr>
        <w:spacing w:line="312" w:lineRule="exact"/>
        <w:ind w:right="-138"/>
        <w:rPr>
          <w:rFonts w:ascii="Times New Roman" w:hAnsi="Times New Roman" w:cs="Times New Roman"/>
          <w:spacing w:val="-2"/>
          <w:sz w:val="28"/>
          <w:szCs w:val="28"/>
        </w:rPr>
      </w:pP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 Собрания депутатов </w:t>
      </w:r>
    </w:p>
    <w:p w14:paraId="54034D95" w14:textId="0C1AEA70" w:rsidR="00C6028F" w:rsidRPr="00E2230D" w:rsidRDefault="001C7332" w:rsidP="00E2230D">
      <w:pPr>
        <w:spacing w:line="312" w:lineRule="exact"/>
        <w:ind w:left="-284" w:right="-138"/>
        <w:rPr>
          <w:rFonts w:ascii="Times New Roman" w:hAnsi="Times New Roman" w:cs="Times New Roman"/>
          <w:sz w:val="28"/>
          <w:szCs w:val="28"/>
        </w:rPr>
        <w:sectPr w:rsidR="00C6028F" w:rsidRPr="00E2230D" w:rsidSect="005B4938">
          <w:type w:val="continuous"/>
          <w:pgSz w:w="11910" w:h="16840"/>
          <w:pgMar w:top="567" w:right="567" w:bottom="567" w:left="1418" w:header="720" w:footer="720" w:gutter="0"/>
          <w:cols w:space="720"/>
        </w:sectPr>
      </w:pP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Глава Коксовского сельского поселения                                      </w:t>
      </w:r>
      <w:r w:rsidR="008743DE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     В.В. </w:t>
      </w:r>
      <w:proofErr w:type="spellStart"/>
      <w:r w:rsidRPr="00E2230D">
        <w:rPr>
          <w:rFonts w:ascii="Times New Roman" w:hAnsi="Times New Roman" w:cs="Times New Roman"/>
          <w:spacing w:val="-2"/>
          <w:sz w:val="28"/>
          <w:szCs w:val="28"/>
        </w:rPr>
        <w:t>Мелентей</w:t>
      </w:r>
      <w:proofErr w:type="spellEnd"/>
    </w:p>
    <w:p w14:paraId="1DC43FD9" w14:textId="4104CC82" w:rsidR="00C6028F" w:rsidRPr="00E2230D" w:rsidRDefault="00000000" w:rsidP="001C7332">
      <w:pPr>
        <w:spacing w:before="65"/>
        <w:ind w:left="-284" w:right="-138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10"/>
          <w:sz w:val="28"/>
          <w:szCs w:val="28"/>
        </w:rPr>
        <w:lastRenderedPageBreak/>
        <w:t>2</w:t>
      </w:r>
    </w:p>
    <w:p w14:paraId="0CD21ED5" w14:textId="0CC99B91" w:rsidR="00C6028F" w:rsidRPr="00E2230D" w:rsidRDefault="00C6028F" w:rsidP="001C7332">
      <w:pPr>
        <w:pStyle w:val="a3"/>
        <w:ind w:left="-284" w:right="-138" w:firstLine="710"/>
        <w:jc w:val="left"/>
        <w:rPr>
          <w:rFonts w:ascii="Times New Roman" w:hAnsi="Times New Roman" w:cs="Times New Roman"/>
        </w:rPr>
      </w:pPr>
    </w:p>
    <w:p w14:paraId="73F5914A" w14:textId="6C8A4EDE" w:rsidR="00C6028F" w:rsidRPr="00E2230D" w:rsidRDefault="00C6028F" w:rsidP="001C7332">
      <w:pPr>
        <w:pStyle w:val="a3"/>
        <w:spacing w:before="171"/>
        <w:ind w:left="-284" w:right="-138" w:firstLine="710"/>
        <w:jc w:val="left"/>
        <w:rPr>
          <w:rFonts w:ascii="Times New Roman" w:hAnsi="Times New Roman" w:cs="Times New Roman"/>
        </w:rPr>
      </w:pPr>
    </w:p>
    <w:p w14:paraId="2ED3C1C4" w14:textId="0C81D9B9" w:rsidR="00C6028F" w:rsidRPr="00E2230D" w:rsidRDefault="00C6028F" w:rsidP="001C7332">
      <w:pPr>
        <w:pStyle w:val="a3"/>
        <w:ind w:left="-284" w:right="-138" w:firstLine="710"/>
        <w:jc w:val="left"/>
        <w:rPr>
          <w:rFonts w:ascii="Times New Roman" w:hAnsi="Times New Roman" w:cs="Times New Roman"/>
        </w:rPr>
      </w:pPr>
    </w:p>
    <w:p w14:paraId="0CBD35AD" w14:textId="77777777" w:rsidR="00C6028F" w:rsidRPr="00E2230D" w:rsidRDefault="00C6028F" w:rsidP="001C7332">
      <w:pPr>
        <w:pStyle w:val="a3"/>
        <w:ind w:left="-284" w:right="-138" w:firstLine="710"/>
        <w:jc w:val="left"/>
        <w:rPr>
          <w:rFonts w:ascii="Times New Roman" w:hAnsi="Times New Roman" w:cs="Times New Roman"/>
        </w:rPr>
      </w:pPr>
    </w:p>
    <w:p w14:paraId="51C0ED89" w14:textId="77777777" w:rsidR="00C6028F" w:rsidRPr="00E2230D" w:rsidRDefault="00C6028F" w:rsidP="001C7332">
      <w:pPr>
        <w:pStyle w:val="a3"/>
        <w:spacing w:before="200"/>
        <w:ind w:left="-284" w:right="-138" w:firstLine="710"/>
        <w:jc w:val="left"/>
        <w:rPr>
          <w:rFonts w:ascii="Times New Roman" w:hAnsi="Times New Roman" w:cs="Times New Roman"/>
        </w:rPr>
      </w:pPr>
    </w:p>
    <w:p w14:paraId="716589BE" w14:textId="27E9EC96" w:rsidR="00C6028F" w:rsidRPr="00E2230D" w:rsidRDefault="009C2736" w:rsidP="009C2736">
      <w:pPr>
        <w:spacing w:before="1" w:line="371" w:lineRule="exact"/>
        <w:ind w:left="-284" w:right="-138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ПОРЯДОК</w:t>
      </w:r>
    </w:p>
    <w:p w14:paraId="5F622A38" w14:textId="77777777" w:rsidR="00C6028F" w:rsidRPr="00E2230D" w:rsidRDefault="00000000" w:rsidP="001C7332">
      <w:pPr>
        <w:spacing w:before="180"/>
        <w:ind w:left="-284" w:right="-138" w:firstLine="710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br w:type="column"/>
      </w:r>
    </w:p>
    <w:p w14:paraId="53FA8B45" w14:textId="4D5A2EB7" w:rsidR="00C6028F" w:rsidRPr="009C2736" w:rsidRDefault="00000000" w:rsidP="009C2736">
      <w:pPr>
        <w:pStyle w:val="1"/>
        <w:spacing w:line="328" w:lineRule="exact"/>
        <w:ind w:right="287" w:firstLine="284"/>
        <w:jc w:val="right"/>
        <w:rPr>
          <w:b w:val="0"/>
          <w:bCs w:val="0"/>
          <w:sz w:val="28"/>
          <w:szCs w:val="28"/>
        </w:rPr>
      </w:pPr>
      <w:r w:rsidRPr="009C2736">
        <w:rPr>
          <w:b w:val="0"/>
          <w:bCs w:val="0"/>
          <w:spacing w:val="-2"/>
          <w:sz w:val="28"/>
          <w:szCs w:val="28"/>
        </w:rPr>
        <w:t>Приложе</w:t>
      </w:r>
      <w:r w:rsidR="00494193" w:rsidRPr="009C2736">
        <w:rPr>
          <w:b w:val="0"/>
          <w:bCs w:val="0"/>
          <w:spacing w:val="-2"/>
          <w:sz w:val="28"/>
          <w:szCs w:val="28"/>
        </w:rPr>
        <w:t>ни</w:t>
      </w:r>
      <w:r w:rsidRPr="009C2736">
        <w:rPr>
          <w:b w:val="0"/>
          <w:bCs w:val="0"/>
          <w:spacing w:val="-2"/>
          <w:sz w:val="28"/>
          <w:szCs w:val="28"/>
        </w:rPr>
        <w:t>е</w:t>
      </w:r>
    </w:p>
    <w:p w14:paraId="4DBDC99B" w14:textId="3A8807C8" w:rsidR="00C6028F" w:rsidRPr="009C2736" w:rsidRDefault="00000000" w:rsidP="009C2736">
      <w:pPr>
        <w:spacing w:line="319" w:lineRule="exact"/>
        <w:ind w:right="287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9C2736">
        <w:rPr>
          <w:rFonts w:ascii="Times New Roman" w:hAnsi="Times New Roman" w:cs="Times New Roman"/>
          <w:sz w:val="28"/>
          <w:szCs w:val="28"/>
        </w:rPr>
        <w:t>к</w:t>
      </w:r>
      <w:r w:rsidRPr="009C27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C2736">
        <w:rPr>
          <w:rFonts w:ascii="Times New Roman" w:hAnsi="Times New Roman" w:cs="Times New Roman"/>
          <w:sz w:val="28"/>
          <w:szCs w:val="28"/>
        </w:rPr>
        <w:t>ре</w:t>
      </w:r>
      <w:r w:rsidR="00494193" w:rsidRPr="009C2736">
        <w:rPr>
          <w:rFonts w:ascii="Times New Roman" w:hAnsi="Times New Roman" w:cs="Times New Roman"/>
          <w:sz w:val="28"/>
          <w:szCs w:val="28"/>
        </w:rPr>
        <w:t>ш</w:t>
      </w:r>
      <w:r w:rsidRPr="009C2736">
        <w:rPr>
          <w:rFonts w:ascii="Times New Roman" w:hAnsi="Times New Roman" w:cs="Times New Roman"/>
          <w:sz w:val="28"/>
          <w:szCs w:val="28"/>
        </w:rPr>
        <w:t>ению</w:t>
      </w:r>
      <w:r w:rsidRPr="009C273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C2736">
        <w:rPr>
          <w:rFonts w:ascii="Times New Roman" w:hAnsi="Times New Roman" w:cs="Times New Roman"/>
          <w:sz w:val="28"/>
          <w:szCs w:val="28"/>
        </w:rPr>
        <w:t>Собра</w:t>
      </w:r>
      <w:r w:rsidR="00494193" w:rsidRPr="009C2736">
        <w:rPr>
          <w:rFonts w:ascii="Times New Roman" w:hAnsi="Times New Roman" w:cs="Times New Roman"/>
          <w:sz w:val="28"/>
          <w:szCs w:val="28"/>
        </w:rPr>
        <w:t>н</w:t>
      </w:r>
      <w:r w:rsidRPr="009C2736">
        <w:rPr>
          <w:rFonts w:ascii="Times New Roman" w:hAnsi="Times New Roman" w:cs="Times New Roman"/>
          <w:sz w:val="28"/>
          <w:szCs w:val="28"/>
        </w:rPr>
        <w:t>ия</w:t>
      </w:r>
      <w:r w:rsidRPr="009C273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C2736">
        <w:rPr>
          <w:rFonts w:ascii="Times New Roman" w:hAnsi="Times New Roman" w:cs="Times New Roman"/>
          <w:spacing w:val="-2"/>
          <w:sz w:val="28"/>
          <w:szCs w:val="28"/>
        </w:rPr>
        <w:t>депутатов</w:t>
      </w:r>
    </w:p>
    <w:p w14:paraId="04EC1C99" w14:textId="31CEAA2D" w:rsidR="00C6028F" w:rsidRPr="009C2736" w:rsidRDefault="00000000" w:rsidP="009C2736">
      <w:pPr>
        <w:pStyle w:val="1"/>
        <w:ind w:right="287" w:firstLine="284"/>
        <w:jc w:val="right"/>
        <w:rPr>
          <w:b w:val="0"/>
          <w:bCs w:val="0"/>
          <w:sz w:val="28"/>
          <w:szCs w:val="28"/>
        </w:rPr>
      </w:pPr>
      <w:r w:rsidRPr="009C2736">
        <w:rPr>
          <w:b w:val="0"/>
          <w:bCs w:val="0"/>
          <w:w w:val="90"/>
          <w:sz w:val="28"/>
          <w:szCs w:val="28"/>
        </w:rPr>
        <w:t>Коксовского</w:t>
      </w:r>
      <w:r w:rsidRPr="009C2736">
        <w:rPr>
          <w:b w:val="0"/>
          <w:bCs w:val="0"/>
          <w:spacing w:val="12"/>
          <w:sz w:val="28"/>
          <w:szCs w:val="28"/>
        </w:rPr>
        <w:t xml:space="preserve"> </w:t>
      </w:r>
      <w:r w:rsidRPr="009C2736">
        <w:rPr>
          <w:b w:val="0"/>
          <w:bCs w:val="0"/>
          <w:w w:val="90"/>
          <w:sz w:val="28"/>
          <w:szCs w:val="28"/>
        </w:rPr>
        <w:t>сельского</w:t>
      </w:r>
      <w:r w:rsidRPr="009C2736">
        <w:rPr>
          <w:b w:val="0"/>
          <w:bCs w:val="0"/>
          <w:spacing w:val="-5"/>
          <w:sz w:val="28"/>
          <w:szCs w:val="28"/>
        </w:rPr>
        <w:t xml:space="preserve"> </w:t>
      </w:r>
      <w:r w:rsidR="00494193" w:rsidRPr="009C2736">
        <w:rPr>
          <w:b w:val="0"/>
          <w:bCs w:val="0"/>
          <w:spacing w:val="-2"/>
          <w:w w:val="90"/>
          <w:sz w:val="28"/>
          <w:szCs w:val="28"/>
        </w:rPr>
        <w:t>поселени</w:t>
      </w:r>
      <w:r w:rsidRPr="009C2736">
        <w:rPr>
          <w:b w:val="0"/>
          <w:bCs w:val="0"/>
          <w:spacing w:val="-2"/>
          <w:w w:val="90"/>
          <w:sz w:val="28"/>
          <w:szCs w:val="28"/>
        </w:rPr>
        <w:t>я</w:t>
      </w:r>
    </w:p>
    <w:p w14:paraId="7111D286" w14:textId="0C74671D" w:rsidR="00C6028F" w:rsidRPr="00E2230D" w:rsidRDefault="00000000" w:rsidP="009C2736">
      <w:pPr>
        <w:tabs>
          <w:tab w:val="left" w:pos="1241"/>
        </w:tabs>
        <w:spacing w:line="328" w:lineRule="exact"/>
        <w:ind w:right="287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9C2736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31551" w:rsidRPr="009C2736">
        <w:rPr>
          <w:rFonts w:ascii="Times New Roman" w:hAnsi="Times New Roman" w:cs="Times New Roman"/>
          <w:spacing w:val="-5"/>
          <w:sz w:val="28"/>
          <w:szCs w:val="28"/>
        </w:rPr>
        <w:t xml:space="preserve">т </w:t>
      </w:r>
      <w:r w:rsidR="009C2736" w:rsidRPr="009C2736">
        <w:rPr>
          <w:rFonts w:ascii="Times New Roman" w:hAnsi="Times New Roman" w:cs="Times New Roman"/>
          <w:spacing w:val="-5"/>
          <w:sz w:val="28"/>
          <w:szCs w:val="28"/>
        </w:rPr>
        <w:t>19.02.2026</w:t>
      </w:r>
      <w:r w:rsidR="008743D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2736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0D0503">
        <w:rPr>
          <w:rFonts w:ascii="Times New Roman" w:hAnsi="Times New Roman" w:cs="Times New Roman"/>
          <w:spacing w:val="-10"/>
          <w:sz w:val="28"/>
          <w:szCs w:val="28"/>
        </w:rPr>
        <w:t xml:space="preserve"> 152</w:t>
      </w:r>
      <w:r w:rsidR="00031551"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53C660AE" w14:textId="77777777" w:rsidR="00C6028F" w:rsidRPr="00E2230D" w:rsidRDefault="00C6028F" w:rsidP="001C7332">
      <w:pPr>
        <w:spacing w:line="328" w:lineRule="exact"/>
        <w:ind w:right="287" w:firstLine="284"/>
        <w:jc w:val="center"/>
        <w:rPr>
          <w:rFonts w:ascii="Times New Roman" w:hAnsi="Times New Roman" w:cs="Times New Roman"/>
          <w:sz w:val="28"/>
          <w:szCs w:val="28"/>
        </w:rPr>
        <w:sectPr w:rsidR="00C6028F" w:rsidRPr="00E2230D">
          <w:pgSz w:w="11910" w:h="16840"/>
          <w:pgMar w:top="360" w:right="141" w:bottom="280" w:left="850" w:header="720" w:footer="720" w:gutter="0"/>
          <w:cols w:num="2" w:space="720" w:equalWidth="0">
            <w:col w:w="6378" w:space="40"/>
            <w:col w:w="4501"/>
          </w:cols>
        </w:sectPr>
      </w:pPr>
    </w:p>
    <w:p w14:paraId="7C77D2BE" w14:textId="3C85557D" w:rsidR="00C6028F" w:rsidRPr="00E2230D" w:rsidRDefault="00000000" w:rsidP="009C2736">
      <w:pPr>
        <w:spacing w:line="230" w:lineRule="auto"/>
        <w:ind w:right="28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2"/>
          <w:sz w:val="28"/>
          <w:szCs w:val="28"/>
        </w:rPr>
        <w:t>принятия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ре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ения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применении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ответственности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депутату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Собрания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депу</w:t>
      </w:r>
      <w:r w:rsidR="00494193" w:rsidRPr="00E2230D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атов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сельского поселения, представив</w:t>
      </w:r>
      <w:r w:rsidR="00494193" w:rsidRPr="00E2230D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ему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недостоверные </w:t>
      </w:r>
      <w:r w:rsidR="00494193" w:rsidRPr="00E2230D">
        <w:rPr>
          <w:rFonts w:ascii="Times New Roman" w:hAnsi="Times New Roman" w:cs="Times New Roman"/>
          <w:spacing w:val="-4"/>
          <w:sz w:val="28"/>
          <w:szCs w:val="28"/>
        </w:rPr>
        <w:t>или</w:t>
      </w:r>
    </w:p>
    <w:p w14:paraId="1BDCB391" w14:textId="337D4986" w:rsidR="00C6028F" w:rsidRPr="00E2230D" w:rsidRDefault="00000000" w:rsidP="009C2736">
      <w:pPr>
        <w:spacing w:line="232" w:lineRule="auto"/>
        <w:ind w:right="28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2"/>
          <w:sz w:val="28"/>
          <w:szCs w:val="28"/>
        </w:rPr>
        <w:t>неполные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сведе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ия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своих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доходах,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расходах,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имуществе и</w:t>
      </w:r>
      <w:r w:rsidRPr="00E223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обязательствах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имущественного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характера,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сведения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доходах,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расходах,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имуществе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E2230D">
        <w:rPr>
          <w:rFonts w:ascii="Times New Roman" w:hAnsi="Times New Roman" w:cs="Times New Roman"/>
          <w:sz w:val="28"/>
          <w:szCs w:val="28"/>
        </w:rPr>
        <w:t>обязательствах</w:t>
      </w:r>
      <w:r w:rsidRPr="00E2230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имущественного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характера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своих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супруги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(</w:t>
      </w:r>
      <w:r w:rsidR="00494193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>)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 xml:space="preserve">и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несовершеннолетних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детей,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искажение этих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сведений являе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ся несущественн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ым</w:t>
      </w:r>
    </w:p>
    <w:p w14:paraId="7CE194EB" w14:textId="2270A460" w:rsidR="00C6028F" w:rsidRPr="00E2230D" w:rsidRDefault="00000000" w:rsidP="001C7332">
      <w:pPr>
        <w:spacing w:before="313" w:line="230" w:lineRule="auto"/>
        <w:ind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1. Настоящий Порядок в соответствии с частью 4 статьи 29 Федерального закона от 20.03.2025 № ЗЗ-ФЗ «Об общих принципах организации местного самоуправления в единой системе публичной власти», частью 2 статьи 13</w:t>
      </w:r>
      <w:r w:rsidRPr="00E2230D">
        <w:rPr>
          <w:rFonts w:ascii="Times New Roman" w:hAnsi="Times New Roman" w:cs="Times New Roman"/>
          <w:position w:val="10"/>
          <w:sz w:val="28"/>
          <w:szCs w:val="28"/>
        </w:rPr>
        <w:t xml:space="preserve">5 </w:t>
      </w:r>
      <w:r w:rsidRPr="00E2230D">
        <w:rPr>
          <w:rFonts w:ascii="Times New Roman" w:hAnsi="Times New Roman" w:cs="Times New Roman"/>
          <w:sz w:val="28"/>
          <w:szCs w:val="28"/>
        </w:rPr>
        <w:t>Област</w:t>
      </w:r>
      <w:r w:rsidR="00494193" w:rsidRPr="00E2230D">
        <w:rPr>
          <w:rFonts w:ascii="Times New Roman" w:hAnsi="Times New Roman" w:cs="Times New Roman"/>
          <w:sz w:val="28"/>
          <w:szCs w:val="28"/>
        </w:rPr>
        <w:t>н</w:t>
      </w:r>
      <w:r w:rsidRPr="00E2230D">
        <w:rPr>
          <w:rFonts w:ascii="Times New Roman" w:hAnsi="Times New Roman" w:cs="Times New Roman"/>
          <w:sz w:val="28"/>
          <w:szCs w:val="28"/>
        </w:rPr>
        <w:t>ого закона от 12.05.2009 № 218-3C «О противодействии корруп</w:t>
      </w:r>
      <w:r w:rsidR="00494193" w:rsidRPr="00E2230D">
        <w:rPr>
          <w:rFonts w:ascii="Times New Roman" w:hAnsi="Times New Roman" w:cs="Times New Roman"/>
          <w:sz w:val="28"/>
          <w:szCs w:val="28"/>
        </w:rPr>
        <w:t>ци</w:t>
      </w:r>
      <w:r w:rsidRPr="00E2230D">
        <w:rPr>
          <w:rFonts w:ascii="Times New Roman" w:hAnsi="Times New Roman" w:cs="Times New Roman"/>
          <w:sz w:val="28"/>
          <w:szCs w:val="28"/>
        </w:rPr>
        <w:t xml:space="preserve">и в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Ростовской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области»,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Уставом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образования «Ко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ксовское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сельское </w:t>
      </w:r>
      <w:r w:rsidRPr="00E2230D">
        <w:rPr>
          <w:rFonts w:ascii="Times New Roman" w:hAnsi="Times New Roman" w:cs="Times New Roman"/>
          <w:sz w:val="28"/>
          <w:szCs w:val="28"/>
        </w:rPr>
        <w:t xml:space="preserve">поселение» устанавливает процедуру принятия решения о применении мер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отве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тс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твен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ости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депутату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Собрания депу</w:t>
      </w:r>
      <w:r w:rsidR="00494193" w:rsidRPr="00E2230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атов Коксовского сельского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поселения, </w:t>
      </w:r>
      <w:r w:rsidRPr="00E2230D">
        <w:rPr>
          <w:rFonts w:ascii="Times New Roman" w:hAnsi="Times New Roman" w:cs="Times New Roman"/>
          <w:sz w:val="28"/>
          <w:szCs w:val="28"/>
        </w:rPr>
        <w:t>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обязательствах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имущественного</w:t>
      </w:r>
      <w:r w:rsidRPr="00E2230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характера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своих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супруги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(</w:t>
      </w:r>
      <w:r w:rsidR="00494193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>)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 несовершеннолет</w:t>
      </w:r>
      <w:r w:rsidR="00494193" w:rsidRPr="00E2230D">
        <w:rPr>
          <w:rFonts w:ascii="Times New Roman" w:hAnsi="Times New Roman" w:cs="Times New Roman"/>
          <w:sz w:val="28"/>
          <w:szCs w:val="28"/>
        </w:rPr>
        <w:t>них</w:t>
      </w:r>
      <w:r w:rsidRPr="00E2230D">
        <w:rPr>
          <w:rFonts w:ascii="Times New Roman" w:hAnsi="Times New Roman" w:cs="Times New Roman"/>
          <w:sz w:val="28"/>
          <w:szCs w:val="28"/>
        </w:rPr>
        <w:t xml:space="preserve"> детей, сведения о своих расходах, а также о расходах своих супруги (</w:t>
      </w:r>
      <w:r w:rsidR="00494193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по каждой сделке из </w:t>
      </w:r>
      <w:r w:rsidR="00494193" w:rsidRPr="00E2230D">
        <w:rPr>
          <w:rFonts w:ascii="Times New Roman" w:hAnsi="Times New Roman" w:cs="Times New Roman"/>
          <w:sz w:val="28"/>
          <w:szCs w:val="28"/>
        </w:rPr>
        <w:t>числа</w:t>
      </w:r>
      <w:r w:rsidRPr="00E2230D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031551" w:rsidRPr="00E2230D">
        <w:rPr>
          <w:rFonts w:ascii="Times New Roman" w:hAnsi="Times New Roman" w:cs="Times New Roman"/>
          <w:sz w:val="28"/>
          <w:szCs w:val="28"/>
        </w:rPr>
        <w:t>ых</w:t>
      </w:r>
      <w:r w:rsidRPr="00E2230D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от 03.12.2012 «</w:t>
      </w:r>
      <w:r w:rsidR="00031551" w:rsidRPr="00E2230D">
        <w:rPr>
          <w:rFonts w:ascii="Times New Roman" w:hAnsi="Times New Roman" w:cs="Times New Roman"/>
          <w:sz w:val="28"/>
          <w:szCs w:val="28"/>
        </w:rPr>
        <w:t>№</w:t>
      </w:r>
      <w:r w:rsidRPr="00E2230D">
        <w:rPr>
          <w:rFonts w:ascii="Times New Roman" w:hAnsi="Times New Roman" w:cs="Times New Roman"/>
          <w:sz w:val="28"/>
          <w:szCs w:val="28"/>
        </w:rPr>
        <w:t xml:space="preserve"> 230-ФЗ «О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контроле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соответствием расходов лиц,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замещающих государственные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должности, </w:t>
      </w:r>
      <w:r w:rsidRPr="00E2230D">
        <w:rPr>
          <w:rFonts w:ascii="Times New Roman" w:hAnsi="Times New Roman" w:cs="Times New Roman"/>
          <w:sz w:val="28"/>
          <w:szCs w:val="28"/>
        </w:rPr>
        <w:t>и иных лиц их доходах», совершенной им, его супругой (</w:t>
      </w:r>
      <w:r w:rsidR="00031551" w:rsidRPr="00E2230D">
        <w:rPr>
          <w:rFonts w:ascii="Times New Roman" w:hAnsi="Times New Roman" w:cs="Times New Roman"/>
          <w:sz w:val="28"/>
          <w:szCs w:val="28"/>
        </w:rPr>
        <w:t>супругой</w:t>
      </w:r>
      <w:r w:rsidRPr="00E2230D">
        <w:rPr>
          <w:rFonts w:ascii="Times New Roman" w:hAnsi="Times New Roman" w:cs="Times New Roman"/>
          <w:sz w:val="28"/>
          <w:szCs w:val="28"/>
        </w:rPr>
        <w:t xml:space="preserve">) и (или)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несовер</w:t>
      </w:r>
      <w:r w:rsidR="00031551" w:rsidRPr="00E2230D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еннолетними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детьми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течение календарного года,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предшествующего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году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представления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 xml:space="preserve">сведений (далее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 xml:space="preserve">ответный период), если общая сумма таких сделок </w:t>
      </w:r>
      <w:r w:rsidRPr="00E2230D">
        <w:rPr>
          <w:rFonts w:ascii="Times New Roman" w:hAnsi="Times New Roman" w:cs="Times New Roman"/>
          <w:sz w:val="28"/>
          <w:szCs w:val="28"/>
        </w:rPr>
        <w:t>превышает общий доход данного лица и его супруги (</w:t>
      </w:r>
      <w:r w:rsidR="00031551" w:rsidRPr="00E2230D">
        <w:rPr>
          <w:rFonts w:ascii="Times New Roman" w:hAnsi="Times New Roman" w:cs="Times New Roman"/>
          <w:sz w:val="28"/>
          <w:szCs w:val="28"/>
        </w:rPr>
        <w:t>супруга</w:t>
      </w:r>
      <w:r w:rsidRPr="00E2230D">
        <w:rPr>
          <w:rFonts w:ascii="Times New Roman" w:hAnsi="Times New Roman" w:cs="Times New Roman"/>
          <w:sz w:val="28"/>
          <w:szCs w:val="28"/>
        </w:rPr>
        <w:t xml:space="preserve">) за три последних </w:t>
      </w:r>
      <w:r w:rsidRPr="00E2230D">
        <w:rPr>
          <w:rFonts w:ascii="Times New Roman" w:hAnsi="Times New Roman" w:cs="Times New Roman"/>
          <w:position w:val="3"/>
          <w:sz w:val="28"/>
          <w:szCs w:val="28"/>
        </w:rPr>
        <w:t>года,</w:t>
      </w:r>
      <w:r w:rsidRPr="00E2230D">
        <w:rPr>
          <w:rFonts w:ascii="Times New Roman" w:hAnsi="Times New Roman" w:cs="Times New Roman"/>
          <w:spacing w:val="-19"/>
          <w:position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предшествующих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отчетному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периоду,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источниках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получения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средств,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за счет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которых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соверше</w:t>
      </w:r>
      <w:r w:rsidR="00031551" w:rsidRPr="00E2230D">
        <w:rPr>
          <w:rFonts w:ascii="Times New Roman" w:hAnsi="Times New Roman" w:cs="Times New Roman"/>
          <w:sz w:val="28"/>
          <w:szCs w:val="28"/>
        </w:rPr>
        <w:t>ны</w:t>
      </w:r>
      <w:r w:rsidRPr="00E2230D">
        <w:rPr>
          <w:rFonts w:ascii="Times New Roman" w:hAnsi="Times New Roman" w:cs="Times New Roman"/>
          <w:sz w:val="28"/>
          <w:szCs w:val="28"/>
        </w:rPr>
        <w:t xml:space="preserve"> эти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сделки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(далее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2230D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сведения о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доходах и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 xml:space="preserve">имуществе,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31551" w:rsidRPr="00E2230D">
        <w:rPr>
          <w:rFonts w:ascii="Times New Roman" w:hAnsi="Times New Roman" w:cs="Times New Roman"/>
          <w:spacing w:val="-2"/>
          <w:sz w:val="28"/>
          <w:szCs w:val="28"/>
        </w:rPr>
        <w:t>расходах</w:t>
      </w:r>
      <w:r w:rsidRPr="00E2230D">
        <w:rPr>
          <w:rFonts w:ascii="Times New Roman" w:hAnsi="Times New Roman" w:cs="Times New Roman"/>
          <w:spacing w:val="40"/>
          <w:position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искажение этих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сведений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несущественн</w:t>
      </w:r>
      <w:r w:rsidR="00031551" w:rsidRPr="00E2230D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м.</w:t>
      </w:r>
    </w:p>
    <w:p w14:paraId="751AF401" w14:textId="221AC1CB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568"/>
        </w:tabs>
        <w:spacing w:line="270" w:lineRule="exact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депутату</w:t>
      </w:r>
      <w:r w:rsidRPr="00E2230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position w:val="-2"/>
          <w:sz w:val="28"/>
          <w:szCs w:val="28"/>
        </w:rPr>
        <w:t>поселения,</w:t>
      </w:r>
    </w:p>
    <w:p w14:paraId="260FB54A" w14:textId="77777777" w:rsidR="00C6028F" w:rsidRPr="00E2230D" w:rsidRDefault="00000000" w:rsidP="001C7332">
      <w:pPr>
        <w:spacing w:before="10" w:line="204" w:lineRule="auto"/>
        <w:ind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2"/>
          <w:position w:val="3"/>
          <w:sz w:val="28"/>
          <w:szCs w:val="28"/>
        </w:rPr>
        <w:t>представившему</w:t>
      </w:r>
      <w:r w:rsidRPr="00E2230D">
        <w:rPr>
          <w:rFonts w:ascii="Times New Roman" w:hAnsi="Times New Roman" w:cs="Times New Roman"/>
          <w:spacing w:val="-17"/>
          <w:position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недостоверные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неполные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сведения о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доходах и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имуществе, </w:t>
      </w:r>
      <w:r w:rsidRPr="00E2230D">
        <w:rPr>
          <w:rFonts w:ascii="Times New Roman" w:hAnsi="Times New Roman" w:cs="Times New Roman"/>
          <w:position w:val="3"/>
          <w:sz w:val="28"/>
          <w:szCs w:val="28"/>
        </w:rPr>
        <w:t xml:space="preserve">сведения </w:t>
      </w:r>
      <w:r w:rsidRPr="00E2230D">
        <w:rPr>
          <w:rFonts w:ascii="Times New Roman" w:hAnsi="Times New Roman" w:cs="Times New Roman"/>
          <w:sz w:val="28"/>
          <w:szCs w:val="28"/>
        </w:rPr>
        <w:t xml:space="preserve">о расходах, если искажение этих сведений является </w:t>
      </w:r>
      <w:r w:rsidRPr="00E2230D">
        <w:rPr>
          <w:rFonts w:ascii="Times New Roman" w:hAnsi="Times New Roman" w:cs="Times New Roman"/>
          <w:position w:val="-2"/>
          <w:sz w:val="28"/>
          <w:szCs w:val="28"/>
        </w:rPr>
        <w:t xml:space="preserve">несущественным,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могут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быть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применены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следующие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меры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ответственности:</w:t>
      </w:r>
    </w:p>
    <w:p w14:paraId="43AA9327" w14:textId="77777777" w:rsidR="00C6028F" w:rsidRPr="00E2230D" w:rsidRDefault="00000000" w:rsidP="001C7332">
      <w:pPr>
        <w:pStyle w:val="a5"/>
        <w:numPr>
          <w:ilvl w:val="0"/>
          <w:numId w:val="1"/>
        </w:numPr>
        <w:tabs>
          <w:tab w:val="left" w:pos="1427"/>
        </w:tabs>
        <w:spacing w:line="300" w:lineRule="exact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2"/>
          <w:sz w:val="28"/>
          <w:szCs w:val="28"/>
        </w:rPr>
        <w:t>предупреждение;</w:t>
      </w:r>
    </w:p>
    <w:p w14:paraId="01DC0CA6" w14:textId="6B9531CD" w:rsidR="00C6028F" w:rsidRPr="00E2230D" w:rsidRDefault="00000000" w:rsidP="001C7332">
      <w:pPr>
        <w:pStyle w:val="a5"/>
        <w:numPr>
          <w:ilvl w:val="0"/>
          <w:numId w:val="1"/>
        </w:numPr>
        <w:tabs>
          <w:tab w:val="left" w:pos="1596"/>
        </w:tabs>
        <w:spacing w:before="41" w:line="189" w:lineRule="auto"/>
        <w:ind w:left="0" w:right="287" w:firstLine="284"/>
        <w:jc w:val="both"/>
        <w:rPr>
          <w:rFonts w:ascii="Times New Roman" w:hAnsi="Times New Roman" w:cs="Times New Roman"/>
          <w:position w:val="4"/>
          <w:sz w:val="28"/>
          <w:szCs w:val="28"/>
        </w:rPr>
      </w:pPr>
      <w:r w:rsidRPr="00E2230D">
        <w:rPr>
          <w:rFonts w:ascii="Times New Roman" w:hAnsi="Times New Roman" w:cs="Times New Roman"/>
          <w:position w:val="3"/>
          <w:sz w:val="28"/>
          <w:szCs w:val="28"/>
        </w:rPr>
        <w:t xml:space="preserve">освобождение </w:t>
      </w:r>
      <w:r w:rsidRPr="00E2230D">
        <w:rPr>
          <w:rFonts w:ascii="Times New Roman" w:hAnsi="Times New Roman" w:cs="Times New Roman"/>
          <w:sz w:val="28"/>
          <w:szCs w:val="28"/>
        </w:rPr>
        <w:t>депу</w:t>
      </w:r>
      <w:r w:rsidR="00031551" w:rsidRPr="00E2230D">
        <w:rPr>
          <w:rFonts w:ascii="Times New Roman" w:hAnsi="Times New Roman" w:cs="Times New Roman"/>
          <w:sz w:val="28"/>
          <w:szCs w:val="28"/>
        </w:rPr>
        <w:t>т</w:t>
      </w:r>
      <w:r w:rsidRPr="00E2230D">
        <w:rPr>
          <w:rFonts w:ascii="Times New Roman" w:hAnsi="Times New Roman" w:cs="Times New Roman"/>
          <w:sz w:val="28"/>
          <w:szCs w:val="28"/>
        </w:rPr>
        <w:t xml:space="preserve">ата Собрания депутатов Коксовского </w:t>
      </w:r>
      <w:r w:rsidRPr="00E2230D">
        <w:rPr>
          <w:rFonts w:ascii="Times New Roman" w:hAnsi="Times New Roman" w:cs="Times New Roman"/>
          <w:position w:val="-2"/>
          <w:sz w:val="28"/>
          <w:szCs w:val="28"/>
        </w:rPr>
        <w:t xml:space="preserve">сельского </w:t>
      </w:r>
      <w:r w:rsidRPr="00E2230D">
        <w:rPr>
          <w:rFonts w:ascii="Times New Roman" w:hAnsi="Times New Roman" w:cs="Times New Roman"/>
          <w:position w:val="4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-19"/>
          <w:position w:val="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position w:val="3"/>
          <w:sz w:val="28"/>
          <w:szCs w:val="28"/>
        </w:rPr>
        <w:t>от</w:t>
      </w:r>
      <w:r w:rsidRPr="00E2230D">
        <w:rPr>
          <w:rFonts w:ascii="Times New Roman" w:hAnsi="Times New Roman" w:cs="Times New Roman"/>
          <w:spacing w:val="-18"/>
          <w:position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должности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Собрании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position w:val="-2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18"/>
          <w:position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position w:val="-3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-19"/>
          <w:position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position w:val="-3"/>
          <w:sz w:val="28"/>
          <w:szCs w:val="28"/>
        </w:rPr>
        <w:t xml:space="preserve">с </w:t>
      </w:r>
      <w:r w:rsidRPr="00E2230D">
        <w:rPr>
          <w:rFonts w:ascii="Times New Roman" w:hAnsi="Times New Roman" w:cs="Times New Roman"/>
          <w:spacing w:val="-2"/>
          <w:position w:val="4"/>
          <w:sz w:val="28"/>
          <w:szCs w:val="28"/>
        </w:rPr>
        <w:t>лишением</w:t>
      </w:r>
      <w:r w:rsidRPr="00E2230D">
        <w:rPr>
          <w:rFonts w:ascii="Times New Roman" w:hAnsi="Times New Roman" w:cs="Times New Roman"/>
          <w:spacing w:val="-17"/>
          <w:position w:val="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position w:val="3"/>
          <w:sz w:val="28"/>
          <w:szCs w:val="28"/>
        </w:rPr>
        <w:t>права</w:t>
      </w:r>
      <w:r w:rsidRPr="00E2230D">
        <w:rPr>
          <w:rFonts w:ascii="Times New Roman" w:hAnsi="Times New Roman" w:cs="Times New Roman"/>
          <w:spacing w:val="-16"/>
          <w:position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занимать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E223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Собрании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position w:val="-2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-12"/>
          <w:position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position w:val="-3"/>
          <w:sz w:val="28"/>
          <w:szCs w:val="28"/>
        </w:rPr>
        <w:t xml:space="preserve">сельского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поселения до</w:t>
      </w:r>
      <w:r w:rsidRPr="00E2230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прекращения срока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полномочий;</w:t>
      </w:r>
    </w:p>
    <w:p w14:paraId="71DDE8BC" w14:textId="77777777" w:rsidR="00C6028F" w:rsidRPr="00E2230D" w:rsidRDefault="00C6028F" w:rsidP="001C7332">
      <w:pPr>
        <w:spacing w:line="189" w:lineRule="auto"/>
        <w:ind w:right="287" w:firstLine="284"/>
        <w:rPr>
          <w:rFonts w:ascii="Times New Roman" w:hAnsi="Times New Roman" w:cs="Times New Roman"/>
          <w:position w:val="4"/>
          <w:sz w:val="28"/>
          <w:szCs w:val="28"/>
        </w:rPr>
        <w:sectPr w:rsidR="00C6028F" w:rsidRPr="00E2230D">
          <w:type w:val="continuous"/>
          <w:pgSz w:w="11910" w:h="16840"/>
          <w:pgMar w:top="20" w:right="141" w:bottom="280" w:left="850" w:header="720" w:footer="720" w:gutter="0"/>
          <w:cols w:space="720"/>
        </w:sectPr>
      </w:pPr>
    </w:p>
    <w:p w14:paraId="6936697C" w14:textId="1F3B99D7" w:rsidR="00C6028F" w:rsidRPr="00E2230D" w:rsidRDefault="00C6028F" w:rsidP="001C7332">
      <w:pPr>
        <w:pStyle w:val="a3"/>
        <w:spacing w:line="139" w:lineRule="exact"/>
        <w:ind w:right="287" w:firstLine="284"/>
        <w:jc w:val="left"/>
        <w:rPr>
          <w:rFonts w:ascii="Times New Roman" w:hAnsi="Times New Roman" w:cs="Times New Roman"/>
          <w:position w:val="-2"/>
        </w:rPr>
      </w:pPr>
    </w:p>
    <w:p w14:paraId="6779AE42" w14:textId="6214AA49" w:rsidR="00C6028F" w:rsidRPr="00E2230D" w:rsidRDefault="00000000" w:rsidP="001C7332">
      <w:pPr>
        <w:pStyle w:val="a5"/>
        <w:numPr>
          <w:ilvl w:val="0"/>
          <w:numId w:val="1"/>
        </w:numPr>
        <w:tabs>
          <w:tab w:val="left" w:pos="1403"/>
        </w:tabs>
        <w:spacing w:before="265" w:line="237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освобождение от осуществления полномочий на постоянной основе с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ли</w:t>
      </w:r>
      <w:r w:rsidR="00494193" w:rsidRPr="00E2230D">
        <w:rPr>
          <w:rFonts w:ascii="Times New Roman" w:hAnsi="Times New Roman" w:cs="Times New Roman"/>
          <w:spacing w:val="-6"/>
          <w:sz w:val="28"/>
          <w:szCs w:val="28"/>
        </w:rPr>
        <w:t>ше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нием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права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осуществлять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полномочия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постоянной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основе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прекращения </w:t>
      </w:r>
      <w:r w:rsidRPr="00E2230D">
        <w:rPr>
          <w:rFonts w:ascii="Times New Roman" w:hAnsi="Times New Roman" w:cs="Times New Roman"/>
          <w:sz w:val="28"/>
          <w:szCs w:val="28"/>
        </w:rPr>
        <w:t>срока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его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полномочий;</w:t>
      </w:r>
    </w:p>
    <w:p w14:paraId="421F0F9D" w14:textId="77777777" w:rsidR="00C6028F" w:rsidRPr="00E2230D" w:rsidRDefault="00000000" w:rsidP="001C7332">
      <w:pPr>
        <w:pStyle w:val="a5"/>
        <w:numPr>
          <w:ilvl w:val="0"/>
          <w:numId w:val="1"/>
        </w:numPr>
        <w:tabs>
          <w:tab w:val="left" w:pos="1350"/>
        </w:tabs>
        <w:spacing w:line="237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6"/>
          <w:sz w:val="28"/>
          <w:szCs w:val="28"/>
        </w:rPr>
        <w:t>запрет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занимать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должности в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Собрании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депутатов Коксовского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сельского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прекращения</w:t>
      </w:r>
      <w:r w:rsidRPr="00E2230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срока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его полномочий;</w:t>
      </w:r>
    </w:p>
    <w:p w14:paraId="3CA6DA9E" w14:textId="77777777" w:rsidR="00C6028F" w:rsidRPr="00E2230D" w:rsidRDefault="00000000" w:rsidP="001C7332">
      <w:pPr>
        <w:pStyle w:val="a5"/>
        <w:numPr>
          <w:ilvl w:val="0"/>
          <w:numId w:val="1"/>
        </w:numPr>
        <w:tabs>
          <w:tab w:val="left" w:pos="1325"/>
        </w:tabs>
        <w:spacing w:line="237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8"/>
          <w:sz w:val="28"/>
          <w:szCs w:val="28"/>
        </w:rPr>
        <w:t>запрет исполнять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полномочия на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постоянной основе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прекращения срока </w:t>
      </w:r>
      <w:r w:rsidRPr="00E2230D">
        <w:rPr>
          <w:rFonts w:ascii="Times New Roman" w:hAnsi="Times New Roman" w:cs="Times New Roman"/>
          <w:sz w:val="28"/>
          <w:szCs w:val="28"/>
        </w:rPr>
        <w:t>его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полномочий.</w:t>
      </w:r>
    </w:p>
    <w:p w14:paraId="681DBE68" w14:textId="1C5D6739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430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w w:val="95"/>
          <w:sz w:val="28"/>
          <w:szCs w:val="28"/>
        </w:rPr>
        <w:t xml:space="preserve">Применение к депутату Собрания депутатов Коксовского сельского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поселения,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одной</w:t>
      </w:r>
      <w:r w:rsidRPr="00E2230D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из</w:t>
      </w:r>
      <w:r w:rsidRPr="00E2230D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ответственности,</w:t>
      </w:r>
      <w:r w:rsidRPr="00E2230D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="00494193"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указанных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в</w:t>
      </w:r>
      <w:r w:rsidRPr="00E2230D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>пункте 2 настоящего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Порядка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(далее — меры ответственности), осуществляется на основании обращения Губернатора Ростовской области с заявлением о применении данных мер ответственности</w:t>
      </w:r>
      <w:r w:rsidRPr="00E2230D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ввиду</w:t>
      </w:r>
      <w:r w:rsidRPr="00E2230D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признания</w:t>
      </w:r>
      <w:r w:rsidRPr="00E2230D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искажения</w:t>
      </w:r>
      <w:r w:rsidRPr="00E2230D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представленных</w:t>
      </w:r>
      <w:r w:rsidRPr="00E2230D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сведений</w:t>
      </w:r>
      <w:r w:rsidRPr="00E2230D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доходах</w:t>
      </w:r>
      <w:r w:rsidRPr="00E2230D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5"/>
          <w:sz w:val="28"/>
          <w:szCs w:val="28"/>
        </w:rPr>
        <w:t>и об имуществе, сведений о расходах несущественным (далее — обращение Губернатора Ростовской области).</w:t>
      </w:r>
    </w:p>
    <w:p w14:paraId="581E81E8" w14:textId="0C8A99DA" w:rsidR="00C6028F" w:rsidRPr="00E2230D" w:rsidRDefault="00000000" w:rsidP="001C7332">
      <w:pPr>
        <w:pStyle w:val="a3"/>
        <w:spacing w:line="235" w:lineRule="auto"/>
        <w:ind w:right="287" w:firstLine="284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  <w:spacing w:val="-4"/>
        </w:rPr>
        <w:t>Депутат</w:t>
      </w:r>
      <w:r w:rsidRPr="00E2230D">
        <w:rPr>
          <w:rFonts w:ascii="Times New Roman" w:hAnsi="Times New Roman" w:cs="Times New Roman"/>
          <w:spacing w:val="-12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Собрания</w:t>
      </w:r>
      <w:r w:rsidRPr="00E2230D">
        <w:rPr>
          <w:rFonts w:ascii="Times New Roman" w:hAnsi="Times New Roman" w:cs="Times New Roman"/>
          <w:spacing w:val="-11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депутатов</w:t>
      </w:r>
      <w:r w:rsidRPr="00E2230D">
        <w:rPr>
          <w:rFonts w:ascii="Times New Roman" w:hAnsi="Times New Roman" w:cs="Times New Roman"/>
          <w:spacing w:val="-12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Коксовского</w:t>
      </w:r>
      <w:r w:rsidRPr="00E2230D">
        <w:rPr>
          <w:rFonts w:ascii="Times New Roman" w:hAnsi="Times New Roman" w:cs="Times New Roman"/>
          <w:spacing w:val="-11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сельского</w:t>
      </w:r>
      <w:r w:rsidRPr="00E2230D">
        <w:rPr>
          <w:rFonts w:ascii="Times New Roman" w:hAnsi="Times New Roman" w:cs="Times New Roman"/>
          <w:spacing w:val="-12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поселения,</w:t>
      </w:r>
      <w:r w:rsidRPr="00E2230D">
        <w:rPr>
          <w:rFonts w:ascii="Times New Roman" w:hAnsi="Times New Roman" w:cs="Times New Roman"/>
          <w:spacing w:val="-11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указанный</w:t>
      </w:r>
      <w:r w:rsidRPr="00E2230D">
        <w:rPr>
          <w:rFonts w:ascii="Times New Roman" w:hAnsi="Times New Roman" w:cs="Times New Roman"/>
          <w:spacing w:val="-11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 xml:space="preserve">в </w:t>
      </w:r>
      <w:r w:rsidRPr="00E2230D">
        <w:rPr>
          <w:rFonts w:ascii="Times New Roman" w:hAnsi="Times New Roman" w:cs="Times New Roman"/>
        </w:rPr>
        <w:t xml:space="preserve">обращении Губернатора Ростовской области, уведомляются о поступлении соответствующего обращения в течение трех дней со дня его поступления в </w:t>
      </w:r>
      <w:r w:rsidRPr="00E2230D">
        <w:rPr>
          <w:rFonts w:ascii="Times New Roman" w:hAnsi="Times New Roman" w:cs="Times New Roman"/>
          <w:spacing w:val="-6"/>
        </w:rPr>
        <w:t>Собрание</w:t>
      </w:r>
      <w:r w:rsidRPr="00E2230D">
        <w:rPr>
          <w:rFonts w:ascii="Times New Roman" w:hAnsi="Times New Roman" w:cs="Times New Roman"/>
          <w:spacing w:val="-2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депу</w:t>
      </w:r>
      <w:r w:rsidR="007F1853" w:rsidRPr="00E2230D">
        <w:rPr>
          <w:rFonts w:ascii="Times New Roman" w:hAnsi="Times New Roman" w:cs="Times New Roman"/>
          <w:spacing w:val="-6"/>
        </w:rPr>
        <w:t>т</w:t>
      </w:r>
      <w:r w:rsidRPr="00E2230D">
        <w:rPr>
          <w:rFonts w:ascii="Times New Roman" w:hAnsi="Times New Roman" w:cs="Times New Roman"/>
          <w:spacing w:val="-6"/>
        </w:rPr>
        <w:t>атов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Коксовского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сельского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поселения.</w:t>
      </w:r>
    </w:p>
    <w:p w14:paraId="256A913A" w14:textId="04B19FAA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353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6"/>
          <w:sz w:val="28"/>
          <w:szCs w:val="28"/>
        </w:rPr>
        <w:t>Обращение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Губернатора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Ростовской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области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подлежит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предварительному </w:t>
      </w:r>
      <w:r w:rsidRPr="00E2230D">
        <w:rPr>
          <w:rFonts w:ascii="Times New Roman" w:hAnsi="Times New Roman" w:cs="Times New Roman"/>
          <w:sz w:val="28"/>
          <w:szCs w:val="28"/>
        </w:rPr>
        <w:t>рассмотрению комиссией по соблюдению норм депу</w:t>
      </w:r>
      <w:r w:rsidR="007F1853" w:rsidRPr="00E2230D">
        <w:rPr>
          <w:rFonts w:ascii="Times New Roman" w:hAnsi="Times New Roman" w:cs="Times New Roman"/>
          <w:sz w:val="28"/>
          <w:szCs w:val="28"/>
        </w:rPr>
        <w:t>т</w:t>
      </w:r>
      <w:r w:rsidRPr="00E2230D">
        <w:rPr>
          <w:rFonts w:ascii="Times New Roman" w:hAnsi="Times New Roman" w:cs="Times New Roman"/>
          <w:sz w:val="28"/>
          <w:szCs w:val="28"/>
        </w:rPr>
        <w:t xml:space="preserve">атской этики (далее -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комиссия)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вынесения на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заседание Собрания депутатов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Коксовского сельского </w:t>
      </w:r>
      <w:r w:rsidRPr="00E2230D">
        <w:rPr>
          <w:rFonts w:ascii="Times New Roman" w:hAnsi="Times New Roman" w:cs="Times New Roman"/>
          <w:sz w:val="28"/>
          <w:szCs w:val="28"/>
        </w:rPr>
        <w:t xml:space="preserve">поселения вопроса о применении </w:t>
      </w:r>
      <w:r w:rsidR="008743DE">
        <w:rPr>
          <w:rFonts w:ascii="Times New Roman" w:hAnsi="Times New Roman" w:cs="Times New Roman"/>
          <w:sz w:val="28"/>
          <w:szCs w:val="28"/>
        </w:rPr>
        <w:t>к</w:t>
      </w:r>
      <w:r w:rsidRPr="00E2230D">
        <w:rPr>
          <w:rFonts w:ascii="Times New Roman" w:hAnsi="Times New Roman" w:cs="Times New Roman"/>
          <w:sz w:val="28"/>
          <w:szCs w:val="28"/>
        </w:rPr>
        <w:t xml:space="preserve"> депутату Собрания депу</w:t>
      </w:r>
      <w:r w:rsidR="007F1853" w:rsidRPr="00E2230D">
        <w:rPr>
          <w:rFonts w:ascii="Times New Roman" w:hAnsi="Times New Roman" w:cs="Times New Roman"/>
          <w:sz w:val="28"/>
          <w:szCs w:val="28"/>
        </w:rPr>
        <w:t>т</w:t>
      </w:r>
      <w:r w:rsidRPr="00E2230D">
        <w:rPr>
          <w:rFonts w:ascii="Times New Roman" w:hAnsi="Times New Roman" w:cs="Times New Roman"/>
          <w:sz w:val="28"/>
          <w:szCs w:val="28"/>
        </w:rPr>
        <w:t xml:space="preserve">атов Коксовского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поселения,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ответственности.</w:t>
      </w:r>
    </w:p>
    <w:p w14:paraId="04521FC9" w14:textId="6A66FC9C" w:rsidR="00C6028F" w:rsidRPr="00E2230D" w:rsidRDefault="00000000" w:rsidP="001C7332">
      <w:pPr>
        <w:pStyle w:val="a3"/>
        <w:spacing w:line="232" w:lineRule="auto"/>
        <w:ind w:right="287" w:firstLine="284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  <w:spacing w:val="-4"/>
        </w:rPr>
        <w:t>Комиссия</w:t>
      </w:r>
      <w:r w:rsidRPr="00E2230D">
        <w:rPr>
          <w:rFonts w:ascii="Times New Roman" w:hAnsi="Times New Roman" w:cs="Times New Roman"/>
          <w:spacing w:val="-9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проверяет</w:t>
      </w:r>
      <w:r w:rsidRPr="00E2230D">
        <w:rPr>
          <w:rFonts w:ascii="Times New Roman" w:hAnsi="Times New Roman" w:cs="Times New Roman"/>
          <w:spacing w:val="-8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и</w:t>
      </w:r>
      <w:r w:rsidRPr="00E2230D">
        <w:rPr>
          <w:rFonts w:ascii="Times New Roman" w:hAnsi="Times New Roman" w:cs="Times New Roman"/>
          <w:spacing w:val="-12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оценивает фактические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4"/>
        </w:rPr>
        <w:t>обстоятельства,</w:t>
      </w:r>
      <w:r w:rsidRPr="00E2230D">
        <w:rPr>
          <w:rFonts w:ascii="Times New Roman" w:hAnsi="Times New Roman" w:cs="Times New Roman"/>
          <w:spacing w:val="-12"/>
        </w:rPr>
        <w:t xml:space="preserve"> </w:t>
      </w:r>
      <w:r w:rsidR="007F1853" w:rsidRPr="00E2230D">
        <w:rPr>
          <w:rFonts w:ascii="Times New Roman" w:hAnsi="Times New Roman" w:cs="Times New Roman"/>
          <w:spacing w:val="-4"/>
        </w:rPr>
        <w:t>являющиеся</w:t>
      </w:r>
      <w:r w:rsidRPr="00E2230D">
        <w:rPr>
          <w:rFonts w:ascii="Times New Roman" w:hAnsi="Times New Roman" w:cs="Times New Roman"/>
          <w:spacing w:val="-4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основанием для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применения к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депу</w:t>
      </w:r>
      <w:r w:rsidR="007F1853" w:rsidRPr="00E2230D">
        <w:rPr>
          <w:rFonts w:ascii="Times New Roman" w:hAnsi="Times New Roman" w:cs="Times New Roman"/>
          <w:spacing w:val="-8"/>
        </w:rPr>
        <w:t>т</w:t>
      </w:r>
      <w:r w:rsidRPr="00E2230D">
        <w:rPr>
          <w:rFonts w:ascii="Times New Roman" w:hAnsi="Times New Roman" w:cs="Times New Roman"/>
          <w:spacing w:val="-8"/>
        </w:rPr>
        <w:t>ату Собрания</w:t>
      </w:r>
      <w:r w:rsidRPr="00E2230D">
        <w:rPr>
          <w:rFonts w:ascii="Times New Roman" w:hAnsi="Times New Roman" w:cs="Times New Roman"/>
          <w:spacing w:val="3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депутатов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Коксовского</w:t>
      </w:r>
      <w:r w:rsidRPr="00E2230D">
        <w:rPr>
          <w:rFonts w:ascii="Times New Roman" w:hAnsi="Times New Roman" w:cs="Times New Roman"/>
          <w:spacing w:val="3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 xml:space="preserve">сельского </w:t>
      </w:r>
      <w:r w:rsidRPr="00E2230D">
        <w:rPr>
          <w:rFonts w:ascii="Times New Roman" w:hAnsi="Times New Roman" w:cs="Times New Roman"/>
          <w:spacing w:val="-6"/>
        </w:rPr>
        <w:t>поселения,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мер ответственности,</w:t>
      </w:r>
      <w:r w:rsidRPr="00E2230D">
        <w:rPr>
          <w:rFonts w:ascii="Times New Roman" w:hAnsi="Times New Roman" w:cs="Times New Roman"/>
          <w:spacing w:val="-9"/>
        </w:rPr>
        <w:t xml:space="preserve"> </w:t>
      </w:r>
      <w:r w:rsidR="007F1853" w:rsidRPr="00E2230D">
        <w:rPr>
          <w:rFonts w:ascii="Times New Roman" w:hAnsi="Times New Roman" w:cs="Times New Roman"/>
          <w:spacing w:val="-6"/>
        </w:rPr>
        <w:t>указанных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в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 xml:space="preserve">обращении Губернатора Ростовской </w:t>
      </w:r>
      <w:r w:rsidRPr="00E2230D">
        <w:rPr>
          <w:rFonts w:ascii="Times New Roman" w:hAnsi="Times New Roman" w:cs="Times New Roman"/>
          <w:spacing w:val="-8"/>
        </w:rPr>
        <w:t>области. По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результатам заседания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комиссия готовит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>соответствующее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8"/>
        </w:rPr>
        <w:t xml:space="preserve">заключение </w:t>
      </w:r>
      <w:r w:rsidRPr="00E2230D">
        <w:rPr>
          <w:rFonts w:ascii="Times New Roman" w:hAnsi="Times New Roman" w:cs="Times New Roman"/>
          <w:spacing w:val="-10"/>
        </w:rPr>
        <w:t>(далее</w:t>
      </w:r>
      <w:r w:rsidRPr="00E2230D">
        <w:rPr>
          <w:rFonts w:ascii="Times New Roman" w:hAnsi="Times New Roman" w:cs="Times New Roman"/>
          <w:spacing w:val="-7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—</w:t>
      </w:r>
      <w:r w:rsidRPr="00E2230D">
        <w:rPr>
          <w:rFonts w:ascii="Times New Roman" w:hAnsi="Times New Roman" w:cs="Times New Roman"/>
          <w:spacing w:val="-6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заключение</w:t>
      </w:r>
      <w:r w:rsidRPr="00E2230D">
        <w:rPr>
          <w:rFonts w:ascii="Times New Roman" w:hAnsi="Times New Roman" w:cs="Times New Roman"/>
          <w:spacing w:val="5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комиссии).</w:t>
      </w:r>
    </w:p>
    <w:p w14:paraId="5D9A20F5" w14:textId="377E3401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411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Председательствующим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на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заседании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 xml:space="preserve">Коксовского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поселения,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котором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рассматривается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вопрос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применении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депутату </w:t>
      </w:r>
      <w:r w:rsidRPr="00E2230D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7F1853"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 xml:space="preserve"> Коксовского сельского поселения, мер ответственности,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является </w:t>
      </w:r>
      <w:r w:rsidR="007F1853" w:rsidRPr="00E2230D">
        <w:rPr>
          <w:rFonts w:ascii="Times New Roman" w:hAnsi="Times New Roman" w:cs="Times New Roman"/>
          <w:w w:val="90"/>
          <w:sz w:val="28"/>
          <w:szCs w:val="28"/>
        </w:rPr>
        <w:t>председатель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 Собрания </w:t>
      </w:r>
      <w:r w:rsidR="007F1853" w:rsidRPr="00E2230D">
        <w:rPr>
          <w:rFonts w:ascii="Times New Roman" w:hAnsi="Times New Roman" w:cs="Times New Roman"/>
          <w:w w:val="90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 — глава Коксовского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сельского поселения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(возможно:</w:t>
      </w:r>
      <w:r w:rsidRPr="00E223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председатель</w:t>
      </w:r>
      <w:r w:rsidRPr="00E2230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поселения).</w:t>
      </w:r>
    </w:p>
    <w:p w14:paraId="7CEF4705" w14:textId="64D8ACA0" w:rsidR="00C6028F" w:rsidRPr="00E2230D" w:rsidRDefault="00000000" w:rsidP="001C7332">
      <w:pPr>
        <w:pStyle w:val="a3"/>
        <w:spacing w:line="232" w:lineRule="auto"/>
        <w:ind w:right="287" w:firstLine="284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  <w:spacing w:val="-10"/>
        </w:rPr>
        <w:t>В</w:t>
      </w:r>
      <w:r w:rsidRPr="00E2230D">
        <w:rPr>
          <w:rFonts w:ascii="Times New Roman" w:hAnsi="Times New Roman" w:cs="Times New Roman"/>
          <w:spacing w:val="-6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случае,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если</w:t>
      </w:r>
      <w:r w:rsidRPr="00E2230D">
        <w:rPr>
          <w:rFonts w:ascii="Times New Roman" w:hAnsi="Times New Roman" w:cs="Times New Roman"/>
          <w:spacing w:val="-6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на</w:t>
      </w:r>
      <w:r w:rsidRPr="00E2230D">
        <w:rPr>
          <w:rFonts w:ascii="Times New Roman" w:hAnsi="Times New Roman" w:cs="Times New Roman"/>
          <w:spacing w:val="-5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данном</w:t>
      </w:r>
      <w:r w:rsidRPr="00E2230D">
        <w:rPr>
          <w:rFonts w:ascii="Times New Roman" w:hAnsi="Times New Roman" w:cs="Times New Roman"/>
          <w:spacing w:val="-3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заседании</w:t>
      </w:r>
      <w:r w:rsidRPr="00E2230D">
        <w:rPr>
          <w:rFonts w:ascii="Times New Roman" w:hAnsi="Times New Roman" w:cs="Times New Roman"/>
          <w:spacing w:val="-1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рассматривается</w:t>
      </w:r>
      <w:r w:rsidRPr="00E2230D">
        <w:rPr>
          <w:rFonts w:ascii="Times New Roman" w:hAnsi="Times New Roman" w:cs="Times New Roman"/>
          <w:spacing w:val="-6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вопрос</w:t>
      </w:r>
      <w:r w:rsidRPr="00E2230D">
        <w:rPr>
          <w:rFonts w:ascii="Times New Roman" w:hAnsi="Times New Roman" w:cs="Times New Roman"/>
          <w:spacing w:val="9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о</w:t>
      </w:r>
      <w:r w:rsidRPr="00E2230D">
        <w:rPr>
          <w:rFonts w:ascii="Times New Roman" w:hAnsi="Times New Roman" w:cs="Times New Roman"/>
          <w:spacing w:val="-6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>применении</w:t>
      </w:r>
      <w:r w:rsidRPr="00E2230D">
        <w:rPr>
          <w:rFonts w:ascii="Times New Roman" w:hAnsi="Times New Roman" w:cs="Times New Roman"/>
          <w:spacing w:val="11"/>
        </w:rPr>
        <w:t xml:space="preserve"> </w:t>
      </w:r>
      <w:r w:rsidRPr="00E2230D">
        <w:rPr>
          <w:rFonts w:ascii="Times New Roman" w:hAnsi="Times New Roman" w:cs="Times New Roman"/>
          <w:spacing w:val="-10"/>
        </w:rPr>
        <w:t xml:space="preserve">мер </w:t>
      </w:r>
      <w:r w:rsidRPr="00E2230D">
        <w:rPr>
          <w:rFonts w:ascii="Times New Roman" w:hAnsi="Times New Roman" w:cs="Times New Roman"/>
          <w:w w:val="90"/>
        </w:rPr>
        <w:t>ответственности к председателю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w w:val="90"/>
        </w:rPr>
        <w:t>Собрания</w:t>
      </w:r>
      <w:r w:rsidRPr="00E2230D">
        <w:rPr>
          <w:rFonts w:ascii="Times New Roman" w:hAnsi="Times New Roman" w:cs="Times New Roman"/>
        </w:rPr>
        <w:t xml:space="preserve"> </w:t>
      </w:r>
      <w:r w:rsidR="007F1853" w:rsidRPr="00E2230D">
        <w:rPr>
          <w:rFonts w:ascii="Times New Roman" w:hAnsi="Times New Roman" w:cs="Times New Roman"/>
          <w:w w:val="90"/>
        </w:rPr>
        <w:t>депутатов</w:t>
      </w:r>
      <w:r w:rsidRPr="00E2230D">
        <w:rPr>
          <w:rFonts w:ascii="Times New Roman" w:hAnsi="Times New Roman" w:cs="Times New Roman"/>
          <w:w w:val="90"/>
        </w:rPr>
        <w:t xml:space="preserve"> — главе Коксовского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w w:val="90"/>
        </w:rPr>
        <w:t xml:space="preserve">сельского </w:t>
      </w:r>
      <w:r w:rsidRPr="00E2230D">
        <w:rPr>
          <w:rFonts w:ascii="Times New Roman" w:hAnsi="Times New Roman" w:cs="Times New Roman"/>
          <w:spacing w:val="-2"/>
        </w:rPr>
        <w:t>поселения (возможно: председателю Собрания</w:t>
      </w:r>
      <w:r w:rsidRPr="00E2230D">
        <w:rPr>
          <w:rFonts w:ascii="Times New Roman" w:hAnsi="Times New Roman" w:cs="Times New Roman"/>
          <w:spacing w:val="-8"/>
        </w:rPr>
        <w:t xml:space="preserve"> </w:t>
      </w:r>
      <w:r w:rsidRPr="00E2230D">
        <w:rPr>
          <w:rFonts w:ascii="Times New Roman" w:hAnsi="Times New Roman" w:cs="Times New Roman"/>
          <w:spacing w:val="-2"/>
        </w:rPr>
        <w:t>депутатов</w:t>
      </w:r>
      <w:r w:rsidRPr="00E2230D">
        <w:rPr>
          <w:rFonts w:ascii="Times New Roman" w:hAnsi="Times New Roman" w:cs="Times New Roman"/>
          <w:spacing w:val="-8"/>
        </w:rPr>
        <w:t xml:space="preserve"> </w:t>
      </w:r>
      <w:r w:rsidRPr="00E2230D">
        <w:rPr>
          <w:rFonts w:ascii="Times New Roman" w:hAnsi="Times New Roman" w:cs="Times New Roman"/>
          <w:spacing w:val="-2"/>
        </w:rPr>
        <w:t>Коксовского</w:t>
      </w:r>
      <w:r w:rsidRPr="00E2230D">
        <w:rPr>
          <w:rFonts w:ascii="Times New Roman" w:hAnsi="Times New Roman" w:cs="Times New Roman"/>
          <w:spacing w:val="-3"/>
        </w:rPr>
        <w:t xml:space="preserve"> </w:t>
      </w:r>
      <w:r w:rsidRPr="00E2230D">
        <w:rPr>
          <w:rFonts w:ascii="Times New Roman" w:hAnsi="Times New Roman" w:cs="Times New Roman"/>
          <w:spacing w:val="-2"/>
        </w:rPr>
        <w:t xml:space="preserve">сельского </w:t>
      </w:r>
      <w:r w:rsidRPr="00E2230D">
        <w:rPr>
          <w:rFonts w:ascii="Times New Roman" w:hAnsi="Times New Roman" w:cs="Times New Roman"/>
        </w:rPr>
        <w:t>поселения), Сказанное заседание проходит под председательством</w:t>
      </w:r>
      <w:r w:rsidRPr="00E2230D">
        <w:rPr>
          <w:rFonts w:ascii="Times New Roman" w:hAnsi="Times New Roman" w:cs="Times New Roman"/>
          <w:spacing w:val="-4"/>
        </w:rPr>
        <w:t xml:space="preserve"> </w:t>
      </w:r>
      <w:r w:rsidRPr="00E2230D">
        <w:rPr>
          <w:rFonts w:ascii="Times New Roman" w:hAnsi="Times New Roman" w:cs="Times New Roman"/>
        </w:rPr>
        <w:t xml:space="preserve">заместителя </w:t>
      </w:r>
      <w:r w:rsidRPr="00E2230D">
        <w:rPr>
          <w:rFonts w:ascii="Times New Roman" w:hAnsi="Times New Roman" w:cs="Times New Roman"/>
          <w:spacing w:val="-6"/>
        </w:rPr>
        <w:t>председателя</w:t>
      </w:r>
      <w:r w:rsidRPr="00E2230D">
        <w:rPr>
          <w:rFonts w:ascii="Times New Roman" w:hAnsi="Times New Roman" w:cs="Times New Roman"/>
          <w:spacing w:val="-10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Собрания</w:t>
      </w:r>
      <w:r w:rsidRPr="00E2230D">
        <w:rPr>
          <w:rFonts w:ascii="Times New Roman" w:hAnsi="Times New Roman" w:cs="Times New Roman"/>
          <w:spacing w:val="-9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депутатов</w:t>
      </w:r>
      <w:r w:rsidRPr="00E2230D">
        <w:rPr>
          <w:rFonts w:ascii="Times New Roman" w:hAnsi="Times New Roman" w:cs="Times New Roman"/>
          <w:spacing w:val="-10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Коксовского сельского поселения,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либо</w:t>
      </w:r>
      <w:r w:rsidRPr="00E2230D">
        <w:rPr>
          <w:rFonts w:ascii="Times New Roman" w:hAnsi="Times New Roman" w:cs="Times New Roman"/>
          <w:spacing w:val="-10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>в</w:t>
      </w:r>
      <w:r w:rsidRPr="00E2230D">
        <w:rPr>
          <w:rFonts w:ascii="Times New Roman" w:hAnsi="Times New Roman" w:cs="Times New Roman"/>
          <w:spacing w:val="-9"/>
        </w:rPr>
        <w:t xml:space="preserve"> </w:t>
      </w:r>
      <w:r w:rsidRPr="00E2230D">
        <w:rPr>
          <w:rFonts w:ascii="Times New Roman" w:hAnsi="Times New Roman" w:cs="Times New Roman"/>
          <w:spacing w:val="-6"/>
        </w:rPr>
        <w:t xml:space="preserve">случае отсутствия заместителя председателя Собрания депутатов Коксовского сельского </w:t>
      </w:r>
      <w:r w:rsidRPr="00E2230D">
        <w:rPr>
          <w:rFonts w:ascii="Times New Roman" w:hAnsi="Times New Roman" w:cs="Times New Roman"/>
          <w:w w:val="90"/>
        </w:rPr>
        <w:t xml:space="preserve">поселения — под председательством </w:t>
      </w:r>
      <w:r w:rsidR="007F1853" w:rsidRPr="00E2230D">
        <w:rPr>
          <w:rFonts w:ascii="Times New Roman" w:hAnsi="Times New Roman" w:cs="Times New Roman"/>
          <w:w w:val="90"/>
        </w:rPr>
        <w:t>депутата</w:t>
      </w:r>
      <w:r w:rsidRPr="00E2230D">
        <w:rPr>
          <w:rFonts w:ascii="Times New Roman" w:hAnsi="Times New Roman" w:cs="Times New Roman"/>
          <w:w w:val="90"/>
        </w:rPr>
        <w:t>, избранного</w:t>
      </w:r>
      <w:r w:rsidRPr="00E2230D">
        <w:rPr>
          <w:rFonts w:ascii="Times New Roman" w:hAnsi="Times New Roman" w:cs="Times New Roman"/>
        </w:rPr>
        <w:t xml:space="preserve"> </w:t>
      </w:r>
      <w:r w:rsidRPr="00E2230D">
        <w:rPr>
          <w:rFonts w:ascii="Times New Roman" w:hAnsi="Times New Roman" w:cs="Times New Roman"/>
          <w:w w:val="90"/>
        </w:rPr>
        <w:t>из числа присутствующих</w:t>
      </w:r>
      <w:r w:rsidRPr="00E2230D">
        <w:rPr>
          <w:rFonts w:ascii="Times New Roman" w:hAnsi="Times New Roman" w:cs="Times New Roman"/>
          <w:spacing w:val="40"/>
        </w:rPr>
        <w:t xml:space="preserve"> </w:t>
      </w:r>
      <w:r w:rsidRPr="00E2230D">
        <w:rPr>
          <w:rFonts w:ascii="Times New Roman" w:hAnsi="Times New Roman" w:cs="Times New Roman"/>
        </w:rPr>
        <w:t xml:space="preserve">на заседании депутатов Собрания депутатов Коксовского сельского поселения непосредственно перед началом заседания простым большинством голосов </w:t>
      </w:r>
      <w:r w:rsidR="007F1853" w:rsidRPr="00E2230D">
        <w:rPr>
          <w:rFonts w:ascii="Times New Roman" w:hAnsi="Times New Roman" w:cs="Times New Roman"/>
          <w:spacing w:val="-2"/>
        </w:rPr>
        <w:t>депутатов</w:t>
      </w:r>
      <w:r w:rsidRPr="00E2230D">
        <w:rPr>
          <w:rFonts w:ascii="Times New Roman" w:hAnsi="Times New Roman" w:cs="Times New Roman"/>
          <w:spacing w:val="-2"/>
        </w:rPr>
        <w:t>.</w:t>
      </w:r>
    </w:p>
    <w:p w14:paraId="2F43CE41" w14:textId="07F60DBE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435"/>
        </w:tabs>
        <w:spacing w:before="43" w:line="208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  <w:sectPr w:rsidR="00C6028F" w:rsidRPr="00E2230D">
          <w:pgSz w:w="11910" w:h="16840"/>
          <w:pgMar w:top="520" w:right="141" w:bottom="280" w:left="850" w:header="720" w:footer="720" w:gutter="0"/>
          <w:cols w:space="720"/>
        </w:sectPr>
      </w:pPr>
      <w:r w:rsidRPr="00E2230D">
        <w:rPr>
          <w:rFonts w:ascii="Times New Roman" w:hAnsi="Times New Roman" w:cs="Times New Roman"/>
          <w:sz w:val="28"/>
          <w:szCs w:val="28"/>
        </w:rPr>
        <w:t xml:space="preserve">Решение о применении к </w:t>
      </w:r>
      <w:r w:rsidR="007F1853" w:rsidRPr="00E2230D">
        <w:rPr>
          <w:rFonts w:ascii="Times New Roman" w:hAnsi="Times New Roman" w:cs="Times New Roman"/>
          <w:sz w:val="28"/>
          <w:szCs w:val="28"/>
        </w:rPr>
        <w:t>депутату</w:t>
      </w:r>
      <w:r w:rsidRPr="00E2230D">
        <w:rPr>
          <w:rFonts w:ascii="Times New Roman" w:hAnsi="Times New Roman" w:cs="Times New Roman"/>
          <w:sz w:val="28"/>
          <w:szCs w:val="28"/>
        </w:rPr>
        <w:t xml:space="preserve"> Собрания депутатов Коксовского </w:t>
      </w:r>
      <w:r w:rsidRPr="00E2230D">
        <w:rPr>
          <w:rFonts w:ascii="Times New Roman" w:hAnsi="Times New Roman" w:cs="Times New Roman"/>
          <w:spacing w:val="-6"/>
          <w:position w:val="5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position w:val="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position w:val="1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position w:val="1"/>
          <w:sz w:val="28"/>
          <w:szCs w:val="28"/>
        </w:rPr>
        <w:t>мер ответственности</w:t>
      </w:r>
      <w:r w:rsidRPr="00E2230D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position w:val="1"/>
          <w:sz w:val="28"/>
          <w:szCs w:val="28"/>
        </w:rPr>
        <w:t>принимается</w:t>
      </w:r>
      <w:r w:rsidRPr="00E2230D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position w:val="1"/>
          <w:sz w:val="28"/>
          <w:szCs w:val="28"/>
        </w:rPr>
        <w:t>большинство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голосов от </w:t>
      </w:r>
      <w:r w:rsidRPr="00E2230D">
        <w:rPr>
          <w:rFonts w:ascii="Times New Roman" w:hAnsi="Times New Roman" w:cs="Times New Roman"/>
          <w:spacing w:val="-8"/>
          <w:position w:val="3"/>
          <w:sz w:val="28"/>
          <w:szCs w:val="28"/>
        </w:rPr>
        <w:t>установленной</w:t>
      </w:r>
      <w:r w:rsidRPr="00E2230D">
        <w:rPr>
          <w:rFonts w:ascii="Times New Roman" w:hAnsi="Times New Roman" w:cs="Times New Roman"/>
          <w:spacing w:val="27"/>
          <w:position w:val="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численности</w:t>
      </w:r>
      <w:r w:rsidRPr="00E2230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F1853" w:rsidRPr="00E2230D">
        <w:rPr>
          <w:rFonts w:ascii="Times New Roman" w:hAnsi="Times New Roman" w:cs="Times New Roman"/>
          <w:spacing w:val="-8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сельского</w:t>
      </w:r>
      <w:r w:rsidR="007F1853"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14:paraId="79C341FB" w14:textId="216CA044" w:rsidR="00C6028F" w:rsidRPr="00E2230D" w:rsidRDefault="007F1853" w:rsidP="001C7332">
      <w:pPr>
        <w:pStyle w:val="a3"/>
        <w:spacing w:line="320" w:lineRule="exact"/>
        <w:ind w:right="287" w:firstLine="284"/>
        <w:jc w:val="left"/>
        <w:rPr>
          <w:rFonts w:ascii="Times New Roman" w:hAnsi="Times New Roman" w:cs="Times New Roman"/>
        </w:rPr>
      </w:pPr>
      <w:r w:rsidRPr="00E2230D">
        <w:rPr>
          <w:rFonts w:ascii="Times New Roman" w:hAnsi="Times New Roman" w:cs="Times New Roman"/>
          <w:spacing w:val="-2"/>
        </w:rPr>
        <w:t>поселения.</w:t>
      </w:r>
    </w:p>
    <w:p w14:paraId="52C7263B" w14:textId="28F3491C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420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8"/>
          <w:sz w:val="28"/>
          <w:szCs w:val="28"/>
        </w:rPr>
        <w:t>При рассмотрении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и принятии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Собранием депутатов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сельского </w:t>
      </w:r>
      <w:r w:rsidRPr="00E2230D">
        <w:rPr>
          <w:rFonts w:ascii="Times New Roman" w:hAnsi="Times New Roman" w:cs="Times New Roman"/>
          <w:sz w:val="28"/>
          <w:szCs w:val="28"/>
        </w:rPr>
        <w:t>поселения ре</w:t>
      </w:r>
      <w:r w:rsidR="007F1853" w:rsidRPr="00E2230D">
        <w:rPr>
          <w:rFonts w:ascii="Times New Roman" w:hAnsi="Times New Roman" w:cs="Times New Roman"/>
          <w:sz w:val="28"/>
          <w:szCs w:val="28"/>
        </w:rPr>
        <w:t>ш</w:t>
      </w:r>
      <w:r w:rsidRPr="00E2230D">
        <w:rPr>
          <w:rFonts w:ascii="Times New Roman" w:hAnsi="Times New Roman" w:cs="Times New Roman"/>
          <w:sz w:val="28"/>
          <w:szCs w:val="28"/>
        </w:rPr>
        <w:t xml:space="preserve">ения о применении мер ответственности к депутату </w:t>
      </w:r>
      <w:proofErr w:type="gramStart"/>
      <w:r w:rsidR="007F1853" w:rsidRPr="00E2230D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депутатов</w:t>
      </w:r>
      <w:proofErr w:type="gramEnd"/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Коксовского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поселения ему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должны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быть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обеспечены:</w:t>
      </w:r>
    </w:p>
    <w:p w14:paraId="3D127C93" w14:textId="2FFF72E0" w:rsidR="00C6028F" w:rsidRPr="00E2230D" w:rsidRDefault="007F1853" w:rsidP="001C7332">
      <w:pPr>
        <w:pStyle w:val="a5"/>
        <w:numPr>
          <w:ilvl w:val="1"/>
          <w:numId w:val="2"/>
        </w:numPr>
        <w:tabs>
          <w:tab w:val="left" w:pos="1556"/>
        </w:tabs>
        <w:spacing w:line="237" w:lineRule="auto"/>
        <w:ind w:left="0" w:right="287" w:firstLine="284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заблаговременное получение уведомления о дате и месте проведения соответствующего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заседания,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а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также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ознакомлявшем с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обращением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Ростовской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области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 заключением</w:t>
      </w:r>
      <w:r w:rsidRPr="00E2230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комиссии;</w:t>
      </w:r>
    </w:p>
    <w:p w14:paraId="0941F6C3" w14:textId="3F4E894D" w:rsidR="00C6028F" w:rsidRPr="00E2230D" w:rsidRDefault="001F6288" w:rsidP="001C7332">
      <w:pPr>
        <w:pStyle w:val="a5"/>
        <w:numPr>
          <w:ilvl w:val="1"/>
          <w:numId w:val="2"/>
        </w:numPr>
        <w:tabs>
          <w:tab w:val="left" w:pos="1495"/>
        </w:tabs>
        <w:spacing w:line="237" w:lineRule="auto"/>
        <w:ind w:left="0" w:right="287" w:firstLine="284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4"/>
          <w:sz w:val="28"/>
          <w:szCs w:val="28"/>
        </w:rPr>
        <w:t>предоставление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возможности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дать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пояснения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факту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представления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им </w:t>
      </w:r>
      <w:r w:rsidRPr="00E2230D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 о доходах и об имуществе, сведений о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расходах.</w:t>
      </w:r>
    </w:p>
    <w:p w14:paraId="42A444C5" w14:textId="1DF45614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554"/>
          <w:tab w:val="left" w:pos="2315"/>
          <w:tab w:val="left" w:pos="3604"/>
          <w:tab w:val="left" w:pos="4338"/>
          <w:tab w:val="left" w:pos="4848"/>
          <w:tab w:val="left" w:pos="4886"/>
          <w:tab w:val="left" w:pos="6244"/>
          <w:tab w:val="left" w:pos="7184"/>
          <w:tab w:val="left" w:pos="7838"/>
          <w:tab w:val="left" w:pos="8606"/>
          <w:tab w:val="left" w:pos="9346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При</w:t>
      </w:r>
      <w:r w:rsidRPr="00E2230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пр</w:t>
      </w:r>
      <w:r w:rsidR="001F6288" w:rsidRPr="00E2230D">
        <w:rPr>
          <w:rFonts w:ascii="Times New Roman" w:hAnsi="Times New Roman" w:cs="Times New Roman"/>
          <w:sz w:val="28"/>
          <w:szCs w:val="28"/>
        </w:rPr>
        <w:t>ин</w:t>
      </w:r>
      <w:r w:rsidRPr="00E2230D">
        <w:rPr>
          <w:rFonts w:ascii="Times New Roman" w:hAnsi="Times New Roman" w:cs="Times New Roman"/>
          <w:sz w:val="28"/>
          <w:szCs w:val="28"/>
        </w:rPr>
        <w:t>ятии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Pr="00E2230D">
        <w:rPr>
          <w:rFonts w:ascii="Times New Roman" w:hAnsi="Times New Roman" w:cs="Times New Roman"/>
          <w:sz w:val="28"/>
          <w:szCs w:val="28"/>
        </w:rPr>
        <w:tab/>
        <w:t>о</w:t>
      </w:r>
      <w:r w:rsidRPr="00E2230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выборе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конкретной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мер</w:t>
      </w:r>
      <w:r w:rsidR="001F6288" w:rsidRPr="00E2230D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Pr="00E2230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ответственности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Собранием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К</w:t>
      </w:r>
      <w:r w:rsidR="001F6288" w:rsidRPr="00E2230D">
        <w:rPr>
          <w:rFonts w:ascii="Times New Roman" w:hAnsi="Times New Roman" w:cs="Times New Roman"/>
          <w:w w:val="90"/>
          <w:sz w:val="28"/>
          <w:szCs w:val="28"/>
        </w:rPr>
        <w:t>оксовского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учитываются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вина </w:t>
      </w:r>
      <w:r w:rsidR="007F1853" w:rsidRPr="00E2230D">
        <w:rPr>
          <w:rFonts w:ascii="Times New Roman" w:hAnsi="Times New Roman" w:cs="Times New Roman"/>
          <w:w w:val="90"/>
          <w:sz w:val="28"/>
          <w:szCs w:val="28"/>
        </w:rPr>
        <w:t>депутата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7F1853" w:rsidRPr="00E2230D">
        <w:rPr>
          <w:rFonts w:ascii="Times New Roman" w:hAnsi="Times New Roman" w:cs="Times New Roman"/>
          <w:spacing w:val="-4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причины</w:t>
      </w:r>
      <w:r w:rsidRPr="00E2230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условия,</w:t>
      </w:r>
      <w:r w:rsidRPr="00E2230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котор</w:t>
      </w:r>
      <w:r w:rsidR="001F6288" w:rsidRPr="00E2230D">
        <w:rPr>
          <w:rFonts w:ascii="Times New Roman" w:hAnsi="Times New Roman" w:cs="Times New Roman"/>
          <w:spacing w:val="-10"/>
          <w:sz w:val="28"/>
          <w:szCs w:val="28"/>
        </w:rPr>
        <w:t>ы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E2230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им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были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представлены</w:t>
      </w:r>
      <w:r w:rsidRPr="00E2230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недостоверные</w:t>
      </w:r>
      <w:r w:rsidRPr="00E2230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неполные</w:t>
      </w:r>
      <w:r w:rsidRPr="00E2230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сведения</w:t>
      </w:r>
      <w:r w:rsidRPr="00E2230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доходах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об</w:t>
      </w:r>
      <w:r w:rsidRPr="00E2230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имуществе,</w:t>
      </w:r>
      <w:r w:rsidRPr="00E2230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сведения</w:t>
      </w:r>
      <w:r w:rsidRPr="00E2230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расходах,</w:t>
      </w:r>
      <w:r w:rsidRPr="00E2230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характер</w:t>
      </w:r>
      <w:r w:rsidRPr="00E2230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степень</w:t>
      </w:r>
      <w:r w:rsidRPr="00E2230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искажения</w:t>
      </w:r>
      <w:r w:rsidRPr="00E2230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этих</w:t>
      </w:r>
      <w:r w:rsidRPr="00E2230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сведений,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соблюдение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ограничении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запретов,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исполнение обязанностей,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установленных</w:t>
      </w:r>
      <w:r w:rsidRPr="00E2230D">
        <w:rPr>
          <w:rFonts w:ascii="Times New Roman" w:hAnsi="Times New Roman" w:cs="Times New Roman"/>
          <w:sz w:val="28"/>
          <w:szCs w:val="28"/>
        </w:rPr>
        <w:tab/>
        <w:t>в</w:t>
      </w:r>
      <w:r w:rsidRPr="00E2230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целях</w:t>
      </w:r>
      <w:r w:rsidRPr="00E2230D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E2230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коррупции,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отсутствие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фактов</w:t>
      </w:r>
      <w:r w:rsidRPr="00E2230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сокрытия</w:t>
      </w:r>
      <w:r w:rsidRPr="00E2230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имущества</w:t>
      </w:r>
      <w:r w:rsidRPr="00E2230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иных</w:t>
      </w:r>
      <w:r w:rsidRPr="00E2230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объектов</w:t>
      </w:r>
      <w:r w:rsidRPr="00E2230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налогообложения</w:t>
      </w:r>
      <w:r w:rsidRPr="00E2230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E2230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налоговых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органов</w:t>
      </w:r>
      <w:r w:rsidRPr="00E2230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Pr="00E2230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Федерации,</w:t>
      </w:r>
      <w:r w:rsidRPr="00E2230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органов,</w:t>
      </w:r>
      <w:r w:rsidRPr="00E2230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осуществляющих</w:t>
      </w:r>
      <w:r w:rsidRPr="00E2230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учет</w:t>
      </w:r>
      <w:r w:rsidRPr="00E2230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регистрацию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отдельных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видов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имущества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2230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(или) прав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него, а</w:t>
      </w:r>
      <w:r w:rsidRPr="00E223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также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заключение</w:t>
      </w:r>
      <w:r w:rsidRPr="00E2230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комиссии.</w:t>
      </w:r>
    </w:p>
    <w:p w14:paraId="32EF20AB" w14:textId="1441E7B7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589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Применение к депутату Собрания депутатов Коксовского сельского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одной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из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ответственности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осуществляется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позднее</w:t>
      </w:r>
      <w:r w:rsidRPr="00E2230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F6288" w:rsidRPr="00E2230D">
        <w:rPr>
          <w:rFonts w:ascii="Times New Roman" w:hAnsi="Times New Roman" w:cs="Times New Roman"/>
          <w:spacing w:val="-10"/>
          <w:sz w:val="28"/>
          <w:szCs w:val="28"/>
        </w:rPr>
        <w:t>ше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сти</w:t>
      </w:r>
      <w:r w:rsidRPr="00E2230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месяцев </w:t>
      </w:r>
      <w:r w:rsidRPr="00E2230D">
        <w:rPr>
          <w:rFonts w:ascii="Times New Roman" w:hAnsi="Times New Roman" w:cs="Times New Roman"/>
          <w:sz w:val="28"/>
          <w:szCs w:val="28"/>
        </w:rPr>
        <w:t xml:space="preserve">со дня поступления в Собрание </w:t>
      </w:r>
      <w:r w:rsidR="007F1853"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 xml:space="preserve"> Коксовского сельского поселения обращения </w:t>
      </w:r>
      <w:r w:rsidR="001F6288" w:rsidRPr="00E2230D">
        <w:rPr>
          <w:rFonts w:ascii="Times New Roman" w:hAnsi="Times New Roman" w:cs="Times New Roman"/>
          <w:sz w:val="28"/>
          <w:szCs w:val="28"/>
        </w:rPr>
        <w:t>Губернатора</w:t>
      </w:r>
      <w:r w:rsidRPr="00E2230D">
        <w:rPr>
          <w:rFonts w:ascii="Times New Roman" w:hAnsi="Times New Roman" w:cs="Times New Roman"/>
          <w:sz w:val="28"/>
          <w:szCs w:val="28"/>
        </w:rPr>
        <w:t xml:space="preserve"> Ростовской области и не позднее трех лет со дня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представления сведений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о доходах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и об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имуществе,</w:t>
      </w:r>
      <w:r w:rsidRPr="00E2230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сведений</w:t>
      </w:r>
      <w:r w:rsidRPr="00E22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о расходах,</w:t>
      </w:r>
      <w:r w:rsidRPr="00E2230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указанных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пункте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настоящего Порядка.</w:t>
      </w:r>
    </w:p>
    <w:p w14:paraId="1AC51791" w14:textId="5B62ED6A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834"/>
        </w:tabs>
        <w:spacing w:line="232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Депутат Собрания </w:t>
      </w:r>
      <w:r w:rsidR="007F1853"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 xml:space="preserve"> Коксовского сельского поселения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уведомляется о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применении к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нему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ответственности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течение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трех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 xml:space="preserve">рабочих </w:t>
      </w:r>
      <w:r w:rsidRPr="00E2230D">
        <w:rPr>
          <w:rFonts w:ascii="Times New Roman" w:hAnsi="Times New Roman" w:cs="Times New Roman"/>
          <w:sz w:val="28"/>
          <w:szCs w:val="28"/>
        </w:rPr>
        <w:t xml:space="preserve">дней со дня принятия </w:t>
      </w:r>
      <w:r w:rsidR="001F6288" w:rsidRPr="00E2230D">
        <w:rPr>
          <w:rFonts w:ascii="Times New Roman" w:hAnsi="Times New Roman" w:cs="Times New Roman"/>
          <w:sz w:val="28"/>
          <w:szCs w:val="28"/>
        </w:rPr>
        <w:t>Собранием</w:t>
      </w:r>
      <w:r w:rsidRPr="00E2230D">
        <w:rPr>
          <w:rFonts w:ascii="Times New Roman" w:hAnsi="Times New Roman" w:cs="Times New Roman"/>
          <w:sz w:val="28"/>
          <w:szCs w:val="28"/>
        </w:rPr>
        <w:t xml:space="preserve"> депутатов Коксовского сельского поселения соответствующего ре</w:t>
      </w:r>
      <w:r w:rsidR="001F6288" w:rsidRPr="00E2230D">
        <w:rPr>
          <w:rFonts w:ascii="Times New Roman" w:hAnsi="Times New Roman" w:cs="Times New Roman"/>
          <w:sz w:val="28"/>
          <w:szCs w:val="28"/>
        </w:rPr>
        <w:t>ш</w:t>
      </w:r>
      <w:r w:rsidRPr="00E2230D">
        <w:rPr>
          <w:rFonts w:ascii="Times New Roman" w:hAnsi="Times New Roman" w:cs="Times New Roman"/>
          <w:sz w:val="28"/>
          <w:szCs w:val="28"/>
        </w:rPr>
        <w:t xml:space="preserve">ения. По требованию депутата Собрания </w:t>
      </w:r>
      <w:r w:rsidR="007F1853"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Коксовского сельского поселения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ему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1F6288" w:rsidRPr="00E2230D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дается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надлежащим образом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 xml:space="preserve">заверенная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копия решения</w:t>
      </w:r>
      <w:r w:rsidRPr="00E223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применении</w:t>
      </w:r>
      <w:r w:rsidRPr="00E2230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нему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8"/>
          <w:sz w:val="28"/>
          <w:szCs w:val="28"/>
        </w:rPr>
        <w:t>мер ответственности.</w:t>
      </w:r>
    </w:p>
    <w:p w14:paraId="1625C82E" w14:textId="77777777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684"/>
        </w:tabs>
        <w:spacing w:line="235" w:lineRule="auto"/>
        <w:ind w:left="0"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>Депутат</w:t>
      </w:r>
      <w:r w:rsidRPr="00E2230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обжаловать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решение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о применении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к нему</w:t>
      </w:r>
      <w:r w:rsidRPr="00E2230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ответственности в судебном</w:t>
      </w:r>
      <w:r w:rsidRPr="00E2230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порядке.</w:t>
      </w:r>
    </w:p>
    <w:p w14:paraId="427D5085" w14:textId="659EFC22" w:rsidR="00C6028F" w:rsidRPr="00E2230D" w:rsidRDefault="00000000" w:rsidP="001C7332">
      <w:pPr>
        <w:pStyle w:val="a5"/>
        <w:numPr>
          <w:ilvl w:val="0"/>
          <w:numId w:val="2"/>
        </w:numPr>
        <w:tabs>
          <w:tab w:val="left" w:pos="1635"/>
          <w:tab w:val="left" w:pos="1837"/>
          <w:tab w:val="left" w:pos="3237"/>
          <w:tab w:val="left" w:pos="4968"/>
          <w:tab w:val="left" w:pos="6336"/>
          <w:tab w:val="left" w:pos="7750"/>
          <w:tab w:val="left" w:pos="8842"/>
          <w:tab w:val="left" w:pos="10025"/>
        </w:tabs>
        <w:spacing w:line="235" w:lineRule="auto"/>
        <w:ind w:left="0" w:right="287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pacing w:val="-6"/>
          <w:sz w:val="28"/>
          <w:szCs w:val="28"/>
        </w:rPr>
        <w:t>Информация</w:t>
      </w:r>
      <w:r w:rsidRPr="00E2230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E223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применении</w:t>
      </w:r>
      <w:r w:rsidRPr="00E2230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E2230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депутату</w:t>
      </w:r>
      <w:r w:rsidRPr="00E2230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7F1853" w:rsidRPr="00E2230D">
        <w:rPr>
          <w:rFonts w:ascii="Times New Roman" w:hAnsi="Times New Roman" w:cs="Times New Roman"/>
          <w:spacing w:val="-6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Коксовского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мер</w:t>
      </w:r>
      <w:r w:rsidRPr="00E2230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ответственности</w:t>
      </w:r>
      <w:r w:rsidRPr="00E2230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4"/>
          <w:sz w:val="28"/>
          <w:szCs w:val="28"/>
        </w:rPr>
        <w:t>размещается</w:t>
      </w:r>
      <w:r w:rsidRPr="00E2230D">
        <w:rPr>
          <w:rFonts w:ascii="Times New Roman" w:hAnsi="Times New Roman" w:cs="Times New Roman"/>
          <w:sz w:val="28"/>
          <w:szCs w:val="28"/>
        </w:rPr>
        <w:tab/>
        <w:t>на</w:t>
      </w:r>
      <w:r w:rsidRPr="00E2230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официальном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сайте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Собрания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депутатов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Коксовского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 w:rsidRPr="00E2230D">
        <w:rPr>
          <w:rFonts w:ascii="Times New Roman" w:hAnsi="Times New Roman" w:cs="Times New Roman"/>
          <w:sz w:val="28"/>
          <w:szCs w:val="28"/>
        </w:rPr>
        <w:tab/>
      </w:r>
      <w:r w:rsidRPr="00E2230D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z w:val="28"/>
          <w:szCs w:val="28"/>
        </w:rPr>
        <w:t>(</w:t>
      </w:r>
      <w:r w:rsidR="001F6288" w:rsidRPr="00E2230D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1F6288"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официального</w:t>
      </w:r>
      <w:r w:rsidRPr="00E2230D">
        <w:rPr>
          <w:rFonts w:ascii="Times New Roman" w:hAnsi="Times New Roman" w:cs="Times New Roman"/>
          <w:spacing w:val="58"/>
          <w:sz w:val="28"/>
          <w:szCs w:val="28"/>
          <w:u w:val="single" w:color="48484B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сайта</w:t>
      </w:r>
      <w:r w:rsidRPr="00E2230D">
        <w:rPr>
          <w:rFonts w:ascii="Times New Roman" w:hAnsi="Times New Roman" w:cs="Times New Roman"/>
          <w:spacing w:val="53"/>
          <w:sz w:val="28"/>
          <w:szCs w:val="28"/>
          <w:u w:val="single" w:color="48484B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Собрания</w:t>
      </w:r>
      <w:r w:rsidRPr="00E2230D">
        <w:rPr>
          <w:rFonts w:ascii="Times New Roman" w:hAnsi="Times New Roman" w:cs="Times New Roman"/>
          <w:spacing w:val="40"/>
          <w:sz w:val="28"/>
          <w:szCs w:val="28"/>
          <w:u w:val="single" w:color="48484B"/>
        </w:rPr>
        <w:t xml:space="preserve"> </w:t>
      </w:r>
      <w:proofErr w:type="gramStart"/>
      <w:r w:rsidR="001C7332"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 xml:space="preserve">депутатов </w:t>
      </w:r>
      <w:r w:rsidRPr="00E2230D">
        <w:rPr>
          <w:rFonts w:ascii="Times New Roman" w:hAnsi="Times New Roman" w:cs="Times New Roman"/>
          <w:spacing w:val="46"/>
          <w:sz w:val="28"/>
          <w:szCs w:val="28"/>
          <w:u w:val="single" w:color="48484B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Коксовского</w:t>
      </w:r>
      <w:proofErr w:type="gramEnd"/>
      <w:r w:rsidRPr="00E2230D">
        <w:rPr>
          <w:rFonts w:ascii="Times New Roman" w:hAnsi="Times New Roman" w:cs="Times New Roman"/>
          <w:spacing w:val="52"/>
          <w:sz w:val="28"/>
          <w:szCs w:val="28"/>
          <w:u w:val="single" w:color="48484B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сельского</w:t>
      </w:r>
      <w:r w:rsidRPr="00E2230D">
        <w:rPr>
          <w:rFonts w:ascii="Times New Roman" w:hAnsi="Times New Roman" w:cs="Times New Roman"/>
          <w:spacing w:val="46"/>
          <w:sz w:val="28"/>
          <w:szCs w:val="28"/>
          <w:u w:val="single" w:color="48484B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  <w:u w:val="single" w:color="48484B"/>
        </w:rPr>
        <w:t>поселения.</w:t>
      </w:r>
      <w:r w:rsidRPr="00E2230D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2"/>
          <w:sz w:val="28"/>
          <w:szCs w:val="28"/>
        </w:rPr>
        <w:t>на</w:t>
      </w:r>
    </w:p>
    <w:p w14:paraId="5C86E6EA" w14:textId="17419647" w:rsidR="00C6028F" w:rsidRPr="00E2230D" w:rsidRDefault="00000000" w:rsidP="001C7332">
      <w:pPr>
        <w:spacing w:line="235" w:lineRule="auto"/>
        <w:ind w:right="287" w:firstLine="284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официальном сайте Коксовского </w:t>
      </w:r>
      <w:r w:rsidR="00AD12F2" w:rsidRPr="00E2230D">
        <w:rPr>
          <w:rFonts w:ascii="Times New Roman" w:hAnsi="Times New Roman" w:cs="Times New Roman"/>
          <w:sz w:val="28"/>
          <w:szCs w:val="28"/>
        </w:rPr>
        <w:t>сельского</w:t>
      </w:r>
      <w:r w:rsidRPr="00E2230D">
        <w:rPr>
          <w:rFonts w:ascii="Times New Roman" w:hAnsi="Times New Roman" w:cs="Times New Roman"/>
          <w:sz w:val="28"/>
          <w:szCs w:val="28"/>
        </w:rPr>
        <w:t xml:space="preserve"> поселения) в информационно-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телекоммуникационной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сети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«Интернет»,</w:t>
      </w:r>
      <w:r w:rsidRPr="00E223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E223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также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направляется</w:t>
      </w:r>
      <w:r w:rsidRPr="00E2230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E223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>адрес</w:t>
      </w:r>
      <w:r w:rsidRPr="00E223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spacing w:val="-10"/>
          <w:sz w:val="28"/>
          <w:szCs w:val="28"/>
        </w:rPr>
        <w:t xml:space="preserve">Губернатора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Ростовской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области не позднее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10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дней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со дня</w:t>
      </w:r>
      <w:r w:rsidRPr="00E2230D">
        <w:rPr>
          <w:rFonts w:ascii="Times New Roman" w:hAnsi="Times New Roman" w:cs="Times New Roman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принятия</w:t>
      </w:r>
      <w:r w:rsidRPr="00E223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2230D">
        <w:rPr>
          <w:rFonts w:ascii="Times New Roman" w:hAnsi="Times New Roman" w:cs="Times New Roman"/>
          <w:w w:val="90"/>
          <w:sz w:val="28"/>
          <w:szCs w:val="28"/>
        </w:rPr>
        <w:t>соответствующего решения.</w:t>
      </w:r>
    </w:p>
    <w:p w14:paraId="029E7F65" w14:textId="2FF0D369" w:rsidR="00AD12F2" w:rsidRPr="00E2230D" w:rsidRDefault="00AD12F2" w:rsidP="001C7332">
      <w:pPr>
        <w:spacing w:line="235" w:lineRule="auto"/>
        <w:ind w:right="28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4272C1" w14:textId="7919B72B" w:rsidR="00AD12F2" w:rsidRPr="00E2230D" w:rsidRDefault="00AD12F2" w:rsidP="001C7332">
      <w:pPr>
        <w:spacing w:line="235" w:lineRule="auto"/>
        <w:ind w:right="2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9975558"/>
      <w:r w:rsidRPr="00E2230D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06C26095" w14:textId="37848E82" w:rsidR="00AD12F2" w:rsidRPr="00E2230D" w:rsidRDefault="00AD12F2" w:rsidP="001C7332">
      <w:pPr>
        <w:spacing w:line="235" w:lineRule="auto"/>
        <w:ind w:right="287"/>
        <w:jc w:val="both"/>
        <w:rPr>
          <w:rFonts w:ascii="Times New Roman" w:hAnsi="Times New Roman" w:cs="Times New Roman"/>
          <w:sz w:val="28"/>
          <w:szCs w:val="28"/>
        </w:rPr>
      </w:pPr>
      <w:r w:rsidRPr="00E2230D">
        <w:rPr>
          <w:rFonts w:ascii="Times New Roman" w:hAnsi="Times New Roman" w:cs="Times New Roman"/>
          <w:sz w:val="28"/>
          <w:szCs w:val="28"/>
        </w:rPr>
        <w:t xml:space="preserve">Глава Коксовского сельского поселения                                                       В.В. </w:t>
      </w:r>
      <w:proofErr w:type="spellStart"/>
      <w:r w:rsidRPr="00E2230D">
        <w:rPr>
          <w:rFonts w:ascii="Times New Roman" w:hAnsi="Times New Roman" w:cs="Times New Roman"/>
          <w:sz w:val="28"/>
          <w:szCs w:val="28"/>
        </w:rPr>
        <w:t>Мелентей</w:t>
      </w:r>
      <w:bookmarkEnd w:id="0"/>
      <w:proofErr w:type="spellEnd"/>
    </w:p>
    <w:sectPr w:rsidR="00AD12F2" w:rsidRPr="00E2230D">
      <w:pgSz w:w="11910" w:h="16840"/>
      <w:pgMar w:top="10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6363"/>
    <w:multiLevelType w:val="hybridMultilevel"/>
    <w:tmpl w:val="2CB43A84"/>
    <w:lvl w:ilvl="0" w:tplc="5E2E8530">
      <w:start w:val="2"/>
      <w:numFmt w:val="decimal"/>
      <w:lvlText w:val="%1."/>
      <w:lvlJc w:val="left"/>
      <w:pPr>
        <w:ind w:left="1569" w:hanging="44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21C255AE">
      <w:start w:val="1"/>
      <w:numFmt w:val="decimal"/>
      <w:lvlText w:val="%2)"/>
      <w:lvlJc w:val="left"/>
      <w:pPr>
        <w:ind w:left="448" w:hanging="393"/>
      </w:pPr>
      <w:rPr>
        <w:rFonts w:ascii="Cambria" w:eastAsia="Cambria" w:hAnsi="Cambria" w:cs="Cambria" w:hint="default"/>
        <w:b w:val="0"/>
        <w:bCs w:val="0"/>
        <w:i w:val="0"/>
        <w:iCs w:val="0"/>
        <w:color w:val="313131"/>
        <w:spacing w:val="-1"/>
        <w:w w:val="88"/>
        <w:sz w:val="28"/>
        <w:szCs w:val="28"/>
        <w:lang w:val="ru-RU" w:eastAsia="en-US" w:bidi="ar-SA"/>
      </w:rPr>
    </w:lvl>
    <w:lvl w:ilvl="2" w:tplc="542CA052">
      <w:numFmt w:val="bullet"/>
      <w:lvlText w:val="•"/>
      <w:lvlJc w:val="left"/>
      <w:pPr>
        <w:ind w:left="2599" w:hanging="393"/>
      </w:pPr>
      <w:rPr>
        <w:rFonts w:hint="default"/>
        <w:lang w:val="ru-RU" w:eastAsia="en-US" w:bidi="ar-SA"/>
      </w:rPr>
    </w:lvl>
    <w:lvl w:ilvl="3" w:tplc="D71E4CEA">
      <w:numFmt w:val="bullet"/>
      <w:lvlText w:val="•"/>
      <w:lvlJc w:val="left"/>
      <w:pPr>
        <w:ind w:left="3638" w:hanging="393"/>
      </w:pPr>
      <w:rPr>
        <w:rFonts w:hint="default"/>
        <w:lang w:val="ru-RU" w:eastAsia="en-US" w:bidi="ar-SA"/>
      </w:rPr>
    </w:lvl>
    <w:lvl w:ilvl="4" w:tplc="42621208">
      <w:numFmt w:val="bullet"/>
      <w:lvlText w:val="•"/>
      <w:lvlJc w:val="left"/>
      <w:pPr>
        <w:ind w:left="4678" w:hanging="393"/>
      </w:pPr>
      <w:rPr>
        <w:rFonts w:hint="default"/>
        <w:lang w:val="ru-RU" w:eastAsia="en-US" w:bidi="ar-SA"/>
      </w:rPr>
    </w:lvl>
    <w:lvl w:ilvl="5" w:tplc="3D402C80">
      <w:numFmt w:val="bullet"/>
      <w:lvlText w:val="•"/>
      <w:lvlJc w:val="left"/>
      <w:pPr>
        <w:ind w:left="5717" w:hanging="393"/>
      </w:pPr>
      <w:rPr>
        <w:rFonts w:hint="default"/>
        <w:lang w:val="ru-RU" w:eastAsia="en-US" w:bidi="ar-SA"/>
      </w:rPr>
    </w:lvl>
    <w:lvl w:ilvl="6" w:tplc="AE2C6D20">
      <w:numFmt w:val="bullet"/>
      <w:lvlText w:val="•"/>
      <w:lvlJc w:val="left"/>
      <w:pPr>
        <w:ind w:left="6756" w:hanging="393"/>
      </w:pPr>
      <w:rPr>
        <w:rFonts w:hint="default"/>
        <w:lang w:val="ru-RU" w:eastAsia="en-US" w:bidi="ar-SA"/>
      </w:rPr>
    </w:lvl>
    <w:lvl w:ilvl="7" w:tplc="01B6F8FC">
      <w:numFmt w:val="bullet"/>
      <w:lvlText w:val="•"/>
      <w:lvlJc w:val="left"/>
      <w:pPr>
        <w:ind w:left="7796" w:hanging="393"/>
      </w:pPr>
      <w:rPr>
        <w:rFonts w:hint="default"/>
        <w:lang w:val="ru-RU" w:eastAsia="en-US" w:bidi="ar-SA"/>
      </w:rPr>
    </w:lvl>
    <w:lvl w:ilvl="8" w:tplc="6458F21C">
      <w:numFmt w:val="bullet"/>
      <w:lvlText w:val="•"/>
      <w:lvlJc w:val="left"/>
      <w:pPr>
        <w:ind w:left="8835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49975708"/>
    <w:multiLevelType w:val="hybridMultilevel"/>
    <w:tmpl w:val="2D905468"/>
    <w:lvl w:ilvl="0" w:tplc="A502B582">
      <w:start w:val="1"/>
      <w:numFmt w:val="decimal"/>
      <w:lvlText w:val="%1."/>
      <w:lvlJc w:val="left"/>
      <w:pPr>
        <w:ind w:left="62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02"/>
        <w:sz w:val="28"/>
        <w:szCs w:val="28"/>
        <w:lang w:val="ru-RU" w:eastAsia="en-US" w:bidi="ar-SA"/>
      </w:rPr>
    </w:lvl>
    <w:lvl w:ilvl="1" w:tplc="F3FE1D78">
      <w:numFmt w:val="bullet"/>
      <w:lvlText w:val="•"/>
      <w:lvlJc w:val="left"/>
      <w:pPr>
        <w:ind w:left="1649" w:hanging="279"/>
      </w:pPr>
      <w:rPr>
        <w:rFonts w:hint="default"/>
        <w:lang w:val="ru-RU" w:eastAsia="en-US" w:bidi="ar-SA"/>
      </w:rPr>
    </w:lvl>
    <w:lvl w:ilvl="2" w:tplc="F64EAF02">
      <w:numFmt w:val="bullet"/>
      <w:lvlText w:val="•"/>
      <w:lvlJc w:val="left"/>
      <w:pPr>
        <w:ind w:left="2678" w:hanging="279"/>
      </w:pPr>
      <w:rPr>
        <w:rFonts w:hint="default"/>
        <w:lang w:val="ru-RU" w:eastAsia="en-US" w:bidi="ar-SA"/>
      </w:rPr>
    </w:lvl>
    <w:lvl w:ilvl="3" w:tplc="7F0444A4">
      <w:numFmt w:val="bullet"/>
      <w:lvlText w:val="•"/>
      <w:lvlJc w:val="left"/>
      <w:pPr>
        <w:ind w:left="3708" w:hanging="279"/>
      </w:pPr>
      <w:rPr>
        <w:rFonts w:hint="default"/>
        <w:lang w:val="ru-RU" w:eastAsia="en-US" w:bidi="ar-SA"/>
      </w:rPr>
    </w:lvl>
    <w:lvl w:ilvl="4" w:tplc="C7BAD6C0">
      <w:numFmt w:val="bullet"/>
      <w:lvlText w:val="•"/>
      <w:lvlJc w:val="left"/>
      <w:pPr>
        <w:ind w:left="4737" w:hanging="279"/>
      </w:pPr>
      <w:rPr>
        <w:rFonts w:hint="default"/>
        <w:lang w:val="ru-RU" w:eastAsia="en-US" w:bidi="ar-SA"/>
      </w:rPr>
    </w:lvl>
    <w:lvl w:ilvl="5" w:tplc="3E0807A6">
      <w:numFmt w:val="bullet"/>
      <w:lvlText w:val="•"/>
      <w:lvlJc w:val="left"/>
      <w:pPr>
        <w:ind w:left="5767" w:hanging="279"/>
      </w:pPr>
      <w:rPr>
        <w:rFonts w:hint="default"/>
        <w:lang w:val="ru-RU" w:eastAsia="en-US" w:bidi="ar-SA"/>
      </w:rPr>
    </w:lvl>
    <w:lvl w:ilvl="6" w:tplc="C37859CE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7" w:tplc="BC4C43D2">
      <w:numFmt w:val="bullet"/>
      <w:lvlText w:val="•"/>
      <w:lvlJc w:val="left"/>
      <w:pPr>
        <w:ind w:left="7825" w:hanging="279"/>
      </w:pPr>
      <w:rPr>
        <w:rFonts w:hint="default"/>
        <w:lang w:val="ru-RU" w:eastAsia="en-US" w:bidi="ar-SA"/>
      </w:rPr>
    </w:lvl>
    <w:lvl w:ilvl="8" w:tplc="263C5140">
      <w:numFmt w:val="bullet"/>
      <w:lvlText w:val="•"/>
      <w:lvlJc w:val="left"/>
      <w:pPr>
        <w:ind w:left="8855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74B80003"/>
    <w:multiLevelType w:val="hybridMultilevel"/>
    <w:tmpl w:val="52982A54"/>
    <w:lvl w:ilvl="0" w:tplc="4964FEDA">
      <w:start w:val="1"/>
      <w:numFmt w:val="decimal"/>
      <w:lvlText w:val="%1)"/>
      <w:lvlJc w:val="left"/>
      <w:pPr>
        <w:ind w:left="1428" w:hanging="302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7660DE52">
      <w:numFmt w:val="bullet"/>
      <w:lvlText w:val="•"/>
      <w:lvlJc w:val="left"/>
      <w:pPr>
        <w:ind w:left="2369" w:hanging="302"/>
      </w:pPr>
      <w:rPr>
        <w:rFonts w:hint="default"/>
        <w:lang w:val="ru-RU" w:eastAsia="en-US" w:bidi="ar-SA"/>
      </w:rPr>
    </w:lvl>
    <w:lvl w:ilvl="2" w:tplc="A8625DCE">
      <w:numFmt w:val="bullet"/>
      <w:lvlText w:val="•"/>
      <w:lvlJc w:val="left"/>
      <w:pPr>
        <w:ind w:left="3318" w:hanging="302"/>
      </w:pPr>
      <w:rPr>
        <w:rFonts w:hint="default"/>
        <w:lang w:val="ru-RU" w:eastAsia="en-US" w:bidi="ar-SA"/>
      </w:rPr>
    </w:lvl>
    <w:lvl w:ilvl="3" w:tplc="110E882A">
      <w:numFmt w:val="bullet"/>
      <w:lvlText w:val="•"/>
      <w:lvlJc w:val="left"/>
      <w:pPr>
        <w:ind w:left="4268" w:hanging="302"/>
      </w:pPr>
      <w:rPr>
        <w:rFonts w:hint="default"/>
        <w:lang w:val="ru-RU" w:eastAsia="en-US" w:bidi="ar-SA"/>
      </w:rPr>
    </w:lvl>
    <w:lvl w:ilvl="4" w:tplc="2546762C">
      <w:numFmt w:val="bullet"/>
      <w:lvlText w:val="•"/>
      <w:lvlJc w:val="left"/>
      <w:pPr>
        <w:ind w:left="5217" w:hanging="302"/>
      </w:pPr>
      <w:rPr>
        <w:rFonts w:hint="default"/>
        <w:lang w:val="ru-RU" w:eastAsia="en-US" w:bidi="ar-SA"/>
      </w:rPr>
    </w:lvl>
    <w:lvl w:ilvl="5" w:tplc="D1EAAFAE">
      <w:numFmt w:val="bullet"/>
      <w:lvlText w:val="•"/>
      <w:lvlJc w:val="left"/>
      <w:pPr>
        <w:ind w:left="6167" w:hanging="302"/>
      </w:pPr>
      <w:rPr>
        <w:rFonts w:hint="default"/>
        <w:lang w:val="ru-RU" w:eastAsia="en-US" w:bidi="ar-SA"/>
      </w:rPr>
    </w:lvl>
    <w:lvl w:ilvl="6" w:tplc="1126436C">
      <w:numFmt w:val="bullet"/>
      <w:lvlText w:val="•"/>
      <w:lvlJc w:val="left"/>
      <w:pPr>
        <w:ind w:left="7116" w:hanging="302"/>
      </w:pPr>
      <w:rPr>
        <w:rFonts w:hint="default"/>
        <w:lang w:val="ru-RU" w:eastAsia="en-US" w:bidi="ar-SA"/>
      </w:rPr>
    </w:lvl>
    <w:lvl w:ilvl="7" w:tplc="E5626C1C">
      <w:numFmt w:val="bullet"/>
      <w:lvlText w:val="•"/>
      <w:lvlJc w:val="left"/>
      <w:pPr>
        <w:ind w:left="8065" w:hanging="302"/>
      </w:pPr>
      <w:rPr>
        <w:rFonts w:hint="default"/>
        <w:lang w:val="ru-RU" w:eastAsia="en-US" w:bidi="ar-SA"/>
      </w:rPr>
    </w:lvl>
    <w:lvl w:ilvl="8" w:tplc="EC2A96BC">
      <w:numFmt w:val="bullet"/>
      <w:lvlText w:val="•"/>
      <w:lvlJc w:val="left"/>
      <w:pPr>
        <w:ind w:left="9015" w:hanging="302"/>
      </w:pPr>
      <w:rPr>
        <w:rFonts w:hint="default"/>
        <w:lang w:val="ru-RU" w:eastAsia="en-US" w:bidi="ar-SA"/>
      </w:rPr>
    </w:lvl>
  </w:abstractNum>
  <w:num w:numId="1" w16cid:durableId="103697991">
    <w:abstractNumId w:val="2"/>
  </w:num>
  <w:num w:numId="2" w16cid:durableId="218782296">
    <w:abstractNumId w:val="0"/>
  </w:num>
  <w:num w:numId="3" w16cid:durableId="70552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28F"/>
    <w:rsid w:val="00031551"/>
    <w:rsid w:val="00034D92"/>
    <w:rsid w:val="000D0503"/>
    <w:rsid w:val="001C7332"/>
    <w:rsid w:val="001F6288"/>
    <w:rsid w:val="003958C9"/>
    <w:rsid w:val="00494193"/>
    <w:rsid w:val="005B4938"/>
    <w:rsid w:val="007F1853"/>
    <w:rsid w:val="008743DE"/>
    <w:rsid w:val="009C2736"/>
    <w:rsid w:val="00AD12F2"/>
    <w:rsid w:val="00AE41AD"/>
    <w:rsid w:val="00C6028F"/>
    <w:rsid w:val="00DF5357"/>
    <w:rsid w:val="00E2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459E"/>
  <w15:docId w15:val="{C6229B03-1FA7-432E-964B-F77B6FF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right="330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595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08" w:lineRule="exact"/>
      <w:ind w:left="595"/>
      <w:jc w:val="center"/>
    </w:pPr>
    <w:rPr>
      <w:rFonts w:ascii="Times New Roman" w:eastAsia="Times New Roman" w:hAnsi="Times New Roman" w:cs="Times New Roman"/>
      <w:sz w:val="43"/>
      <w:szCs w:val="43"/>
    </w:rPr>
  </w:style>
  <w:style w:type="paragraph" w:styleId="a5">
    <w:name w:val="List Paragraph"/>
    <w:basedOn w:val="a"/>
    <w:uiPriority w:val="1"/>
    <w:qFormat/>
    <w:pPr>
      <w:ind w:left="455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/</vt:lpstr>
      <vt:lpstr>    РОССИЙСКАЯ ФЕДЕРАЦИЯ</vt:lpstr>
      <vt:lpstr>    РОСТОВСКАЯ ОБЛАСТЬ</vt:lpstr>
      <vt:lpstr>    БЕЛОКАЈІИТВИНСКИЙ РАЙОН</vt:lpstr>
      <vt:lpstr>    МУНИІЦИПАЛЬНОЕ ОБРАЗОВАНИЕ</vt:lpstr>
      <vt:lpstr>    «КОКСОВСКОЕ СЕЛЬСКОЕ ПОСЕЈІЕИНЕ»</vt:lpstr>
      <vt:lpstr>    СОБРАНИЕ ДЕПУТАТОВ КОКСОВСКОГО СЕЛЬСКОГО ПОСЕЛЕНИЯ</vt:lpstr>
      <vt:lpstr>    РЕШЕНИЕ</vt:lpstr>
      <vt:lpstr>Приложение</vt:lpstr>
      <vt:lpstr>Коксовского сельского поселения</vt:lpstr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АКсп</dc:creator>
  <cp:lastModifiedBy>АКсп</cp:lastModifiedBy>
  <cp:revision>2</cp:revision>
  <dcterms:created xsi:type="dcterms:W3CDTF">2026-02-17T08:26:00Z</dcterms:created>
  <dcterms:modified xsi:type="dcterms:W3CDTF">2026-02-17T08:26:00Z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Canon 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