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75D19" w14:textId="77777777" w:rsidR="00EE22AC" w:rsidRPr="00706350" w:rsidRDefault="00D670E5" w:rsidP="00EE22AC">
      <w:pPr>
        <w:jc w:val="center"/>
        <w:rPr>
          <w:b/>
          <w:bCs/>
          <w:color w:val="FF0000"/>
          <w:sz w:val="28"/>
          <w:szCs w:val="32"/>
        </w:rPr>
      </w:pPr>
      <w:r>
        <w:rPr>
          <w:noProof/>
          <w:color w:val="FF0000"/>
          <w:sz w:val="28"/>
          <w:szCs w:val="32"/>
        </w:rPr>
        <w:pict w14:anchorId="069FFA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style="width:45pt;height:57pt;visibility:visible">
            <v:imagedata r:id="rId7" o:title=""/>
          </v:shape>
        </w:pict>
      </w:r>
    </w:p>
    <w:p w14:paraId="407B5389" w14:textId="77777777" w:rsidR="00EE22AC" w:rsidRPr="00FF1EEA" w:rsidRDefault="00EE22AC" w:rsidP="00EE22AC">
      <w:pPr>
        <w:jc w:val="center"/>
        <w:outlineLvl w:val="0"/>
        <w:rPr>
          <w:sz w:val="28"/>
          <w:szCs w:val="28"/>
        </w:rPr>
      </w:pPr>
      <w:r w:rsidRPr="00FF1EEA">
        <w:rPr>
          <w:sz w:val="28"/>
          <w:szCs w:val="28"/>
        </w:rPr>
        <w:t>РОССИЙСКАЯ ФЕДЕРАЦИЯ</w:t>
      </w:r>
    </w:p>
    <w:p w14:paraId="5640853C" w14:textId="77777777" w:rsidR="00EE22AC" w:rsidRPr="000D57B1" w:rsidRDefault="00EE22AC" w:rsidP="00EE22AC">
      <w:pPr>
        <w:jc w:val="center"/>
        <w:rPr>
          <w:color w:val="000000"/>
          <w:sz w:val="28"/>
          <w:szCs w:val="28"/>
        </w:rPr>
      </w:pPr>
      <w:r w:rsidRPr="000D57B1">
        <w:rPr>
          <w:color w:val="000000"/>
          <w:sz w:val="28"/>
          <w:szCs w:val="28"/>
        </w:rPr>
        <w:t>РОСТОВСКАЯ ОБЛАСТЬ</w:t>
      </w:r>
    </w:p>
    <w:p w14:paraId="0444402B" w14:textId="77777777" w:rsidR="00EE22AC" w:rsidRPr="000D57B1" w:rsidRDefault="00EE22AC" w:rsidP="00EE22AC">
      <w:pPr>
        <w:jc w:val="center"/>
        <w:rPr>
          <w:color w:val="000000"/>
          <w:sz w:val="28"/>
          <w:szCs w:val="28"/>
        </w:rPr>
      </w:pPr>
      <w:r w:rsidRPr="000D57B1">
        <w:rPr>
          <w:color w:val="000000"/>
          <w:sz w:val="28"/>
          <w:szCs w:val="28"/>
        </w:rPr>
        <w:t>БЕЛОКАЛИТВИНСКИЙ РАЙОН</w:t>
      </w:r>
    </w:p>
    <w:p w14:paraId="495E5E47" w14:textId="77777777" w:rsidR="00EE22AC" w:rsidRPr="000D57B1" w:rsidRDefault="00EE22AC" w:rsidP="00EE22AC">
      <w:pPr>
        <w:jc w:val="center"/>
        <w:rPr>
          <w:color w:val="000000"/>
          <w:sz w:val="28"/>
          <w:szCs w:val="28"/>
        </w:rPr>
      </w:pPr>
      <w:r w:rsidRPr="000D57B1">
        <w:rPr>
          <w:color w:val="000000"/>
          <w:sz w:val="28"/>
          <w:szCs w:val="28"/>
        </w:rPr>
        <w:t>МУНИЦИПАЛЬНОЕ ОБРАЗОВАНИЕ</w:t>
      </w:r>
    </w:p>
    <w:p w14:paraId="4453AD86" w14:textId="77777777" w:rsidR="00EE22AC" w:rsidRPr="000D57B1" w:rsidRDefault="00EE22AC" w:rsidP="00EE22AC">
      <w:pPr>
        <w:jc w:val="center"/>
        <w:rPr>
          <w:color w:val="000000"/>
          <w:sz w:val="28"/>
          <w:szCs w:val="28"/>
        </w:rPr>
      </w:pPr>
      <w:r w:rsidRPr="000D57B1">
        <w:rPr>
          <w:color w:val="000000"/>
          <w:sz w:val="28"/>
          <w:szCs w:val="28"/>
        </w:rPr>
        <w:t>«</w:t>
      </w:r>
      <w:r w:rsidR="00E63131">
        <w:rPr>
          <w:color w:val="000000"/>
          <w:sz w:val="28"/>
          <w:szCs w:val="28"/>
        </w:rPr>
        <w:t>КОКСОВСКОЕ</w:t>
      </w:r>
      <w:r w:rsidRPr="000D57B1">
        <w:rPr>
          <w:color w:val="000000"/>
          <w:sz w:val="28"/>
          <w:szCs w:val="28"/>
        </w:rPr>
        <w:t xml:space="preserve"> СЕЛЬСКОЕ ПОСЕЛЕНИЕ»</w:t>
      </w:r>
    </w:p>
    <w:p w14:paraId="5934BE74" w14:textId="77777777" w:rsidR="00EE22AC" w:rsidRPr="000D57B1" w:rsidRDefault="00EE22AC" w:rsidP="00EE22AC">
      <w:pPr>
        <w:jc w:val="center"/>
        <w:outlineLvl w:val="0"/>
        <w:rPr>
          <w:color w:val="000000"/>
          <w:sz w:val="28"/>
          <w:szCs w:val="28"/>
        </w:rPr>
      </w:pPr>
      <w:r w:rsidRPr="000D57B1">
        <w:rPr>
          <w:color w:val="000000"/>
          <w:sz w:val="28"/>
          <w:szCs w:val="28"/>
        </w:rPr>
        <w:t xml:space="preserve">СОБРАНИЕ ДЕПУТАТОВ </w:t>
      </w:r>
      <w:r w:rsidR="00E63131">
        <w:rPr>
          <w:color w:val="000000"/>
          <w:sz w:val="28"/>
          <w:szCs w:val="28"/>
        </w:rPr>
        <w:t>КОКСОВСКОГО</w:t>
      </w:r>
      <w:r w:rsidRPr="000D57B1">
        <w:rPr>
          <w:color w:val="000000"/>
          <w:sz w:val="28"/>
          <w:szCs w:val="28"/>
        </w:rPr>
        <w:t xml:space="preserve"> СЕЛЬСКОГО ПОСЕЛЕНИЯ</w:t>
      </w:r>
    </w:p>
    <w:p w14:paraId="577B3AA3" w14:textId="77777777" w:rsidR="00EE22AC" w:rsidRPr="000D57B1" w:rsidRDefault="00EE22AC" w:rsidP="00EE22AC">
      <w:pPr>
        <w:jc w:val="center"/>
        <w:rPr>
          <w:color w:val="000000"/>
          <w:sz w:val="28"/>
          <w:szCs w:val="28"/>
        </w:rPr>
      </w:pPr>
    </w:p>
    <w:p w14:paraId="2D855888" w14:textId="77777777" w:rsidR="00EE22AC" w:rsidRPr="000D57B1" w:rsidRDefault="00EE22AC" w:rsidP="00EE22AC">
      <w:pPr>
        <w:jc w:val="center"/>
        <w:outlineLvl w:val="0"/>
        <w:rPr>
          <w:b/>
          <w:color w:val="000000"/>
          <w:sz w:val="28"/>
          <w:szCs w:val="32"/>
          <w:u w:val="single"/>
        </w:rPr>
      </w:pPr>
      <w:r w:rsidRPr="000D57B1">
        <w:rPr>
          <w:b/>
          <w:color w:val="000000"/>
          <w:sz w:val="28"/>
          <w:szCs w:val="32"/>
        </w:rPr>
        <w:t>РЕШЕНИЕ</w:t>
      </w:r>
    </w:p>
    <w:p w14:paraId="6FA220A9" w14:textId="77777777" w:rsidR="00E63131" w:rsidRDefault="00E63131" w:rsidP="00E63131">
      <w:pPr>
        <w:rPr>
          <w:color w:val="000000"/>
          <w:sz w:val="28"/>
          <w:szCs w:val="32"/>
        </w:rPr>
      </w:pPr>
    </w:p>
    <w:p w14:paraId="6AA75FCC" w14:textId="0CE79BD7" w:rsidR="00007DF7" w:rsidRDefault="00EE22AC" w:rsidP="00007DF7">
      <w:pPr>
        <w:jc w:val="center"/>
        <w:rPr>
          <w:color w:val="000000"/>
          <w:sz w:val="28"/>
          <w:szCs w:val="32"/>
        </w:rPr>
      </w:pPr>
      <w:r w:rsidRPr="000D57B1">
        <w:rPr>
          <w:color w:val="000000"/>
          <w:sz w:val="28"/>
          <w:szCs w:val="32"/>
        </w:rPr>
        <w:t xml:space="preserve">от </w:t>
      </w:r>
      <w:r w:rsidR="00D670E5">
        <w:rPr>
          <w:color w:val="000000"/>
          <w:sz w:val="28"/>
          <w:szCs w:val="32"/>
        </w:rPr>
        <w:t>01.10.</w:t>
      </w:r>
      <w:r w:rsidR="003A7EE0">
        <w:rPr>
          <w:color w:val="000000"/>
          <w:sz w:val="28"/>
          <w:szCs w:val="32"/>
        </w:rPr>
        <w:t>2026</w:t>
      </w:r>
      <w:r w:rsidRPr="000D57B1">
        <w:rPr>
          <w:color w:val="000000"/>
          <w:sz w:val="28"/>
          <w:szCs w:val="32"/>
        </w:rPr>
        <w:t xml:space="preserve"> № </w:t>
      </w:r>
      <w:r w:rsidR="00E63131">
        <w:rPr>
          <w:color w:val="000000"/>
          <w:sz w:val="28"/>
          <w:szCs w:val="32"/>
        </w:rPr>
        <w:t>1</w:t>
      </w:r>
      <w:r w:rsidR="00D670E5">
        <w:rPr>
          <w:color w:val="000000"/>
          <w:sz w:val="28"/>
          <w:szCs w:val="32"/>
        </w:rPr>
        <w:t>81</w:t>
      </w:r>
    </w:p>
    <w:p w14:paraId="39CBE9A2" w14:textId="0A084CE9" w:rsidR="00EE22AC" w:rsidRPr="000D57B1" w:rsidRDefault="00EE22AC" w:rsidP="00007DF7">
      <w:pPr>
        <w:jc w:val="center"/>
        <w:rPr>
          <w:color w:val="000000"/>
          <w:sz w:val="28"/>
          <w:szCs w:val="28"/>
        </w:rPr>
      </w:pPr>
      <w:r w:rsidRPr="000D57B1">
        <w:rPr>
          <w:color w:val="000000"/>
          <w:sz w:val="28"/>
          <w:szCs w:val="32"/>
        </w:rPr>
        <w:t>п.</w:t>
      </w:r>
      <w:r w:rsidR="00E63131">
        <w:rPr>
          <w:color w:val="000000"/>
          <w:sz w:val="28"/>
          <w:szCs w:val="32"/>
        </w:rPr>
        <w:t xml:space="preserve"> Коксовый</w:t>
      </w:r>
    </w:p>
    <w:p w14:paraId="5ECEB79A" w14:textId="77777777" w:rsidR="00EE22AC" w:rsidRPr="000D57B1" w:rsidRDefault="00EE22AC" w:rsidP="00EE22AC">
      <w:pPr>
        <w:jc w:val="both"/>
        <w:rPr>
          <w:b/>
          <w:color w:val="000000"/>
        </w:rPr>
      </w:pPr>
    </w:p>
    <w:p w14:paraId="41044DD9" w14:textId="77777777" w:rsidR="00007DF7" w:rsidRDefault="00EE22AC" w:rsidP="00EE22AC">
      <w:pPr>
        <w:ind w:right="-6"/>
        <w:jc w:val="center"/>
        <w:rPr>
          <w:b/>
          <w:bCs/>
          <w:color w:val="000000"/>
          <w:sz w:val="28"/>
          <w:szCs w:val="28"/>
        </w:rPr>
      </w:pPr>
      <w:r w:rsidRPr="000D57B1">
        <w:rPr>
          <w:b/>
          <w:bCs/>
          <w:color w:val="000000"/>
          <w:sz w:val="28"/>
          <w:szCs w:val="28"/>
        </w:rPr>
        <w:t>О денежном содержании</w:t>
      </w:r>
      <w:r w:rsidR="003A7EE0">
        <w:rPr>
          <w:b/>
          <w:bCs/>
          <w:color w:val="000000"/>
          <w:sz w:val="28"/>
          <w:szCs w:val="28"/>
        </w:rPr>
        <w:t xml:space="preserve"> лиц, замещающих муниципальные должности, </w:t>
      </w:r>
    </w:p>
    <w:p w14:paraId="5DBE4B4E" w14:textId="77777777" w:rsidR="00007DF7" w:rsidRDefault="003A7EE0" w:rsidP="00007DF7">
      <w:pPr>
        <w:ind w:right="-6"/>
        <w:jc w:val="center"/>
        <w:rPr>
          <w:b/>
          <w:bCs/>
          <w:color w:val="000000"/>
          <w:sz w:val="28"/>
          <w:szCs w:val="28"/>
        </w:rPr>
      </w:pPr>
      <w:r>
        <w:rPr>
          <w:b/>
          <w:bCs/>
          <w:color w:val="000000"/>
          <w:sz w:val="28"/>
          <w:szCs w:val="28"/>
        </w:rPr>
        <w:t>и</w:t>
      </w:r>
      <w:r w:rsidR="00EE22AC" w:rsidRPr="000D57B1">
        <w:rPr>
          <w:b/>
          <w:bCs/>
          <w:color w:val="000000"/>
          <w:sz w:val="28"/>
          <w:szCs w:val="28"/>
        </w:rPr>
        <w:t xml:space="preserve"> муниципальных служащих </w:t>
      </w:r>
      <w:r w:rsidR="00811CB5">
        <w:rPr>
          <w:b/>
          <w:bCs/>
          <w:color w:val="000000"/>
          <w:sz w:val="28"/>
          <w:szCs w:val="28"/>
        </w:rPr>
        <w:t xml:space="preserve">Муниципального образования </w:t>
      </w:r>
    </w:p>
    <w:p w14:paraId="667AAE66" w14:textId="2115D5F8" w:rsidR="00EE22AC" w:rsidRPr="000D57B1" w:rsidRDefault="00811CB5" w:rsidP="00007DF7">
      <w:pPr>
        <w:ind w:right="-6"/>
        <w:jc w:val="center"/>
        <w:rPr>
          <w:b/>
          <w:bCs/>
          <w:color w:val="000000"/>
          <w:sz w:val="28"/>
          <w:szCs w:val="28"/>
        </w:rPr>
      </w:pPr>
      <w:r>
        <w:rPr>
          <w:b/>
          <w:bCs/>
          <w:color w:val="000000"/>
          <w:sz w:val="28"/>
          <w:szCs w:val="28"/>
        </w:rPr>
        <w:t>«</w:t>
      </w:r>
      <w:r w:rsidR="00E63131">
        <w:rPr>
          <w:b/>
          <w:bCs/>
          <w:color w:val="000000"/>
          <w:sz w:val="28"/>
          <w:szCs w:val="28"/>
        </w:rPr>
        <w:t>Коксовское</w:t>
      </w:r>
      <w:r>
        <w:rPr>
          <w:b/>
          <w:bCs/>
          <w:color w:val="000000"/>
          <w:sz w:val="28"/>
          <w:szCs w:val="28"/>
        </w:rPr>
        <w:t xml:space="preserve"> сельское поселение»</w:t>
      </w:r>
    </w:p>
    <w:p w14:paraId="0B8179F1" w14:textId="77777777" w:rsidR="00767ADF" w:rsidRPr="000D57B1" w:rsidRDefault="00767ADF" w:rsidP="00767ADF">
      <w:pPr>
        <w:jc w:val="center"/>
        <w:rPr>
          <w:color w:val="000000"/>
          <w:sz w:val="28"/>
          <w:szCs w:val="28"/>
        </w:rPr>
      </w:pPr>
    </w:p>
    <w:p w14:paraId="012FC1D6" w14:textId="77777777" w:rsidR="00DB60D7" w:rsidRPr="000D57B1" w:rsidRDefault="00AF0BC1" w:rsidP="00EE22AC">
      <w:pPr>
        <w:autoSpaceDE w:val="0"/>
        <w:autoSpaceDN w:val="0"/>
        <w:adjustRightInd w:val="0"/>
        <w:ind w:firstLine="708"/>
        <w:jc w:val="both"/>
        <w:rPr>
          <w:color w:val="000000"/>
          <w:sz w:val="28"/>
          <w:szCs w:val="32"/>
        </w:rPr>
      </w:pPr>
      <w:r w:rsidRPr="000D57B1">
        <w:rPr>
          <w:color w:val="000000"/>
          <w:sz w:val="28"/>
          <w:szCs w:val="28"/>
        </w:rPr>
        <w:t xml:space="preserve">В соответствии с Федеральным законом </w:t>
      </w:r>
      <w:r w:rsidR="0054488B">
        <w:rPr>
          <w:color w:val="000000"/>
          <w:sz w:val="28"/>
          <w:szCs w:val="28"/>
        </w:rPr>
        <w:t>от 13.10.2008 № 103-ФЗ «О гарантиях осуществления полномочий отдельных лиц, замещающих муниципальные должности в Ростовской области», от 20.03.2025 № 33-ФЗ «Об общих принципах организации местного самоуправления в единой системе публичной власти»,</w:t>
      </w:r>
      <w:r w:rsidRPr="000D57B1">
        <w:rPr>
          <w:color w:val="000000"/>
          <w:sz w:val="28"/>
          <w:szCs w:val="28"/>
        </w:rPr>
        <w:t xml:space="preserve"> Федеральным законом от 02.03.2007 № 25-ФЗ «О муниципальной службе в Российской Федерации», Областным законом от 09.10.2007 № 786-ЗС «О муниципальной службе в Ростовской области», </w:t>
      </w:r>
      <w:r w:rsidR="00E03926" w:rsidRPr="000D57B1">
        <w:rPr>
          <w:color w:val="000000"/>
          <w:sz w:val="28"/>
          <w:szCs w:val="28"/>
        </w:rPr>
        <w:t xml:space="preserve">постановления </w:t>
      </w:r>
      <w:r w:rsidR="00D41CF5" w:rsidRPr="000D57B1">
        <w:rPr>
          <w:color w:val="000000"/>
          <w:sz w:val="28"/>
          <w:szCs w:val="28"/>
        </w:rPr>
        <w:t>Правительства</w:t>
      </w:r>
      <w:r w:rsidR="00E03926" w:rsidRPr="000D57B1">
        <w:rPr>
          <w:color w:val="000000"/>
          <w:sz w:val="28"/>
          <w:szCs w:val="28"/>
        </w:rPr>
        <w:t xml:space="preserve"> Ростовской области от </w:t>
      </w:r>
      <w:r w:rsidR="00D41CF5" w:rsidRPr="000D57B1">
        <w:rPr>
          <w:color w:val="000000"/>
          <w:sz w:val="28"/>
          <w:szCs w:val="28"/>
        </w:rPr>
        <w:t>10</w:t>
      </w:r>
      <w:r w:rsidR="00E03926" w:rsidRPr="000D57B1">
        <w:rPr>
          <w:color w:val="000000"/>
          <w:sz w:val="28"/>
          <w:szCs w:val="28"/>
        </w:rPr>
        <w:t>.</w:t>
      </w:r>
      <w:r w:rsidR="00D41CF5" w:rsidRPr="000D57B1">
        <w:rPr>
          <w:color w:val="000000"/>
          <w:sz w:val="28"/>
          <w:szCs w:val="28"/>
        </w:rPr>
        <w:t>11</w:t>
      </w:r>
      <w:r w:rsidR="00E03926" w:rsidRPr="000D57B1">
        <w:rPr>
          <w:color w:val="000000"/>
          <w:sz w:val="28"/>
          <w:szCs w:val="28"/>
        </w:rPr>
        <w:t>.2011 № 1</w:t>
      </w:r>
      <w:r w:rsidR="00D41CF5" w:rsidRPr="000D57B1">
        <w:rPr>
          <w:color w:val="000000"/>
          <w:sz w:val="28"/>
          <w:szCs w:val="28"/>
        </w:rPr>
        <w:t>16</w:t>
      </w:r>
      <w:r w:rsidR="00E03926" w:rsidRPr="000D57B1">
        <w:rPr>
          <w:color w:val="000000"/>
          <w:sz w:val="28"/>
          <w:szCs w:val="28"/>
        </w:rPr>
        <w:t xml:space="preserve"> «О нормативах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и муниципальных служащих»</w:t>
      </w:r>
      <w:r w:rsidR="00FF1EEA">
        <w:rPr>
          <w:color w:val="000000"/>
          <w:sz w:val="28"/>
          <w:szCs w:val="28"/>
        </w:rPr>
        <w:t xml:space="preserve">, </w:t>
      </w:r>
      <w:r w:rsidR="00FF1EEA" w:rsidRPr="005E6D42">
        <w:rPr>
          <w:sz w:val="28"/>
          <w:szCs w:val="28"/>
        </w:rPr>
        <w:t>У</w:t>
      </w:r>
      <w:r w:rsidR="00EB07E4" w:rsidRPr="005E6D42">
        <w:rPr>
          <w:sz w:val="28"/>
          <w:szCs w:val="28"/>
        </w:rPr>
        <w:t>ставом муниципального образования «</w:t>
      </w:r>
      <w:r w:rsidR="00E63131">
        <w:rPr>
          <w:sz w:val="28"/>
          <w:szCs w:val="28"/>
        </w:rPr>
        <w:t>Коксовское</w:t>
      </w:r>
      <w:r w:rsidR="00EB07E4" w:rsidRPr="005E6D42">
        <w:rPr>
          <w:sz w:val="28"/>
          <w:szCs w:val="28"/>
        </w:rPr>
        <w:t xml:space="preserve"> сельско</w:t>
      </w:r>
      <w:r w:rsidR="00475343" w:rsidRPr="005E6D42">
        <w:rPr>
          <w:sz w:val="28"/>
          <w:szCs w:val="28"/>
        </w:rPr>
        <w:t>е</w:t>
      </w:r>
      <w:r w:rsidR="00EB07E4" w:rsidRPr="005E6D42">
        <w:rPr>
          <w:sz w:val="28"/>
          <w:szCs w:val="28"/>
        </w:rPr>
        <w:t xml:space="preserve"> поселени</w:t>
      </w:r>
      <w:r w:rsidR="00475343" w:rsidRPr="005E6D42">
        <w:rPr>
          <w:sz w:val="28"/>
          <w:szCs w:val="28"/>
        </w:rPr>
        <w:t>е</w:t>
      </w:r>
      <w:r w:rsidR="00EB07E4" w:rsidRPr="005E6D42">
        <w:rPr>
          <w:sz w:val="28"/>
          <w:szCs w:val="28"/>
        </w:rPr>
        <w:t>»</w:t>
      </w:r>
      <w:r w:rsidR="00EB07E4">
        <w:rPr>
          <w:color w:val="000000"/>
          <w:sz w:val="28"/>
          <w:szCs w:val="28"/>
        </w:rPr>
        <w:t xml:space="preserve"> </w:t>
      </w:r>
      <w:r w:rsidR="00EE22AC" w:rsidRPr="000D57B1">
        <w:rPr>
          <w:color w:val="000000"/>
          <w:sz w:val="28"/>
          <w:szCs w:val="28"/>
        </w:rPr>
        <w:t xml:space="preserve">Собрание депутатов </w:t>
      </w:r>
      <w:r w:rsidR="00E63131">
        <w:rPr>
          <w:color w:val="000000"/>
          <w:sz w:val="28"/>
          <w:szCs w:val="28"/>
        </w:rPr>
        <w:t>Коксовского</w:t>
      </w:r>
      <w:r w:rsidR="00EE22AC" w:rsidRPr="000D57B1">
        <w:rPr>
          <w:color w:val="000000"/>
          <w:sz w:val="28"/>
          <w:szCs w:val="28"/>
        </w:rPr>
        <w:t xml:space="preserve"> сельского поселения  </w:t>
      </w:r>
      <w:r w:rsidR="00EE22AC" w:rsidRPr="000D57B1">
        <w:rPr>
          <w:b/>
          <w:bCs/>
          <w:color w:val="000000"/>
          <w:spacing w:val="60"/>
          <w:sz w:val="28"/>
          <w:szCs w:val="32"/>
        </w:rPr>
        <w:t>решило</w:t>
      </w:r>
      <w:r w:rsidR="00EE22AC" w:rsidRPr="000D57B1">
        <w:rPr>
          <w:color w:val="000000"/>
          <w:sz w:val="28"/>
          <w:szCs w:val="32"/>
        </w:rPr>
        <w:t>:</w:t>
      </w:r>
    </w:p>
    <w:p w14:paraId="202BD376" w14:textId="77777777" w:rsidR="00EE22AC" w:rsidRPr="000D57B1" w:rsidRDefault="00EE22AC" w:rsidP="00EE22AC">
      <w:pPr>
        <w:autoSpaceDE w:val="0"/>
        <w:autoSpaceDN w:val="0"/>
        <w:adjustRightInd w:val="0"/>
        <w:ind w:firstLine="708"/>
        <w:jc w:val="both"/>
        <w:rPr>
          <w:bCs/>
          <w:color w:val="000000"/>
          <w:sz w:val="28"/>
          <w:szCs w:val="28"/>
        </w:rPr>
      </w:pPr>
    </w:p>
    <w:p w14:paraId="4C5C097E" w14:textId="77777777" w:rsidR="00FA3C86" w:rsidRPr="000D57B1" w:rsidRDefault="005D61FF" w:rsidP="00A65833">
      <w:pPr>
        <w:autoSpaceDE w:val="0"/>
        <w:autoSpaceDN w:val="0"/>
        <w:adjustRightInd w:val="0"/>
        <w:ind w:firstLine="540"/>
        <w:jc w:val="both"/>
        <w:outlineLvl w:val="0"/>
        <w:rPr>
          <w:color w:val="000000"/>
          <w:sz w:val="28"/>
          <w:szCs w:val="28"/>
        </w:rPr>
      </w:pPr>
      <w:r w:rsidRPr="000D57B1">
        <w:rPr>
          <w:color w:val="000000"/>
          <w:sz w:val="28"/>
          <w:szCs w:val="28"/>
        </w:rPr>
        <w:tab/>
        <w:t>1. Утвердить</w:t>
      </w:r>
      <w:r w:rsidR="00FA3C86" w:rsidRPr="000D57B1">
        <w:rPr>
          <w:color w:val="000000"/>
          <w:sz w:val="28"/>
          <w:szCs w:val="28"/>
        </w:rPr>
        <w:t>:</w:t>
      </w:r>
    </w:p>
    <w:p w14:paraId="01E511E3" w14:textId="77777777" w:rsidR="00FA3C86" w:rsidRPr="000D57B1" w:rsidRDefault="00FA3C86" w:rsidP="00DD2944">
      <w:pPr>
        <w:autoSpaceDE w:val="0"/>
        <w:autoSpaceDN w:val="0"/>
        <w:adjustRightInd w:val="0"/>
        <w:ind w:firstLine="540"/>
        <w:jc w:val="both"/>
        <w:outlineLvl w:val="0"/>
        <w:rPr>
          <w:color w:val="000000"/>
          <w:sz w:val="28"/>
          <w:szCs w:val="28"/>
        </w:rPr>
      </w:pPr>
      <w:r w:rsidRPr="000D57B1">
        <w:rPr>
          <w:color w:val="000000"/>
          <w:sz w:val="28"/>
          <w:szCs w:val="28"/>
        </w:rPr>
        <w:t>1.</w:t>
      </w:r>
      <w:r w:rsidR="00D41CF5" w:rsidRPr="000D57B1">
        <w:rPr>
          <w:color w:val="000000"/>
          <w:sz w:val="28"/>
          <w:szCs w:val="28"/>
        </w:rPr>
        <w:t>1</w:t>
      </w:r>
      <w:r w:rsidRPr="000D57B1">
        <w:rPr>
          <w:color w:val="000000"/>
          <w:sz w:val="28"/>
          <w:szCs w:val="28"/>
        </w:rPr>
        <w:t xml:space="preserve">. </w:t>
      </w:r>
      <w:r w:rsidR="00E03926" w:rsidRPr="000D57B1">
        <w:rPr>
          <w:color w:val="000000"/>
          <w:sz w:val="28"/>
          <w:szCs w:val="28"/>
        </w:rPr>
        <w:t xml:space="preserve">Положение </w:t>
      </w:r>
      <w:r w:rsidR="00DD2944">
        <w:rPr>
          <w:color w:val="000000"/>
          <w:sz w:val="28"/>
          <w:szCs w:val="28"/>
        </w:rPr>
        <w:t xml:space="preserve">об оплате труда лиц, замещающих муниципальные должности, и муниципальных служащих </w:t>
      </w:r>
      <w:r w:rsidR="00811CB5">
        <w:rPr>
          <w:color w:val="000000"/>
          <w:sz w:val="28"/>
          <w:szCs w:val="28"/>
        </w:rPr>
        <w:t>в муниципальном образовании «</w:t>
      </w:r>
      <w:r w:rsidR="00E63131">
        <w:rPr>
          <w:color w:val="000000"/>
          <w:sz w:val="28"/>
          <w:szCs w:val="28"/>
        </w:rPr>
        <w:t>Коксовское</w:t>
      </w:r>
      <w:r w:rsidR="00811CB5">
        <w:rPr>
          <w:color w:val="000000"/>
          <w:sz w:val="28"/>
          <w:szCs w:val="28"/>
        </w:rPr>
        <w:t xml:space="preserve"> сельское поселение»</w:t>
      </w:r>
      <w:r w:rsidR="00DD2944">
        <w:rPr>
          <w:color w:val="000000"/>
          <w:sz w:val="28"/>
          <w:szCs w:val="28"/>
        </w:rPr>
        <w:t xml:space="preserve">, </w:t>
      </w:r>
      <w:r w:rsidR="00E03926" w:rsidRPr="000D57B1">
        <w:rPr>
          <w:color w:val="000000"/>
          <w:sz w:val="28"/>
          <w:szCs w:val="28"/>
        </w:rPr>
        <w:t xml:space="preserve">согласно приложению </w:t>
      </w:r>
      <w:r w:rsidR="00767ADF" w:rsidRPr="000D57B1">
        <w:rPr>
          <w:color w:val="000000"/>
          <w:sz w:val="28"/>
          <w:szCs w:val="28"/>
        </w:rPr>
        <w:t xml:space="preserve">№ </w:t>
      </w:r>
      <w:r w:rsidR="00D41CF5" w:rsidRPr="000D57B1">
        <w:rPr>
          <w:color w:val="000000"/>
          <w:sz w:val="28"/>
          <w:szCs w:val="28"/>
        </w:rPr>
        <w:t>1</w:t>
      </w:r>
      <w:r w:rsidR="00E03926" w:rsidRPr="000D57B1">
        <w:rPr>
          <w:color w:val="000000"/>
          <w:sz w:val="28"/>
          <w:szCs w:val="28"/>
        </w:rPr>
        <w:t>.</w:t>
      </w:r>
    </w:p>
    <w:p w14:paraId="4BEBEADC" w14:textId="77777777" w:rsidR="00FA3C86" w:rsidRDefault="00FA3C86" w:rsidP="00DD2944">
      <w:pPr>
        <w:ind w:firstLine="567"/>
        <w:jc w:val="both"/>
        <w:rPr>
          <w:color w:val="000000"/>
          <w:sz w:val="28"/>
          <w:szCs w:val="28"/>
        </w:rPr>
      </w:pPr>
      <w:r w:rsidRPr="000D57B1">
        <w:rPr>
          <w:color w:val="000000"/>
          <w:sz w:val="28"/>
          <w:szCs w:val="28"/>
        </w:rPr>
        <w:t>1.</w:t>
      </w:r>
      <w:r w:rsidR="00D41CF5" w:rsidRPr="000D57B1">
        <w:rPr>
          <w:color w:val="000000"/>
          <w:sz w:val="28"/>
          <w:szCs w:val="28"/>
        </w:rPr>
        <w:t>2</w:t>
      </w:r>
      <w:r w:rsidRPr="000D57B1">
        <w:rPr>
          <w:color w:val="000000"/>
          <w:sz w:val="28"/>
          <w:szCs w:val="28"/>
        </w:rPr>
        <w:t xml:space="preserve">. </w:t>
      </w:r>
      <w:r w:rsidR="0019490C" w:rsidRPr="000D57B1">
        <w:rPr>
          <w:color w:val="000000"/>
          <w:sz w:val="28"/>
          <w:szCs w:val="28"/>
        </w:rPr>
        <w:t>Таблицу коэффициентов</w:t>
      </w:r>
      <w:r w:rsidRPr="000D57B1">
        <w:rPr>
          <w:color w:val="000000"/>
          <w:sz w:val="28"/>
          <w:szCs w:val="28"/>
        </w:rPr>
        <w:t xml:space="preserve">, </w:t>
      </w:r>
      <w:r w:rsidR="0054488B">
        <w:rPr>
          <w:color w:val="000000"/>
          <w:sz w:val="28"/>
          <w:szCs w:val="28"/>
        </w:rPr>
        <w:t>п</w:t>
      </w:r>
      <w:r w:rsidR="00DD2944">
        <w:rPr>
          <w:sz w:val="28"/>
          <w:szCs w:val="28"/>
        </w:rPr>
        <w:t>рименяемы</w:t>
      </w:r>
      <w:r w:rsidR="0054488B">
        <w:rPr>
          <w:sz w:val="28"/>
          <w:szCs w:val="28"/>
        </w:rPr>
        <w:t>х</w:t>
      </w:r>
      <w:r w:rsidR="00DD2944">
        <w:rPr>
          <w:sz w:val="28"/>
          <w:szCs w:val="28"/>
        </w:rPr>
        <w:t xml:space="preserve"> при исчислении размеров должностных окладов и размеров ежемесячного денежного поощрения лиц, замещающих муниципальные должности, </w:t>
      </w:r>
      <w:r w:rsidR="0054488B">
        <w:rPr>
          <w:sz w:val="28"/>
          <w:szCs w:val="28"/>
        </w:rPr>
        <w:t xml:space="preserve">и </w:t>
      </w:r>
      <w:r w:rsidR="00DD2944">
        <w:rPr>
          <w:sz w:val="28"/>
          <w:szCs w:val="28"/>
        </w:rPr>
        <w:t>муниципальных служащих,</w:t>
      </w:r>
      <w:r w:rsidR="00ED2EBF" w:rsidRPr="000D57B1">
        <w:rPr>
          <w:color w:val="000000"/>
          <w:sz w:val="28"/>
          <w:szCs w:val="28"/>
        </w:rPr>
        <w:t xml:space="preserve"> </w:t>
      </w:r>
      <w:r w:rsidRPr="000D57B1">
        <w:rPr>
          <w:color w:val="000000"/>
          <w:sz w:val="28"/>
          <w:szCs w:val="28"/>
        </w:rPr>
        <w:t xml:space="preserve">согласно приложению </w:t>
      </w:r>
      <w:r w:rsidR="00767ADF" w:rsidRPr="000D57B1">
        <w:rPr>
          <w:color w:val="000000"/>
          <w:sz w:val="28"/>
          <w:szCs w:val="28"/>
        </w:rPr>
        <w:t>№</w:t>
      </w:r>
      <w:r w:rsidR="00575D60">
        <w:rPr>
          <w:color w:val="000000"/>
          <w:sz w:val="28"/>
          <w:szCs w:val="28"/>
        </w:rPr>
        <w:t>1</w:t>
      </w:r>
      <w:r w:rsidR="00767ADF" w:rsidRPr="000D57B1">
        <w:rPr>
          <w:color w:val="000000"/>
          <w:sz w:val="28"/>
          <w:szCs w:val="28"/>
        </w:rPr>
        <w:t xml:space="preserve"> </w:t>
      </w:r>
      <w:r w:rsidR="00DD2944">
        <w:rPr>
          <w:color w:val="000000"/>
          <w:sz w:val="28"/>
          <w:szCs w:val="28"/>
        </w:rPr>
        <w:t>к Положению</w:t>
      </w:r>
      <w:r w:rsidR="00DD2944" w:rsidRPr="00DD2944">
        <w:rPr>
          <w:color w:val="000000"/>
          <w:sz w:val="28"/>
          <w:szCs w:val="28"/>
        </w:rPr>
        <w:t xml:space="preserve"> </w:t>
      </w:r>
      <w:r w:rsidR="00DD2944">
        <w:rPr>
          <w:color w:val="000000"/>
          <w:sz w:val="28"/>
          <w:szCs w:val="28"/>
        </w:rPr>
        <w:t xml:space="preserve">об оплате труда лиц, замещающих муниципальные должности, и муниципальных служащих </w:t>
      </w:r>
      <w:r w:rsidR="00811CB5">
        <w:rPr>
          <w:color w:val="000000"/>
          <w:sz w:val="28"/>
          <w:szCs w:val="28"/>
        </w:rPr>
        <w:t>в муниципальном образовании «</w:t>
      </w:r>
      <w:r w:rsidR="00E63131">
        <w:rPr>
          <w:color w:val="000000"/>
          <w:sz w:val="28"/>
          <w:szCs w:val="28"/>
        </w:rPr>
        <w:t>Коксовское</w:t>
      </w:r>
      <w:r w:rsidR="00811CB5">
        <w:rPr>
          <w:color w:val="000000"/>
          <w:sz w:val="28"/>
          <w:szCs w:val="28"/>
        </w:rPr>
        <w:t xml:space="preserve"> сельское поселение»</w:t>
      </w:r>
      <w:r w:rsidRPr="000D57B1">
        <w:rPr>
          <w:color w:val="000000"/>
          <w:sz w:val="28"/>
          <w:szCs w:val="28"/>
        </w:rPr>
        <w:t>.</w:t>
      </w:r>
    </w:p>
    <w:p w14:paraId="349DD902" w14:textId="77777777" w:rsidR="00DD2944" w:rsidRPr="00811CB5" w:rsidRDefault="00DD2944" w:rsidP="00811CB5">
      <w:pPr>
        <w:pStyle w:val="ConsPlusTitle"/>
        <w:widowControl/>
        <w:ind w:firstLine="567"/>
        <w:jc w:val="both"/>
        <w:rPr>
          <w:b w:val="0"/>
          <w:bCs w:val="0"/>
          <w:sz w:val="28"/>
          <w:szCs w:val="28"/>
        </w:rPr>
      </w:pPr>
      <w:r w:rsidRPr="00575D60">
        <w:rPr>
          <w:b w:val="0"/>
          <w:bCs w:val="0"/>
          <w:color w:val="000000"/>
          <w:sz w:val="28"/>
          <w:szCs w:val="28"/>
        </w:rPr>
        <w:lastRenderedPageBreak/>
        <w:t xml:space="preserve">1.3. </w:t>
      </w:r>
      <w:r w:rsidR="00575D60" w:rsidRPr="00575D60">
        <w:rPr>
          <w:b w:val="0"/>
          <w:bCs w:val="0"/>
          <w:color w:val="000000"/>
          <w:sz w:val="28"/>
          <w:szCs w:val="28"/>
        </w:rPr>
        <w:t xml:space="preserve"> Порядок выплаты премий Главе </w:t>
      </w:r>
      <w:r w:rsidR="00E63131">
        <w:rPr>
          <w:b w:val="0"/>
          <w:bCs w:val="0"/>
          <w:color w:val="000000"/>
          <w:sz w:val="28"/>
          <w:szCs w:val="28"/>
        </w:rPr>
        <w:t>Коксовского</w:t>
      </w:r>
      <w:r w:rsidR="00575D60" w:rsidRPr="00575D60">
        <w:rPr>
          <w:b w:val="0"/>
          <w:bCs w:val="0"/>
          <w:color w:val="000000"/>
          <w:sz w:val="28"/>
          <w:szCs w:val="28"/>
        </w:rPr>
        <w:t xml:space="preserve"> сельского поселения, согласно приложению №2 к Положению об оплате труда лиц, замещающих муниципальные должности, и муниципальных служащих </w:t>
      </w:r>
      <w:r w:rsidR="00811CB5" w:rsidRPr="00811CB5">
        <w:rPr>
          <w:b w:val="0"/>
          <w:bCs w:val="0"/>
          <w:color w:val="000000"/>
          <w:sz w:val="28"/>
          <w:szCs w:val="28"/>
        </w:rPr>
        <w:t>в муниципальном образовании «</w:t>
      </w:r>
      <w:r w:rsidR="00E63131">
        <w:rPr>
          <w:b w:val="0"/>
          <w:bCs w:val="0"/>
          <w:color w:val="000000"/>
          <w:sz w:val="28"/>
          <w:szCs w:val="28"/>
        </w:rPr>
        <w:t>Коксовское</w:t>
      </w:r>
      <w:r w:rsidR="00811CB5" w:rsidRPr="00811CB5">
        <w:rPr>
          <w:b w:val="0"/>
          <w:bCs w:val="0"/>
          <w:color w:val="000000"/>
          <w:sz w:val="28"/>
          <w:szCs w:val="28"/>
        </w:rPr>
        <w:t xml:space="preserve"> сельское поселение»</w:t>
      </w:r>
    </w:p>
    <w:p w14:paraId="269AFF77" w14:textId="77777777" w:rsidR="00DB60D7" w:rsidRPr="005E6D42" w:rsidRDefault="00DB60D7" w:rsidP="00A65833">
      <w:pPr>
        <w:autoSpaceDE w:val="0"/>
        <w:autoSpaceDN w:val="0"/>
        <w:adjustRightInd w:val="0"/>
        <w:ind w:firstLine="720"/>
        <w:jc w:val="both"/>
        <w:outlineLvl w:val="1"/>
        <w:rPr>
          <w:sz w:val="28"/>
          <w:szCs w:val="28"/>
        </w:rPr>
      </w:pPr>
      <w:r w:rsidRPr="005E6D42">
        <w:rPr>
          <w:sz w:val="28"/>
          <w:szCs w:val="28"/>
        </w:rPr>
        <w:t>1.</w:t>
      </w:r>
      <w:r w:rsidR="00D41CF5" w:rsidRPr="005E6D42">
        <w:rPr>
          <w:sz w:val="28"/>
          <w:szCs w:val="28"/>
        </w:rPr>
        <w:t>3</w:t>
      </w:r>
      <w:r w:rsidRPr="005E6D42">
        <w:rPr>
          <w:sz w:val="28"/>
          <w:szCs w:val="28"/>
        </w:rPr>
        <w:t xml:space="preserve">. Порядок выплаты </w:t>
      </w:r>
      <w:r w:rsidR="00E03926" w:rsidRPr="005E6D42">
        <w:rPr>
          <w:sz w:val="28"/>
          <w:szCs w:val="28"/>
        </w:rPr>
        <w:t>муниципальным служащим муниципального образования</w:t>
      </w:r>
      <w:r w:rsidR="00767ADF" w:rsidRPr="005E6D42">
        <w:rPr>
          <w:sz w:val="28"/>
          <w:szCs w:val="28"/>
        </w:rPr>
        <w:t xml:space="preserve"> «</w:t>
      </w:r>
      <w:r w:rsidR="00E63131">
        <w:rPr>
          <w:sz w:val="28"/>
          <w:szCs w:val="28"/>
        </w:rPr>
        <w:t>Коксовское</w:t>
      </w:r>
      <w:r w:rsidR="00767ADF" w:rsidRPr="005E6D42">
        <w:rPr>
          <w:sz w:val="28"/>
          <w:szCs w:val="28"/>
        </w:rPr>
        <w:t xml:space="preserve"> сельское </w:t>
      </w:r>
      <w:r w:rsidR="00ED2EBF" w:rsidRPr="005E6D42">
        <w:rPr>
          <w:sz w:val="28"/>
          <w:szCs w:val="28"/>
        </w:rPr>
        <w:t xml:space="preserve">поселение» </w:t>
      </w:r>
      <w:r w:rsidRPr="005E6D42">
        <w:rPr>
          <w:sz w:val="28"/>
          <w:szCs w:val="28"/>
        </w:rPr>
        <w:t>премий</w:t>
      </w:r>
      <w:r w:rsidR="00093F5D" w:rsidRPr="005E6D42">
        <w:rPr>
          <w:sz w:val="28"/>
          <w:szCs w:val="28"/>
        </w:rPr>
        <w:t>, в том числе</w:t>
      </w:r>
      <w:r w:rsidRPr="005E6D42">
        <w:rPr>
          <w:sz w:val="28"/>
          <w:szCs w:val="28"/>
        </w:rPr>
        <w:t xml:space="preserve"> за выполнение</w:t>
      </w:r>
      <w:r w:rsidR="00ED2EBF" w:rsidRPr="005E6D42">
        <w:rPr>
          <w:sz w:val="28"/>
          <w:szCs w:val="28"/>
        </w:rPr>
        <w:t xml:space="preserve"> особо важных и сложных заданий</w:t>
      </w:r>
      <w:r w:rsidRPr="005E6D42">
        <w:rPr>
          <w:sz w:val="28"/>
          <w:szCs w:val="28"/>
        </w:rPr>
        <w:t xml:space="preserve"> согласно приложению </w:t>
      </w:r>
      <w:r w:rsidR="00767ADF" w:rsidRPr="005E6D42">
        <w:rPr>
          <w:sz w:val="28"/>
          <w:szCs w:val="28"/>
        </w:rPr>
        <w:t xml:space="preserve">№ </w:t>
      </w:r>
      <w:r w:rsidR="00D41CF5" w:rsidRPr="005E6D42">
        <w:rPr>
          <w:sz w:val="28"/>
          <w:szCs w:val="28"/>
        </w:rPr>
        <w:t>3</w:t>
      </w:r>
      <w:r w:rsidR="00575D60">
        <w:rPr>
          <w:sz w:val="28"/>
          <w:szCs w:val="28"/>
        </w:rPr>
        <w:t xml:space="preserve"> </w:t>
      </w:r>
      <w:r w:rsidR="00575D60">
        <w:rPr>
          <w:color w:val="000000"/>
          <w:sz w:val="28"/>
          <w:szCs w:val="28"/>
        </w:rPr>
        <w:t>к Положению</w:t>
      </w:r>
      <w:r w:rsidR="00575D60" w:rsidRPr="00DD2944">
        <w:rPr>
          <w:color w:val="000000"/>
          <w:sz w:val="28"/>
          <w:szCs w:val="28"/>
        </w:rPr>
        <w:t xml:space="preserve"> </w:t>
      </w:r>
      <w:r w:rsidR="00575D60">
        <w:rPr>
          <w:color w:val="000000"/>
          <w:sz w:val="28"/>
          <w:szCs w:val="28"/>
        </w:rPr>
        <w:t xml:space="preserve">об оплате труда лиц, замещающих муниципальные должности, и муниципальных служащих </w:t>
      </w:r>
      <w:r w:rsidR="00811CB5">
        <w:rPr>
          <w:color w:val="000000"/>
          <w:sz w:val="28"/>
          <w:szCs w:val="28"/>
        </w:rPr>
        <w:t>в муниципальном образовании «</w:t>
      </w:r>
      <w:r w:rsidR="00E63131">
        <w:rPr>
          <w:color w:val="000000"/>
          <w:sz w:val="28"/>
          <w:szCs w:val="28"/>
        </w:rPr>
        <w:t>Коксовское</w:t>
      </w:r>
      <w:r w:rsidR="00811CB5">
        <w:rPr>
          <w:color w:val="000000"/>
          <w:sz w:val="28"/>
          <w:szCs w:val="28"/>
        </w:rPr>
        <w:t xml:space="preserve"> сельское поселение»</w:t>
      </w:r>
      <w:r w:rsidRPr="005E6D42">
        <w:rPr>
          <w:sz w:val="28"/>
          <w:szCs w:val="28"/>
        </w:rPr>
        <w:t>.</w:t>
      </w:r>
    </w:p>
    <w:p w14:paraId="234734A0" w14:textId="77777777" w:rsidR="00BA0580" w:rsidRDefault="005541B1" w:rsidP="00A65833">
      <w:pPr>
        <w:autoSpaceDE w:val="0"/>
        <w:autoSpaceDN w:val="0"/>
        <w:adjustRightInd w:val="0"/>
        <w:ind w:firstLine="720"/>
        <w:jc w:val="both"/>
        <w:outlineLvl w:val="1"/>
        <w:rPr>
          <w:sz w:val="28"/>
          <w:szCs w:val="28"/>
        </w:rPr>
      </w:pPr>
      <w:r w:rsidRPr="005E6D42">
        <w:rPr>
          <w:sz w:val="28"/>
          <w:szCs w:val="28"/>
        </w:rPr>
        <w:t>2</w:t>
      </w:r>
      <w:r w:rsidR="00BA0580" w:rsidRPr="005E6D42">
        <w:rPr>
          <w:sz w:val="28"/>
          <w:szCs w:val="28"/>
        </w:rPr>
        <w:t>. Признать утратившими силу:</w:t>
      </w:r>
    </w:p>
    <w:p w14:paraId="7DBAA108" w14:textId="77777777" w:rsidR="009442F7" w:rsidRPr="005E6D42" w:rsidRDefault="009442F7" w:rsidP="00A65833">
      <w:pPr>
        <w:autoSpaceDE w:val="0"/>
        <w:autoSpaceDN w:val="0"/>
        <w:adjustRightInd w:val="0"/>
        <w:ind w:firstLine="720"/>
        <w:jc w:val="both"/>
        <w:outlineLvl w:val="1"/>
        <w:rPr>
          <w:sz w:val="28"/>
          <w:szCs w:val="28"/>
        </w:rPr>
      </w:pPr>
      <w:r>
        <w:rPr>
          <w:sz w:val="28"/>
          <w:szCs w:val="28"/>
        </w:rPr>
        <w:t xml:space="preserve">- </w:t>
      </w:r>
      <w:r w:rsidRPr="00C32F24">
        <w:rPr>
          <w:sz w:val="28"/>
          <w:szCs w:val="28"/>
        </w:rPr>
        <w:t xml:space="preserve">решение Собрания депутатов </w:t>
      </w:r>
      <w:r>
        <w:rPr>
          <w:sz w:val="28"/>
          <w:szCs w:val="28"/>
        </w:rPr>
        <w:t>Коксовского</w:t>
      </w:r>
      <w:r w:rsidRPr="00C32F24">
        <w:rPr>
          <w:sz w:val="28"/>
          <w:szCs w:val="28"/>
        </w:rPr>
        <w:t xml:space="preserve"> сельского поселения от </w:t>
      </w:r>
      <w:r>
        <w:rPr>
          <w:spacing w:val="-4"/>
          <w:sz w:val="28"/>
          <w:szCs w:val="28"/>
        </w:rPr>
        <w:t>22.12.2021</w:t>
      </w:r>
      <w:r w:rsidRPr="00A03A77">
        <w:rPr>
          <w:spacing w:val="-4"/>
          <w:sz w:val="28"/>
          <w:szCs w:val="28"/>
        </w:rPr>
        <w:t xml:space="preserve"> № </w:t>
      </w:r>
      <w:r>
        <w:rPr>
          <w:spacing w:val="-4"/>
          <w:sz w:val="28"/>
          <w:szCs w:val="28"/>
        </w:rPr>
        <w:t>15</w:t>
      </w:r>
      <w:r w:rsidRPr="00A03A77">
        <w:rPr>
          <w:spacing w:val="-4"/>
          <w:sz w:val="28"/>
          <w:szCs w:val="28"/>
        </w:rPr>
        <w:t xml:space="preserve"> «О денежном</w:t>
      </w:r>
      <w:r w:rsidRPr="00C32F24">
        <w:rPr>
          <w:spacing w:val="-4"/>
          <w:sz w:val="28"/>
          <w:szCs w:val="28"/>
        </w:rPr>
        <w:t xml:space="preserve"> содержании муниципальных служащих муниципального образования «</w:t>
      </w:r>
      <w:r>
        <w:rPr>
          <w:spacing w:val="-4"/>
          <w:sz w:val="28"/>
          <w:szCs w:val="28"/>
        </w:rPr>
        <w:t>Коксовское</w:t>
      </w:r>
      <w:r w:rsidRPr="00C32F24">
        <w:rPr>
          <w:spacing w:val="-4"/>
          <w:sz w:val="28"/>
          <w:szCs w:val="28"/>
        </w:rPr>
        <w:t xml:space="preserve"> сельское поселение»</w:t>
      </w:r>
      <w:r w:rsidRPr="00C32F24">
        <w:rPr>
          <w:sz w:val="28"/>
          <w:szCs w:val="28"/>
        </w:rPr>
        <w:t>»;</w:t>
      </w:r>
    </w:p>
    <w:p w14:paraId="7BC0B7F9" w14:textId="77777777" w:rsidR="00BA0580" w:rsidRPr="00C32F24" w:rsidRDefault="00BA0580" w:rsidP="00A65833">
      <w:pPr>
        <w:autoSpaceDE w:val="0"/>
        <w:autoSpaceDN w:val="0"/>
        <w:adjustRightInd w:val="0"/>
        <w:ind w:firstLine="720"/>
        <w:jc w:val="both"/>
        <w:outlineLvl w:val="1"/>
        <w:rPr>
          <w:sz w:val="28"/>
          <w:szCs w:val="28"/>
        </w:rPr>
      </w:pPr>
      <w:r w:rsidRPr="00C32F24">
        <w:rPr>
          <w:sz w:val="28"/>
          <w:szCs w:val="28"/>
        </w:rPr>
        <w:t>-</w:t>
      </w:r>
      <w:r w:rsidR="00A65833" w:rsidRPr="00C32F24">
        <w:rPr>
          <w:sz w:val="28"/>
          <w:szCs w:val="28"/>
        </w:rPr>
        <w:t xml:space="preserve"> </w:t>
      </w:r>
      <w:r w:rsidRPr="00C32F24">
        <w:rPr>
          <w:sz w:val="28"/>
          <w:szCs w:val="28"/>
        </w:rPr>
        <w:t xml:space="preserve">решение Собрания депутатов </w:t>
      </w:r>
      <w:r w:rsidR="00E63131">
        <w:rPr>
          <w:sz w:val="28"/>
          <w:szCs w:val="28"/>
        </w:rPr>
        <w:t>Коксовского</w:t>
      </w:r>
      <w:r w:rsidR="00767ADF" w:rsidRPr="00C32F24">
        <w:rPr>
          <w:sz w:val="28"/>
          <w:szCs w:val="28"/>
        </w:rPr>
        <w:t xml:space="preserve"> сельского </w:t>
      </w:r>
      <w:r w:rsidRPr="00C32F24">
        <w:rPr>
          <w:sz w:val="28"/>
          <w:szCs w:val="28"/>
        </w:rPr>
        <w:t xml:space="preserve">поселения от </w:t>
      </w:r>
      <w:r w:rsidR="00A03A77" w:rsidRPr="00A03A77">
        <w:rPr>
          <w:spacing w:val="-4"/>
          <w:sz w:val="28"/>
          <w:szCs w:val="28"/>
        </w:rPr>
        <w:t>31.03</w:t>
      </w:r>
      <w:r w:rsidR="00575D60" w:rsidRPr="00A03A77">
        <w:rPr>
          <w:spacing w:val="-4"/>
          <w:sz w:val="28"/>
          <w:szCs w:val="28"/>
        </w:rPr>
        <w:t>.2025</w:t>
      </w:r>
      <w:r w:rsidR="001747EE" w:rsidRPr="00A03A77">
        <w:rPr>
          <w:spacing w:val="-4"/>
          <w:sz w:val="28"/>
          <w:szCs w:val="28"/>
        </w:rPr>
        <w:t xml:space="preserve"> № </w:t>
      </w:r>
      <w:r w:rsidR="00575D60" w:rsidRPr="00A03A77">
        <w:rPr>
          <w:spacing w:val="-4"/>
          <w:sz w:val="28"/>
          <w:szCs w:val="28"/>
        </w:rPr>
        <w:t>12</w:t>
      </w:r>
      <w:r w:rsidR="00A03A77" w:rsidRPr="00A03A77">
        <w:rPr>
          <w:spacing w:val="-4"/>
          <w:sz w:val="28"/>
          <w:szCs w:val="28"/>
        </w:rPr>
        <w:t>4</w:t>
      </w:r>
      <w:r w:rsidR="001747EE" w:rsidRPr="00A03A77">
        <w:rPr>
          <w:spacing w:val="-4"/>
          <w:sz w:val="28"/>
          <w:szCs w:val="28"/>
        </w:rPr>
        <w:t xml:space="preserve"> «О денежном</w:t>
      </w:r>
      <w:r w:rsidR="001747EE" w:rsidRPr="00C32F24">
        <w:rPr>
          <w:spacing w:val="-4"/>
          <w:sz w:val="28"/>
          <w:szCs w:val="28"/>
        </w:rPr>
        <w:t xml:space="preserve"> содержании </w:t>
      </w:r>
      <w:r w:rsidR="00EE22AC" w:rsidRPr="00C32F24">
        <w:rPr>
          <w:spacing w:val="-4"/>
          <w:sz w:val="28"/>
          <w:szCs w:val="28"/>
        </w:rPr>
        <w:t>муниципальных служащих муниципального образования «</w:t>
      </w:r>
      <w:r w:rsidR="00E63131">
        <w:rPr>
          <w:spacing w:val="-4"/>
          <w:sz w:val="28"/>
          <w:szCs w:val="28"/>
        </w:rPr>
        <w:t>Коксовское</w:t>
      </w:r>
      <w:r w:rsidR="00EE22AC" w:rsidRPr="00C32F24">
        <w:rPr>
          <w:spacing w:val="-4"/>
          <w:sz w:val="28"/>
          <w:szCs w:val="28"/>
        </w:rPr>
        <w:t xml:space="preserve"> сельское поселение»</w:t>
      </w:r>
      <w:r w:rsidR="00EB5935" w:rsidRPr="00C32F24">
        <w:rPr>
          <w:sz w:val="28"/>
          <w:szCs w:val="28"/>
        </w:rPr>
        <w:t>»;</w:t>
      </w:r>
    </w:p>
    <w:p w14:paraId="2B5EC644" w14:textId="77777777" w:rsidR="009933D6" w:rsidRPr="00C32F24" w:rsidRDefault="00E65DE9" w:rsidP="00A65833">
      <w:pPr>
        <w:autoSpaceDE w:val="0"/>
        <w:autoSpaceDN w:val="0"/>
        <w:adjustRightInd w:val="0"/>
        <w:ind w:firstLine="540"/>
        <w:jc w:val="both"/>
        <w:outlineLvl w:val="0"/>
        <w:rPr>
          <w:sz w:val="28"/>
          <w:szCs w:val="28"/>
        </w:rPr>
      </w:pPr>
      <w:r w:rsidRPr="00C32F24">
        <w:rPr>
          <w:sz w:val="28"/>
          <w:szCs w:val="28"/>
        </w:rPr>
        <w:tab/>
      </w:r>
      <w:r w:rsidR="005541B1" w:rsidRPr="00C32F24">
        <w:rPr>
          <w:sz w:val="28"/>
          <w:szCs w:val="28"/>
        </w:rPr>
        <w:t>3</w:t>
      </w:r>
      <w:r w:rsidR="005D61FF" w:rsidRPr="00C32F24">
        <w:rPr>
          <w:sz w:val="28"/>
          <w:szCs w:val="28"/>
        </w:rPr>
        <w:t xml:space="preserve">. Настоящее решение вступает в силу </w:t>
      </w:r>
      <w:r w:rsidR="00BE6AC9" w:rsidRPr="00C32F24">
        <w:rPr>
          <w:sz w:val="28"/>
          <w:szCs w:val="28"/>
        </w:rPr>
        <w:t>с момента</w:t>
      </w:r>
      <w:r w:rsidR="009933D6" w:rsidRPr="00C32F24">
        <w:rPr>
          <w:sz w:val="28"/>
          <w:szCs w:val="28"/>
        </w:rPr>
        <w:t xml:space="preserve"> его официального опубликования</w:t>
      </w:r>
      <w:r w:rsidR="00575D60">
        <w:rPr>
          <w:sz w:val="28"/>
          <w:szCs w:val="28"/>
        </w:rPr>
        <w:t xml:space="preserve"> и распространяется на правоотношения, </w:t>
      </w:r>
      <w:r w:rsidR="00575D60" w:rsidRPr="009442F7">
        <w:rPr>
          <w:sz w:val="28"/>
          <w:szCs w:val="28"/>
        </w:rPr>
        <w:t xml:space="preserve">возникшие с </w:t>
      </w:r>
      <w:r w:rsidR="009442F7" w:rsidRPr="009442F7">
        <w:rPr>
          <w:sz w:val="28"/>
          <w:szCs w:val="28"/>
        </w:rPr>
        <w:t>05.10</w:t>
      </w:r>
      <w:r w:rsidR="00575D60" w:rsidRPr="009442F7">
        <w:rPr>
          <w:sz w:val="28"/>
          <w:szCs w:val="28"/>
        </w:rPr>
        <w:t>.2026</w:t>
      </w:r>
      <w:r w:rsidR="00B57529" w:rsidRPr="009442F7">
        <w:rPr>
          <w:sz w:val="28"/>
          <w:szCs w:val="28"/>
        </w:rPr>
        <w:t>.</w:t>
      </w:r>
    </w:p>
    <w:p w14:paraId="6DE8ED73" w14:textId="77777777" w:rsidR="009978F5" w:rsidRPr="005E6D42" w:rsidRDefault="005541B1" w:rsidP="00A65833">
      <w:pPr>
        <w:pStyle w:val="a5"/>
        <w:tabs>
          <w:tab w:val="left" w:pos="1080"/>
        </w:tabs>
        <w:ind w:right="-1" w:firstLine="709"/>
        <w:rPr>
          <w:szCs w:val="28"/>
        </w:rPr>
      </w:pPr>
      <w:r w:rsidRPr="00C32F24">
        <w:rPr>
          <w:szCs w:val="28"/>
        </w:rPr>
        <w:t>4</w:t>
      </w:r>
      <w:r w:rsidR="009978F5" w:rsidRPr="00C32F24">
        <w:rPr>
          <w:szCs w:val="28"/>
        </w:rPr>
        <w:t>.</w:t>
      </w:r>
      <w:r w:rsidR="009978F5" w:rsidRPr="007A5B5C">
        <w:rPr>
          <w:color w:val="0070C0"/>
          <w:szCs w:val="28"/>
        </w:rPr>
        <w:t xml:space="preserve"> </w:t>
      </w:r>
      <w:r w:rsidR="009978F5" w:rsidRPr="005E6D42">
        <w:rPr>
          <w:szCs w:val="28"/>
        </w:rPr>
        <w:t>Контроль за исполнением настоящего решения</w:t>
      </w:r>
      <w:r w:rsidR="003D5EE2" w:rsidRPr="005E6D42">
        <w:rPr>
          <w:szCs w:val="28"/>
        </w:rPr>
        <w:t xml:space="preserve"> оставляю за собой и</w:t>
      </w:r>
      <w:r w:rsidR="009978F5" w:rsidRPr="005E6D42">
        <w:rPr>
          <w:szCs w:val="28"/>
        </w:rPr>
        <w:t xml:space="preserve"> председател</w:t>
      </w:r>
      <w:r w:rsidR="003D5EE2" w:rsidRPr="005E6D42">
        <w:rPr>
          <w:szCs w:val="28"/>
        </w:rPr>
        <w:t>ем</w:t>
      </w:r>
      <w:r w:rsidR="009978F5" w:rsidRPr="005E6D42">
        <w:rPr>
          <w:szCs w:val="28"/>
        </w:rPr>
        <w:t xml:space="preserve"> постоянной комиссии Собрания депутатов </w:t>
      </w:r>
      <w:r w:rsidR="00E63131">
        <w:rPr>
          <w:szCs w:val="28"/>
        </w:rPr>
        <w:t>Коксовского</w:t>
      </w:r>
      <w:r w:rsidR="00767ADF" w:rsidRPr="005E6D42">
        <w:rPr>
          <w:szCs w:val="28"/>
        </w:rPr>
        <w:t xml:space="preserve"> сельского поселения</w:t>
      </w:r>
      <w:r w:rsidR="003D5EE2" w:rsidRPr="005E6D42">
        <w:rPr>
          <w:szCs w:val="28"/>
        </w:rPr>
        <w:t xml:space="preserve"> по бюджету, налогам и собственно</w:t>
      </w:r>
      <w:r w:rsidR="00511BE0" w:rsidRPr="005E6D42">
        <w:rPr>
          <w:szCs w:val="28"/>
        </w:rPr>
        <w:t>сти</w:t>
      </w:r>
      <w:r w:rsidR="00511BE0" w:rsidRPr="005E6D42">
        <w:rPr>
          <w:szCs w:val="28"/>
          <w:lang w:val="ru-RU"/>
        </w:rPr>
        <w:t>.</w:t>
      </w:r>
      <w:r w:rsidR="009978F5" w:rsidRPr="005E6D42">
        <w:rPr>
          <w:szCs w:val="28"/>
        </w:rPr>
        <w:t xml:space="preserve"> </w:t>
      </w:r>
    </w:p>
    <w:p w14:paraId="1BEA5150" w14:textId="77777777" w:rsidR="005D61FF" w:rsidRPr="007A5B5C" w:rsidRDefault="005D61FF" w:rsidP="00A65833">
      <w:pPr>
        <w:jc w:val="both"/>
        <w:rPr>
          <w:color w:val="0070C0"/>
          <w:sz w:val="28"/>
          <w:szCs w:val="28"/>
        </w:rPr>
      </w:pPr>
    </w:p>
    <w:p w14:paraId="073E1959" w14:textId="77777777" w:rsidR="007E217B" w:rsidRPr="000D57B1" w:rsidRDefault="007E217B" w:rsidP="00A65833">
      <w:pPr>
        <w:jc w:val="both"/>
        <w:rPr>
          <w:color w:val="000000"/>
          <w:sz w:val="28"/>
          <w:szCs w:val="28"/>
        </w:rPr>
      </w:pPr>
    </w:p>
    <w:p w14:paraId="745F100B" w14:textId="77777777" w:rsidR="007E217B" w:rsidRPr="000D57B1" w:rsidRDefault="007E217B" w:rsidP="00A65833">
      <w:pPr>
        <w:jc w:val="both"/>
        <w:rPr>
          <w:color w:val="000000"/>
          <w:sz w:val="28"/>
          <w:szCs w:val="28"/>
        </w:rPr>
      </w:pPr>
    </w:p>
    <w:p w14:paraId="7DF77658" w14:textId="77777777" w:rsidR="00E30387" w:rsidRPr="000D57B1" w:rsidRDefault="00E30387" w:rsidP="00E30387">
      <w:pPr>
        <w:autoSpaceDE w:val="0"/>
        <w:autoSpaceDN w:val="0"/>
        <w:adjustRightInd w:val="0"/>
        <w:rPr>
          <w:color w:val="000000"/>
          <w:spacing w:val="-4"/>
          <w:sz w:val="28"/>
          <w:szCs w:val="28"/>
        </w:rPr>
      </w:pPr>
      <w:r w:rsidRPr="000D57B1">
        <w:rPr>
          <w:color w:val="000000"/>
          <w:spacing w:val="-4"/>
          <w:sz w:val="28"/>
          <w:szCs w:val="28"/>
        </w:rPr>
        <w:t xml:space="preserve">Председатель Собрания депутатов  </w:t>
      </w:r>
    </w:p>
    <w:p w14:paraId="19841405" w14:textId="65E1269F" w:rsidR="00E30387" w:rsidRPr="000D57B1" w:rsidRDefault="00E63131" w:rsidP="00E30387">
      <w:pPr>
        <w:autoSpaceDE w:val="0"/>
        <w:autoSpaceDN w:val="0"/>
        <w:adjustRightInd w:val="0"/>
        <w:rPr>
          <w:color w:val="000000"/>
          <w:spacing w:val="-4"/>
          <w:sz w:val="28"/>
          <w:szCs w:val="28"/>
        </w:rPr>
      </w:pPr>
      <w:r>
        <w:rPr>
          <w:color w:val="000000"/>
          <w:spacing w:val="-4"/>
          <w:sz w:val="28"/>
          <w:szCs w:val="28"/>
        </w:rPr>
        <w:t>Коксовского</w:t>
      </w:r>
      <w:r w:rsidR="00E30387" w:rsidRPr="000D57B1">
        <w:rPr>
          <w:color w:val="000000"/>
          <w:spacing w:val="-4"/>
          <w:sz w:val="28"/>
          <w:szCs w:val="28"/>
        </w:rPr>
        <w:t xml:space="preserve"> сельского поселения                      </w:t>
      </w:r>
      <w:r w:rsidR="00575D60">
        <w:rPr>
          <w:color w:val="000000"/>
          <w:spacing w:val="-4"/>
          <w:sz w:val="28"/>
          <w:szCs w:val="28"/>
        </w:rPr>
        <w:t xml:space="preserve">                    </w:t>
      </w:r>
      <w:r w:rsidR="00E30387" w:rsidRPr="000D57B1">
        <w:rPr>
          <w:color w:val="000000"/>
          <w:spacing w:val="-4"/>
          <w:sz w:val="28"/>
          <w:szCs w:val="28"/>
        </w:rPr>
        <w:t xml:space="preserve">           </w:t>
      </w:r>
      <w:r w:rsidR="00007DF7">
        <w:rPr>
          <w:color w:val="000000"/>
          <w:spacing w:val="-4"/>
          <w:sz w:val="28"/>
          <w:szCs w:val="28"/>
        </w:rPr>
        <w:t xml:space="preserve">    </w:t>
      </w:r>
      <w:r w:rsidR="00E30387" w:rsidRPr="000D57B1">
        <w:rPr>
          <w:color w:val="000000"/>
          <w:spacing w:val="-4"/>
          <w:sz w:val="28"/>
          <w:szCs w:val="28"/>
        </w:rPr>
        <w:t xml:space="preserve">       </w:t>
      </w:r>
      <w:r>
        <w:rPr>
          <w:color w:val="000000"/>
          <w:spacing w:val="-4"/>
          <w:sz w:val="28"/>
          <w:szCs w:val="28"/>
        </w:rPr>
        <w:t>В.В. Мелентей</w:t>
      </w:r>
    </w:p>
    <w:p w14:paraId="7B00B5A4" w14:textId="77777777" w:rsidR="00E30387" w:rsidRPr="000D57B1" w:rsidRDefault="00E30387" w:rsidP="00E30387">
      <w:pPr>
        <w:rPr>
          <w:color w:val="000000"/>
          <w:sz w:val="28"/>
          <w:szCs w:val="28"/>
        </w:rPr>
      </w:pPr>
    </w:p>
    <w:p w14:paraId="65454CC3" w14:textId="77777777" w:rsidR="00E30387" w:rsidRPr="000D57B1" w:rsidRDefault="00E30387" w:rsidP="00E30387">
      <w:pPr>
        <w:rPr>
          <w:color w:val="000000"/>
          <w:sz w:val="28"/>
          <w:szCs w:val="28"/>
        </w:rPr>
      </w:pPr>
    </w:p>
    <w:p w14:paraId="2E9EBC2B" w14:textId="77777777" w:rsidR="00BE6AC9" w:rsidRDefault="00BE6AC9" w:rsidP="00C51290">
      <w:pPr>
        <w:jc w:val="both"/>
        <w:rPr>
          <w:color w:val="000000"/>
          <w:sz w:val="28"/>
          <w:szCs w:val="28"/>
        </w:rPr>
      </w:pPr>
    </w:p>
    <w:p w14:paraId="1AA5839B" w14:textId="77777777" w:rsidR="00E63131" w:rsidRDefault="00E63131" w:rsidP="00C51290">
      <w:pPr>
        <w:jc w:val="both"/>
        <w:rPr>
          <w:color w:val="000000"/>
          <w:sz w:val="28"/>
          <w:szCs w:val="28"/>
        </w:rPr>
      </w:pPr>
    </w:p>
    <w:p w14:paraId="5AB69DCF" w14:textId="77777777" w:rsidR="00E63131" w:rsidRPr="000D57B1" w:rsidRDefault="00E63131" w:rsidP="00C51290">
      <w:pPr>
        <w:jc w:val="both"/>
        <w:rPr>
          <w:color w:val="000000"/>
          <w:sz w:val="28"/>
          <w:szCs w:val="28"/>
        </w:rPr>
      </w:pPr>
    </w:p>
    <w:p w14:paraId="2AD0F980" w14:textId="77777777" w:rsidR="00AF0BC1" w:rsidRPr="000D57B1" w:rsidRDefault="00AF0BC1" w:rsidP="00BE6AC9">
      <w:pPr>
        <w:ind w:left="5670" w:right="-5"/>
        <w:jc w:val="center"/>
        <w:rPr>
          <w:color w:val="000000"/>
          <w:sz w:val="28"/>
          <w:szCs w:val="28"/>
        </w:rPr>
      </w:pPr>
    </w:p>
    <w:p w14:paraId="2E005B2C" w14:textId="77777777" w:rsidR="008D1B28" w:rsidRPr="000D57B1" w:rsidRDefault="008D1B28" w:rsidP="00BE6AC9">
      <w:pPr>
        <w:ind w:left="5670" w:right="-5"/>
        <w:jc w:val="center"/>
        <w:rPr>
          <w:color w:val="000000"/>
          <w:sz w:val="28"/>
          <w:szCs w:val="28"/>
        </w:rPr>
      </w:pPr>
    </w:p>
    <w:p w14:paraId="5EB67F40" w14:textId="77777777" w:rsidR="008D1B28" w:rsidRPr="000D57B1" w:rsidRDefault="008D1B28" w:rsidP="00BE6AC9">
      <w:pPr>
        <w:ind w:left="5670" w:right="-5"/>
        <w:jc w:val="center"/>
        <w:rPr>
          <w:color w:val="000000"/>
          <w:sz w:val="28"/>
          <w:szCs w:val="28"/>
        </w:rPr>
      </w:pPr>
    </w:p>
    <w:p w14:paraId="1A3C930B" w14:textId="77777777" w:rsidR="008D1B28" w:rsidRPr="000D57B1" w:rsidRDefault="008D1B28" w:rsidP="00BE6AC9">
      <w:pPr>
        <w:ind w:left="5670" w:right="-5"/>
        <w:jc w:val="center"/>
        <w:rPr>
          <w:color w:val="000000"/>
          <w:sz w:val="28"/>
          <w:szCs w:val="28"/>
        </w:rPr>
      </w:pPr>
    </w:p>
    <w:p w14:paraId="20E1C9D7" w14:textId="77777777" w:rsidR="008D1B28" w:rsidRPr="000D57B1" w:rsidRDefault="008D1B28" w:rsidP="00BE6AC9">
      <w:pPr>
        <w:ind w:left="5670" w:right="-5"/>
        <w:jc w:val="center"/>
        <w:rPr>
          <w:color w:val="000000"/>
          <w:sz w:val="28"/>
          <w:szCs w:val="28"/>
        </w:rPr>
      </w:pPr>
    </w:p>
    <w:p w14:paraId="11090377" w14:textId="77777777" w:rsidR="008D1B28" w:rsidRPr="000D57B1" w:rsidRDefault="008D1B28" w:rsidP="00BE6AC9">
      <w:pPr>
        <w:ind w:left="5670" w:right="-5"/>
        <w:jc w:val="center"/>
        <w:rPr>
          <w:color w:val="000000"/>
          <w:sz w:val="28"/>
          <w:szCs w:val="28"/>
        </w:rPr>
      </w:pPr>
    </w:p>
    <w:p w14:paraId="21D6B536" w14:textId="77777777" w:rsidR="008D1B28" w:rsidRPr="000D57B1" w:rsidRDefault="008D1B28" w:rsidP="00BE6AC9">
      <w:pPr>
        <w:ind w:left="5670" w:right="-5"/>
        <w:jc w:val="center"/>
        <w:rPr>
          <w:color w:val="000000"/>
          <w:sz w:val="28"/>
          <w:szCs w:val="28"/>
        </w:rPr>
      </w:pPr>
    </w:p>
    <w:p w14:paraId="44F2AF4F" w14:textId="77777777" w:rsidR="008D1B28" w:rsidRPr="000D57B1" w:rsidRDefault="008D1B28" w:rsidP="00BE6AC9">
      <w:pPr>
        <w:ind w:left="5670" w:right="-5"/>
        <w:jc w:val="center"/>
        <w:rPr>
          <w:color w:val="000000"/>
          <w:sz w:val="28"/>
          <w:szCs w:val="28"/>
        </w:rPr>
      </w:pPr>
    </w:p>
    <w:p w14:paraId="2D3C499C" w14:textId="77777777" w:rsidR="008D1B28" w:rsidRPr="000D57B1" w:rsidRDefault="008D1B28" w:rsidP="00BE6AC9">
      <w:pPr>
        <w:ind w:left="5670" w:right="-5"/>
        <w:jc w:val="center"/>
        <w:rPr>
          <w:color w:val="000000"/>
          <w:sz w:val="28"/>
          <w:szCs w:val="28"/>
        </w:rPr>
      </w:pPr>
    </w:p>
    <w:p w14:paraId="7CE0AC53" w14:textId="77777777" w:rsidR="008D1B28" w:rsidRPr="000D57B1" w:rsidRDefault="008D1B28" w:rsidP="00BE6AC9">
      <w:pPr>
        <w:ind w:left="5670" w:right="-5"/>
        <w:jc w:val="center"/>
        <w:rPr>
          <w:color w:val="000000"/>
          <w:sz w:val="28"/>
          <w:szCs w:val="28"/>
        </w:rPr>
      </w:pPr>
    </w:p>
    <w:p w14:paraId="523FF75E" w14:textId="77777777" w:rsidR="008D1B28" w:rsidRPr="000D57B1" w:rsidRDefault="008D1B28" w:rsidP="00BE6AC9">
      <w:pPr>
        <w:ind w:left="5670" w:right="-5"/>
        <w:jc w:val="center"/>
        <w:rPr>
          <w:color w:val="000000"/>
          <w:sz w:val="28"/>
          <w:szCs w:val="28"/>
        </w:rPr>
      </w:pPr>
    </w:p>
    <w:p w14:paraId="7B01BDDE" w14:textId="77777777" w:rsidR="008D1B28" w:rsidRPr="000D57B1" w:rsidRDefault="008D1B28" w:rsidP="00BE6AC9">
      <w:pPr>
        <w:ind w:left="5670" w:right="-5"/>
        <w:jc w:val="center"/>
        <w:rPr>
          <w:color w:val="000000"/>
          <w:sz w:val="28"/>
          <w:szCs w:val="28"/>
        </w:rPr>
      </w:pPr>
    </w:p>
    <w:p w14:paraId="0CDDDCFF" w14:textId="77777777" w:rsidR="008D1B28" w:rsidRPr="00706350" w:rsidRDefault="008D1B28" w:rsidP="00BE6AC9">
      <w:pPr>
        <w:ind w:left="5670" w:right="-5"/>
        <w:jc w:val="center"/>
        <w:rPr>
          <w:color w:val="FF0000"/>
          <w:sz w:val="28"/>
          <w:szCs w:val="28"/>
        </w:rPr>
      </w:pPr>
    </w:p>
    <w:p w14:paraId="6C920598" w14:textId="77777777" w:rsidR="008D1B28" w:rsidRDefault="008D1B28" w:rsidP="00007DF7">
      <w:pPr>
        <w:ind w:right="-5"/>
        <w:rPr>
          <w:sz w:val="28"/>
          <w:szCs w:val="28"/>
        </w:rPr>
      </w:pPr>
    </w:p>
    <w:p w14:paraId="38ED7AE6" w14:textId="77777777" w:rsidR="008D1B28" w:rsidRDefault="004770EF" w:rsidP="00007DF7">
      <w:pPr>
        <w:ind w:left="5670" w:right="-5"/>
        <w:jc w:val="right"/>
        <w:rPr>
          <w:sz w:val="28"/>
          <w:szCs w:val="28"/>
        </w:rPr>
      </w:pPr>
      <w:r w:rsidRPr="008D1B28">
        <w:rPr>
          <w:sz w:val="28"/>
          <w:szCs w:val="28"/>
        </w:rPr>
        <w:t>Пр</w:t>
      </w:r>
      <w:r w:rsidR="00AA0CCD" w:rsidRPr="008D1B28">
        <w:rPr>
          <w:sz w:val="28"/>
          <w:szCs w:val="28"/>
        </w:rPr>
        <w:t xml:space="preserve">иложение </w:t>
      </w:r>
      <w:r w:rsidR="00BE6AC9" w:rsidRPr="008D1B28">
        <w:rPr>
          <w:sz w:val="28"/>
          <w:szCs w:val="28"/>
        </w:rPr>
        <w:t xml:space="preserve">№ </w:t>
      </w:r>
      <w:r w:rsidR="00AA0CCD" w:rsidRPr="008D1B28">
        <w:rPr>
          <w:sz w:val="28"/>
          <w:szCs w:val="28"/>
        </w:rPr>
        <w:t>1</w:t>
      </w:r>
      <w:r w:rsidR="00BE6AC9" w:rsidRPr="008D1B28">
        <w:rPr>
          <w:sz w:val="28"/>
          <w:szCs w:val="28"/>
        </w:rPr>
        <w:t xml:space="preserve"> </w:t>
      </w:r>
      <w:r w:rsidR="00D24369" w:rsidRPr="008D1B28">
        <w:rPr>
          <w:sz w:val="28"/>
          <w:szCs w:val="28"/>
        </w:rPr>
        <w:t xml:space="preserve">к решению </w:t>
      </w:r>
    </w:p>
    <w:p w14:paraId="0990ABF0" w14:textId="77777777" w:rsidR="008D1B28" w:rsidRDefault="00D24369" w:rsidP="00007DF7">
      <w:pPr>
        <w:ind w:left="5670" w:right="-5"/>
        <w:jc w:val="right"/>
        <w:rPr>
          <w:sz w:val="28"/>
          <w:szCs w:val="28"/>
        </w:rPr>
      </w:pPr>
      <w:r w:rsidRPr="008D1B28">
        <w:rPr>
          <w:sz w:val="28"/>
          <w:szCs w:val="28"/>
        </w:rPr>
        <w:t>Собрания депутатов</w:t>
      </w:r>
      <w:r w:rsidR="00BE6AC9" w:rsidRPr="008D1B28">
        <w:rPr>
          <w:sz w:val="28"/>
          <w:szCs w:val="28"/>
        </w:rPr>
        <w:t xml:space="preserve"> </w:t>
      </w:r>
      <w:r w:rsidR="00E63131">
        <w:rPr>
          <w:sz w:val="28"/>
          <w:szCs w:val="28"/>
        </w:rPr>
        <w:t>Коксовского</w:t>
      </w:r>
      <w:r w:rsidR="00767ADF" w:rsidRPr="008D1B28">
        <w:rPr>
          <w:sz w:val="28"/>
          <w:szCs w:val="28"/>
        </w:rPr>
        <w:t xml:space="preserve"> </w:t>
      </w:r>
    </w:p>
    <w:p w14:paraId="0E20DCA0" w14:textId="77777777" w:rsidR="00D24369" w:rsidRPr="008D1B28" w:rsidRDefault="00767ADF" w:rsidP="00007DF7">
      <w:pPr>
        <w:ind w:left="5670" w:right="-5"/>
        <w:jc w:val="right"/>
        <w:rPr>
          <w:sz w:val="28"/>
          <w:szCs w:val="28"/>
        </w:rPr>
      </w:pPr>
      <w:r w:rsidRPr="008D1B28">
        <w:rPr>
          <w:sz w:val="28"/>
          <w:szCs w:val="28"/>
        </w:rPr>
        <w:t>сельского поселения</w:t>
      </w:r>
    </w:p>
    <w:p w14:paraId="1DBC8FB6" w14:textId="77777777" w:rsidR="00DC3256" w:rsidRPr="00BE6AC9" w:rsidRDefault="000004A1" w:rsidP="00007DF7">
      <w:pPr>
        <w:ind w:left="5670" w:right="-5"/>
        <w:jc w:val="right"/>
        <w:rPr>
          <w:sz w:val="28"/>
          <w:szCs w:val="28"/>
        </w:rPr>
      </w:pPr>
      <w:r w:rsidRPr="008D1B28">
        <w:rPr>
          <w:sz w:val="28"/>
          <w:szCs w:val="28"/>
        </w:rPr>
        <w:t>о</w:t>
      </w:r>
      <w:r w:rsidR="00DC3256" w:rsidRPr="008D1B28">
        <w:rPr>
          <w:sz w:val="28"/>
          <w:szCs w:val="28"/>
        </w:rPr>
        <w:t>т</w:t>
      </w:r>
      <w:r w:rsidR="00AF0BC1" w:rsidRPr="008D1B28">
        <w:rPr>
          <w:sz w:val="28"/>
          <w:szCs w:val="28"/>
        </w:rPr>
        <w:t xml:space="preserve"> </w:t>
      </w:r>
      <w:r w:rsidR="00E63131">
        <w:rPr>
          <w:sz w:val="28"/>
          <w:szCs w:val="28"/>
        </w:rPr>
        <w:t>25.09</w:t>
      </w:r>
      <w:r w:rsidR="00A644FC">
        <w:rPr>
          <w:sz w:val="28"/>
          <w:szCs w:val="28"/>
        </w:rPr>
        <w:t>.2026</w:t>
      </w:r>
      <w:r w:rsidR="00DC3256" w:rsidRPr="008D1B28">
        <w:rPr>
          <w:sz w:val="28"/>
          <w:szCs w:val="28"/>
        </w:rPr>
        <w:t xml:space="preserve"> №</w:t>
      </w:r>
      <w:r w:rsidR="00AF0BC1" w:rsidRPr="008D1B28">
        <w:rPr>
          <w:sz w:val="28"/>
          <w:szCs w:val="28"/>
        </w:rPr>
        <w:t xml:space="preserve"> </w:t>
      </w:r>
      <w:r w:rsidR="00E63131">
        <w:rPr>
          <w:sz w:val="28"/>
          <w:szCs w:val="28"/>
        </w:rPr>
        <w:t>172</w:t>
      </w:r>
    </w:p>
    <w:p w14:paraId="65E20BB0" w14:textId="77777777" w:rsidR="00254CA4" w:rsidRPr="00A65833" w:rsidRDefault="00254CA4" w:rsidP="00BE6AC9">
      <w:pPr>
        <w:jc w:val="center"/>
        <w:rPr>
          <w:sz w:val="28"/>
          <w:szCs w:val="28"/>
        </w:rPr>
      </w:pPr>
      <w:r w:rsidRPr="00A65833">
        <w:rPr>
          <w:sz w:val="28"/>
          <w:szCs w:val="28"/>
        </w:rPr>
        <w:br/>
        <w:t>ПОЛОЖЕНИЕ</w:t>
      </w:r>
    </w:p>
    <w:p w14:paraId="2BE73F39" w14:textId="77777777" w:rsidR="00254CA4" w:rsidRDefault="00765ECC" w:rsidP="00A65833">
      <w:pPr>
        <w:autoSpaceDE w:val="0"/>
        <w:autoSpaceDN w:val="0"/>
        <w:adjustRightInd w:val="0"/>
        <w:ind w:firstLine="540"/>
        <w:jc w:val="center"/>
        <w:outlineLvl w:val="0"/>
        <w:rPr>
          <w:sz w:val="28"/>
          <w:szCs w:val="28"/>
        </w:rPr>
      </w:pPr>
      <w:r>
        <w:rPr>
          <w:sz w:val="28"/>
          <w:szCs w:val="28"/>
        </w:rPr>
        <w:t xml:space="preserve">ОБ ОПЛАТЕ ТРУДА ЛИЦ, ЗАМЕЩАЮЩИХ МУНИЦИПАЛЬНЫЕ ДОЛЖНОСТИ, И МУНИЦИПАЛЬНЫХ СЛУЖАЩИХ В </w:t>
      </w:r>
      <w:r w:rsidR="00811CB5">
        <w:rPr>
          <w:sz w:val="28"/>
          <w:szCs w:val="28"/>
        </w:rPr>
        <w:t>МУНИЦИПАЛЬНОМ ОБРАЗОВАНИИ «</w:t>
      </w:r>
      <w:r w:rsidR="00E63131">
        <w:rPr>
          <w:sz w:val="28"/>
          <w:szCs w:val="28"/>
        </w:rPr>
        <w:t>КОКСОВСКОЕ</w:t>
      </w:r>
      <w:r w:rsidR="00811CB5">
        <w:rPr>
          <w:sz w:val="28"/>
          <w:szCs w:val="28"/>
        </w:rPr>
        <w:t xml:space="preserve"> СЕЛЬСКОЕ ПОСЕЛЕНИЕ»</w:t>
      </w:r>
      <w:r w:rsidR="00254CA4" w:rsidRPr="00A65833">
        <w:rPr>
          <w:sz w:val="28"/>
          <w:szCs w:val="28"/>
        </w:rPr>
        <w:t xml:space="preserve"> </w:t>
      </w:r>
    </w:p>
    <w:p w14:paraId="617130D7" w14:textId="77777777" w:rsidR="00765ECC" w:rsidRDefault="00765ECC" w:rsidP="00A65833">
      <w:pPr>
        <w:autoSpaceDE w:val="0"/>
        <w:autoSpaceDN w:val="0"/>
        <w:adjustRightInd w:val="0"/>
        <w:ind w:firstLine="540"/>
        <w:jc w:val="center"/>
        <w:outlineLvl w:val="0"/>
        <w:rPr>
          <w:sz w:val="28"/>
          <w:szCs w:val="28"/>
        </w:rPr>
      </w:pPr>
    </w:p>
    <w:p w14:paraId="4E6B9EB7" w14:textId="77777777" w:rsidR="00765ECC" w:rsidRPr="00811CB5" w:rsidRDefault="00765ECC" w:rsidP="00765ECC">
      <w:pPr>
        <w:pStyle w:val="a5"/>
        <w:ind w:right="-1" w:firstLine="709"/>
        <w:rPr>
          <w:b/>
          <w:bCs/>
          <w:color w:val="000000"/>
          <w:lang w:val="ru-RU"/>
        </w:rPr>
      </w:pPr>
      <w:r w:rsidRPr="00765ECC">
        <w:rPr>
          <w:b/>
          <w:bCs/>
          <w:szCs w:val="28"/>
        </w:rPr>
        <w:t xml:space="preserve">Глава 1. </w:t>
      </w:r>
      <w:r w:rsidRPr="00765ECC">
        <w:rPr>
          <w:b/>
          <w:bCs/>
          <w:color w:val="000000"/>
        </w:rPr>
        <w:t xml:space="preserve">Оплата труда лиц, замещающих муниципальные должности </w:t>
      </w:r>
      <w:r w:rsidR="00811CB5">
        <w:rPr>
          <w:b/>
          <w:bCs/>
          <w:color w:val="000000"/>
          <w:lang w:val="ru-RU"/>
        </w:rPr>
        <w:t>в муниципальном образовании «</w:t>
      </w:r>
      <w:r w:rsidR="00E63131">
        <w:rPr>
          <w:b/>
          <w:bCs/>
          <w:color w:val="000000"/>
          <w:lang w:val="ru-RU"/>
        </w:rPr>
        <w:t>Коксовское</w:t>
      </w:r>
      <w:r w:rsidR="00811CB5">
        <w:rPr>
          <w:b/>
          <w:bCs/>
          <w:color w:val="000000"/>
          <w:lang w:val="ru-RU"/>
        </w:rPr>
        <w:t xml:space="preserve"> сельское поселение»</w:t>
      </w:r>
    </w:p>
    <w:p w14:paraId="11B4C0EE" w14:textId="77777777" w:rsidR="002A585A" w:rsidRPr="00765ECC" w:rsidRDefault="002A585A" w:rsidP="00765ECC">
      <w:pPr>
        <w:pStyle w:val="a5"/>
        <w:ind w:right="-1" w:firstLine="709"/>
        <w:rPr>
          <w:b/>
          <w:bCs/>
          <w:color w:val="000000"/>
          <w:lang w:val="ru-RU"/>
        </w:rPr>
      </w:pPr>
    </w:p>
    <w:p w14:paraId="5E5A13E5" w14:textId="77777777" w:rsidR="00765ECC" w:rsidRDefault="00765ECC" w:rsidP="00765ECC">
      <w:pPr>
        <w:pStyle w:val="a5"/>
        <w:ind w:right="-2" w:firstLine="709"/>
      </w:pPr>
      <w:r>
        <w:rPr>
          <w:color w:val="000000"/>
        </w:rPr>
        <w:t xml:space="preserve">1. </w:t>
      </w:r>
      <w:r>
        <w:t xml:space="preserve">Оплата труда лиц, замещающих муниципальные должности в </w:t>
      </w:r>
      <w:r w:rsidR="00811CB5">
        <w:rPr>
          <w:lang w:val="ru-RU"/>
        </w:rPr>
        <w:t>муниципальном образовании «</w:t>
      </w:r>
      <w:r w:rsidR="00E63131">
        <w:rPr>
          <w:lang w:val="ru-RU"/>
        </w:rPr>
        <w:t>Коксовское</w:t>
      </w:r>
      <w:r w:rsidR="00811CB5">
        <w:rPr>
          <w:lang w:val="ru-RU"/>
        </w:rPr>
        <w:t xml:space="preserve"> сельское поселение»</w:t>
      </w:r>
      <w:r>
        <w:t xml:space="preserve">, осуществляющих свои полномочия на постоянной основе (далее – лица, замещающие муниципальные должности) состоит из должностного оклада и ежемесячного денежного поощрения в соответствии с замещаемой ими муниципальной должностью, а также из дополнительных выплат. </w:t>
      </w:r>
    </w:p>
    <w:p w14:paraId="40BA2330" w14:textId="77777777" w:rsidR="00765ECC" w:rsidRDefault="00765ECC" w:rsidP="00765ECC">
      <w:pPr>
        <w:ind w:firstLine="709"/>
        <w:contextualSpacing/>
        <w:jc w:val="both"/>
        <w:rPr>
          <w:color w:val="000000"/>
          <w:sz w:val="28"/>
        </w:rPr>
      </w:pPr>
      <w:r>
        <w:rPr>
          <w:color w:val="000000"/>
          <w:sz w:val="28"/>
        </w:rPr>
        <w:t>2. Размеры ежемесячного денежного поощрения лиц, замещающих муниципальные должности, устанавливаются в размерах, кратных должностному окладу лица, замещающего муниципальную должность по соответствующей должности.</w:t>
      </w:r>
    </w:p>
    <w:p w14:paraId="3FE4D0F6" w14:textId="77777777" w:rsidR="00765ECC" w:rsidRDefault="00765ECC" w:rsidP="00765ECC">
      <w:pPr>
        <w:ind w:firstLine="709"/>
        <w:contextualSpacing/>
        <w:jc w:val="both"/>
        <w:rPr>
          <w:color w:val="000000"/>
          <w:sz w:val="28"/>
        </w:rPr>
      </w:pPr>
      <w:r w:rsidRPr="00B74977">
        <w:rPr>
          <w:color w:val="000000"/>
          <w:sz w:val="28"/>
        </w:rPr>
        <w:t xml:space="preserve">Коэффициенты, применяемые при исчислении размеров ежемесячного денежного поощрения лиц, замещающих муниципальные должности, устанавливаются согласно приложению </w:t>
      </w:r>
      <w:r w:rsidR="008222ED">
        <w:rPr>
          <w:color w:val="000000"/>
          <w:sz w:val="28"/>
        </w:rPr>
        <w:t>1</w:t>
      </w:r>
      <w:r w:rsidRPr="00B74977">
        <w:rPr>
          <w:color w:val="000000"/>
          <w:sz w:val="28"/>
        </w:rPr>
        <w:t xml:space="preserve"> к настоящему Положению.</w:t>
      </w:r>
    </w:p>
    <w:p w14:paraId="4831561E" w14:textId="77777777" w:rsidR="00765ECC" w:rsidRDefault="00765ECC" w:rsidP="00765ECC">
      <w:pPr>
        <w:ind w:firstLine="709"/>
        <w:jc w:val="both"/>
        <w:rPr>
          <w:color w:val="000000"/>
          <w:sz w:val="28"/>
        </w:rPr>
      </w:pPr>
      <w:r>
        <w:rPr>
          <w:color w:val="000000"/>
          <w:sz w:val="28"/>
        </w:rPr>
        <w:t>3. К дополнительным выплатам относятся:</w:t>
      </w:r>
    </w:p>
    <w:p w14:paraId="27C19431" w14:textId="77777777" w:rsidR="00765ECC" w:rsidRDefault="00765ECC" w:rsidP="00765ECC">
      <w:pPr>
        <w:ind w:firstLine="709"/>
        <w:jc w:val="both"/>
        <w:rPr>
          <w:color w:val="000000"/>
          <w:sz w:val="28"/>
        </w:rPr>
      </w:pPr>
      <w:r>
        <w:rPr>
          <w:color w:val="000000"/>
          <w:sz w:val="28"/>
        </w:rPr>
        <w:t>1) ежемесячная процентная надбавка к должностному окладу за работу со сведениями, составляющими государственную тайну (далее – ежемесячная надбавка за работу со сведениями, составляющими государственную тайну);</w:t>
      </w:r>
    </w:p>
    <w:p w14:paraId="485EE6BB" w14:textId="77777777" w:rsidR="00765ECC" w:rsidRDefault="00765ECC" w:rsidP="00765ECC">
      <w:pPr>
        <w:ind w:firstLine="709"/>
        <w:jc w:val="both"/>
        <w:rPr>
          <w:color w:val="000000"/>
          <w:sz w:val="28"/>
        </w:rPr>
      </w:pPr>
      <w:r>
        <w:rPr>
          <w:color w:val="000000"/>
          <w:sz w:val="28"/>
        </w:rPr>
        <w:t>2) премии, в том числе за выполнение особо важных и сложных заданий;</w:t>
      </w:r>
    </w:p>
    <w:p w14:paraId="7BC65FFC" w14:textId="77777777" w:rsidR="00765ECC" w:rsidRDefault="00765ECC" w:rsidP="00765ECC">
      <w:pPr>
        <w:ind w:firstLine="709"/>
        <w:jc w:val="both"/>
        <w:rPr>
          <w:color w:val="000000"/>
          <w:sz w:val="28"/>
        </w:rPr>
      </w:pPr>
      <w:r>
        <w:rPr>
          <w:color w:val="000000"/>
          <w:sz w:val="28"/>
        </w:rPr>
        <w:t>3) единовременная выплата при предоставлении ежегодного оплачиваемого отпуска;</w:t>
      </w:r>
    </w:p>
    <w:p w14:paraId="045D2E67" w14:textId="77777777" w:rsidR="00765ECC" w:rsidRDefault="00765ECC" w:rsidP="00765ECC">
      <w:pPr>
        <w:ind w:firstLine="709"/>
        <w:jc w:val="both"/>
        <w:rPr>
          <w:color w:val="000000"/>
          <w:sz w:val="28"/>
        </w:rPr>
      </w:pPr>
      <w:r>
        <w:rPr>
          <w:color w:val="000000"/>
          <w:sz w:val="28"/>
        </w:rPr>
        <w:t>4) материальная помощь.</w:t>
      </w:r>
    </w:p>
    <w:p w14:paraId="05C9CF9B" w14:textId="77777777" w:rsidR="00765ECC" w:rsidRDefault="00765ECC" w:rsidP="00765ECC">
      <w:pPr>
        <w:ind w:firstLine="709"/>
        <w:contextualSpacing/>
        <w:jc w:val="both"/>
        <w:rPr>
          <w:color w:val="000000"/>
          <w:sz w:val="28"/>
        </w:rPr>
      </w:pPr>
      <w:r>
        <w:rPr>
          <w:color w:val="000000"/>
          <w:sz w:val="28"/>
        </w:rPr>
        <w:t>4. Дополнительные выплаты лицам, замещающим муниципальные должности:</w:t>
      </w:r>
    </w:p>
    <w:p w14:paraId="2A2E2AE7" w14:textId="77777777" w:rsidR="00765ECC" w:rsidRDefault="00765ECC" w:rsidP="00765ECC">
      <w:pPr>
        <w:pStyle w:val="a5"/>
        <w:ind w:right="-2" w:firstLine="709"/>
      </w:pPr>
      <w:r>
        <w:t xml:space="preserve">1) ежемесячная надбавка за работу со сведениями, составляющими государственную тайну, устанавливается в соответствии с постановлением Правительства Российской Федерации от 18 сентября 2006 года №573 «О предоставлении социальных гарантий гражданам, допущенным к государственной тайне на постоянной основе, и сотрудникам структурных подразделений по защите государственной тайны»; </w:t>
      </w:r>
    </w:p>
    <w:p w14:paraId="48309F3B" w14:textId="77777777" w:rsidR="00765ECC" w:rsidRDefault="00765ECC" w:rsidP="00765ECC">
      <w:pPr>
        <w:pStyle w:val="a5"/>
        <w:ind w:right="-1" w:firstLine="709"/>
        <w:rPr>
          <w:color w:val="000000"/>
        </w:rPr>
      </w:pPr>
      <w:r>
        <w:rPr>
          <w:color w:val="000000"/>
        </w:rPr>
        <w:t xml:space="preserve">2) </w:t>
      </w:r>
      <w:r w:rsidRPr="00F77E87">
        <w:rPr>
          <w:color w:val="000000"/>
        </w:rPr>
        <w:t xml:space="preserve">премии выплачиваются в пределах установленного фонда оплаты труда согласно приложению </w:t>
      </w:r>
      <w:r w:rsidR="006E1D07" w:rsidRPr="00F77E87">
        <w:rPr>
          <w:color w:val="000000"/>
          <w:lang w:val="ru-RU"/>
        </w:rPr>
        <w:t>2</w:t>
      </w:r>
      <w:r w:rsidRPr="00F77E87">
        <w:rPr>
          <w:color w:val="000000"/>
        </w:rPr>
        <w:t xml:space="preserve"> к настоящему Положению.</w:t>
      </w:r>
    </w:p>
    <w:p w14:paraId="0C5986EF" w14:textId="77777777" w:rsidR="00765ECC" w:rsidRDefault="00765ECC" w:rsidP="00765ECC">
      <w:pPr>
        <w:pStyle w:val="ConsPlusNormal"/>
        <w:widowControl/>
        <w:ind w:right="-1" w:firstLine="709"/>
        <w:jc w:val="both"/>
        <w:rPr>
          <w:rFonts w:ascii="Times New Roman" w:hAnsi="Times New Roman"/>
          <w:color w:val="000000"/>
          <w:sz w:val="28"/>
        </w:rPr>
      </w:pPr>
      <w:r>
        <w:rPr>
          <w:rFonts w:ascii="Times New Roman" w:hAnsi="Times New Roman"/>
          <w:color w:val="000000"/>
          <w:sz w:val="28"/>
        </w:rPr>
        <w:t>3) единовременная выплата при предоставлении ежегодного оплачиваемого отпуска лицам, замещающим муниципальные должности, в том числе части ежегодного оплачиваемого отпуска, один раз в календарном году производится в размере 2 должностных окладов на основании письменного заявления.</w:t>
      </w:r>
    </w:p>
    <w:p w14:paraId="619A32E6" w14:textId="77777777" w:rsidR="00765ECC" w:rsidRDefault="00765ECC" w:rsidP="00765ECC">
      <w:pPr>
        <w:ind w:right="-1" w:firstLine="709"/>
        <w:jc w:val="both"/>
        <w:rPr>
          <w:color w:val="000000"/>
          <w:sz w:val="28"/>
        </w:rPr>
      </w:pPr>
      <w:r>
        <w:rPr>
          <w:color w:val="000000"/>
          <w:sz w:val="28"/>
        </w:rPr>
        <w:t>В случае неиспользования в течение календарного года права на ежегодный оплачиваемый отпуск единовременная выплата производится в декабре текущего календарного года на основании письменного заявления.</w:t>
      </w:r>
    </w:p>
    <w:p w14:paraId="739F849B" w14:textId="77777777" w:rsidR="00765ECC" w:rsidRDefault="00765ECC" w:rsidP="00765ECC">
      <w:pPr>
        <w:ind w:firstLine="709"/>
        <w:jc w:val="both"/>
        <w:outlineLvl w:val="1"/>
        <w:rPr>
          <w:color w:val="000000"/>
          <w:sz w:val="28"/>
        </w:rPr>
      </w:pPr>
      <w:r>
        <w:rPr>
          <w:color w:val="000000"/>
          <w:sz w:val="28"/>
        </w:rPr>
        <w:t>В случае назначения на муниципальную должность, либо выхода из отпуска по уходу за ребенком или отпуска без сохранения денежного содержания лица, замещающего муниципальную должность, в течение календарного года, а также в случае использования лицом, замещающим муниципальную должность права на получение единовременной выплаты пропорционально отработанному времени по предыдущему месту работы в органах местного самоуправления, единовременная выплата производится при предоставлении отпуска либо, в случае его неиспользования, в декабре текущего календарного года на основании его письменного заявления пропорционально отработанному времени в календарном году.</w:t>
      </w:r>
    </w:p>
    <w:p w14:paraId="49AF3375" w14:textId="77777777" w:rsidR="00765ECC" w:rsidRDefault="00765ECC" w:rsidP="00765ECC">
      <w:pPr>
        <w:ind w:firstLine="709"/>
        <w:jc w:val="both"/>
        <w:outlineLvl w:val="1"/>
        <w:rPr>
          <w:color w:val="000000"/>
          <w:sz w:val="28"/>
        </w:rPr>
      </w:pPr>
      <w:r>
        <w:rPr>
          <w:color w:val="000000"/>
          <w:sz w:val="28"/>
        </w:rPr>
        <w:t>При увольнении, либо уходе лица, замещающего муниципальную должность, в ежегодный оплачиваемый отпуск с последующим увольнением единовременная выплата производится пропорционально полным месяцам, прошедшим с начала календарного года до дня увольнения.</w:t>
      </w:r>
    </w:p>
    <w:p w14:paraId="6155E0CD" w14:textId="77777777" w:rsidR="00367ED2" w:rsidRPr="007B628C" w:rsidRDefault="00367ED2" w:rsidP="00367ED2">
      <w:pPr>
        <w:autoSpaceDE w:val="0"/>
        <w:autoSpaceDN w:val="0"/>
        <w:adjustRightInd w:val="0"/>
        <w:ind w:firstLine="720"/>
        <w:jc w:val="both"/>
        <w:outlineLvl w:val="1"/>
        <w:rPr>
          <w:sz w:val="28"/>
          <w:szCs w:val="28"/>
        </w:rPr>
      </w:pPr>
      <w:r w:rsidRPr="007B628C">
        <w:rPr>
          <w:sz w:val="28"/>
          <w:szCs w:val="28"/>
        </w:rPr>
        <w:t>В случае</w:t>
      </w:r>
      <w:r w:rsidR="00E63131">
        <w:rPr>
          <w:sz w:val="28"/>
          <w:szCs w:val="28"/>
        </w:rPr>
        <w:t xml:space="preserve"> если на момент увольнения</w:t>
      </w:r>
      <w:r w:rsidRPr="007B628C">
        <w:rPr>
          <w:sz w:val="28"/>
          <w:szCs w:val="28"/>
        </w:rPr>
        <w:t xml:space="preserve"> лица, замещающего муниципальную должность, единовременная выплата уже была выплачена, часть выплаты, приходящаяся на не отработанное до конца календарного года время, удерживается. Удержание соответствующей части единовременной выплаты не производится, если лицо, </w:t>
      </w:r>
      <w:r w:rsidR="007D544C" w:rsidRPr="007B628C">
        <w:rPr>
          <w:sz w:val="28"/>
          <w:szCs w:val="28"/>
        </w:rPr>
        <w:t>замещающее</w:t>
      </w:r>
      <w:r w:rsidRPr="007B628C">
        <w:rPr>
          <w:sz w:val="28"/>
          <w:szCs w:val="28"/>
        </w:rPr>
        <w:t xml:space="preserve"> муниципальную должность, увольняется по основаниям, предусмотренным пунктом 8 части 1 статьи 77, пунктами 1 и 2 части 1 статьи 81, пунктами 1, 2, 5 и 7 статьи 83 Трудового кодекса Российской Федерации</w:t>
      </w:r>
    </w:p>
    <w:p w14:paraId="369DF562" w14:textId="77777777" w:rsidR="00367ED2" w:rsidRPr="007B628C" w:rsidRDefault="00367ED2" w:rsidP="00367ED2">
      <w:pPr>
        <w:autoSpaceDE w:val="0"/>
        <w:autoSpaceDN w:val="0"/>
        <w:adjustRightInd w:val="0"/>
        <w:ind w:firstLine="540"/>
        <w:jc w:val="both"/>
        <w:rPr>
          <w:sz w:val="28"/>
          <w:szCs w:val="28"/>
        </w:rPr>
      </w:pPr>
      <w:r w:rsidRPr="007B628C">
        <w:rPr>
          <w:sz w:val="28"/>
          <w:szCs w:val="28"/>
        </w:rPr>
        <w:t>В случае поступления на муниципальную должность в течение календарного года, выхода на муниципальную должность лица, замещающего муниципальную должность, находящегося в отпуске по уходу за ребенком, а также в случае использования лицом, замещающим муниципальную должность права на получение единовременной выплаты пропорционально отработанному времени по предыдущему месту работы в органах местного самоуправления единовременная выплата производится на основании его письменного заявления,  пропорционально отработанному времени в календарном году.</w:t>
      </w:r>
    </w:p>
    <w:p w14:paraId="64DB936E" w14:textId="77777777" w:rsidR="00367ED2" w:rsidRPr="007B628C" w:rsidRDefault="00367ED2" w:rsidP="00367ED2">
      <w:pPr>
        <w:pStyle w:val="ConsPlusNormal"/>
        <w:ind w:firstLine="540"/>
        <w:jc w:val="both"/>
        <w:rPr>
          <w:rFonts w:ascii="Times New Roman" w:hAnsi="Times New Roman" w:cs="Times New Roman"/>
          <w:sz w:val="28"/>
          <w:szCs w:val="28"/>
        </w:rPr>
      </w:pPr>
      <w:r w:rsidRPr="007B628C">
        <w:rPr>
          <w:rFonts w:ascii="Times New Roman" w:hAnsi="Times New Roman" w:cs="Times New Roman"/>
          <w:sz w:val="28"/>
          <w:szCs w:val="28"/>
        </w:rPr>
        <w:t xml:space="preserve">Единовременная выплата не выплачивается: </w:t>
      </w:r>
    </w:p>
    <w:p w14:paraId="56B3D334" w14:textId="77777777" w:rsidR="00367ED2" w:rsidRPr="007B628C" w:rsidRDefault="00367ED2" w:rsidP="00367ED2">
      <w:pPr>
        <w:pStyle w:val="ConsPlusNormal"/>
        <w:ind w:firstLine="540"/>
        <w:jc w:val="both"/>
        <w:rPr>
          <w:rFonts w:ascii="Times New Roman" w:hAnsi="Times New Roman" w:cs="Times New Roman"/>
          <w:sz w:val="28"/>
          <w:szCs w:val="28"/>
        </w:rPr>
      </w:pPr>
      <w:r w:rsidRPr="007B628C">
        <w:rPr>
          <w:rFonts w:ascii="Times New Roman" w:hAnsi="Times New Roman" w:cs="Times New Roman"/>
          <w:sz w:val="28"/>
          <w:szCs w:val="28"/>
        </w:rPr>
        <w:t>- лицам, замещающим муниципальные должности в части периода нахождения в отпуске по уходу за ребенком до достижения им возраста трех лет;</w:t>
      </w:r>
    </w:p>
    <w:p w14:paraId="4BBA4F7A" w14:textId="77777777" w:rsidR="00367ED2" w:rsidRDefault="00367ED2" w:rsidP="00367ED2">
      <w:pPr>
        <w:pStyle w:val="ConsPlusNormal"/>
        <w:ind w:firstLine="540"/>
        <w:jc w:val="both"/>
        <w:rPr>
          <w:rFonts w:ascii="Times New Roman" w:hAnsi="Times New Roman" w:cs="Times New Roman"/>
          <w:sz w:val="28"/>
          <w:szCs w:val="28"/>
        </w:rPr>
      </w:pPr>
      <w:r w:rsidRPr="007B628C">
        <w:rPr>
          <w:rFonts w:ascii="Times New Roman" w:hAnsi="Times New Roman" w:cs="Times New Roman"/>
          <w:sz w:val="28"/>
          <w:szCs w:val="28"/>
        </w:rPr>
        <w:t>- лицам, замещающим муниципальные должности, уволенным с муниципальной должности по основаниям, определенным пунктами 3, 5-7, 9-11 части 1 статьи 81, пунктами 4 и 8 статьи 83 Трудового кодекса Российской Федерации, пунктами 2-4 части 1 статьи 19 Федерального закона от 02.03.2007 № 25-ФЗ «О муниципальной службе в Российской Федерации».</w:t>
      </w:r>
    </w:p>
    <w:p w14:paraId="4587D024" w14:textId="77777777" w:rsidR="00B525E0" w:rsidRPr="00A65833" w:rsidRDefault="00B525E0" w:rsidP="00B525E0">
      <w:pPr>
        <w:autoSpaceDE w:val="0"/>
        <w:autoSpaceDN w:val="0"/>
        <w:adjustRightInd w:val="0"/>
        <w:ind w:firstLine="720"/>
        <w:jc w:val="both"/>
        <w:outlineLvl w:val="1"/>
        <w:rPr>
          <w:sz w:val="28"/>
          <w:szCs w:val="28"/>
        </w:rPr>
      </w:pPr>
      <w:r w:rsidRPr="00A65833">
        <w:rPr>
          <w:sz w:val="28"/>
          <w:szCs w:val="28"/>
        </w:rPr>
        <w:t>Единовременная выплата к отпуску учитывается при исчислении средней заработной платы работника.</w:t>
      </w:r>
    </w:p>
    <w:p w14:paraId="0648C03C" w14:textId="77777777" w:rsidR="00765ECC" w:rsidRDefault="00765ECC" w:rsidP="00765ECC">
      <w:pPr>
        <w:ind w:firstLine="709"/>
        <w:jc w:val="both"/>
        <w:outlineLvl w:val="1"/>
        <w:rPr>
          <w:color w:val="000000"/>
          <w:sz w:val="28"/>
        </w:rPr>
      </w:pPr>
      <w:r>
        <w:rPr>
          <w:color w:val="000000"/>
          <w:sz w:val="28"/>
        </w:rPr>
        <w:t>Размер единовременной выплаты определяется исходя из размера должностного оклада, установленного на день подачи соответствующего заявления.</w:t>
      </w:r>
    </w:p>
    <w:p w14:paraId="30037864" w14:textId="77777777" w:rsidR="00765ECC" w:rsidRDefault="00765ECC" w:rsidP="00765ECC">
      <w:pPr>
        <w:pStyle w:val="a5"/>
        <w:ind w:right="-1" w:firstLine="709"/>
        <w:outlineLvl w:val="1"/>
        <w:rPr>
          <w:color w:val="000000"/>
        </w:rPr>
      </w:pPr>
      <w:r>
        <w:rPr>
          <w:color w:val="000000"/>
        </w:rPr>
        <w:t xml:space="preserve">4) материальная помощь (в расчете на год) выплачивается в размере одного должностного оклада. Выплата материальной помощи </w:t>
      </w:r>
      <w:r w:rsidR="0039159C">
        <w:rPr>
          <w:color w:val="000000"/>
          <w:lang w:val="ru-RU"/>
        </w:rPr>
        <w:t xml:space="preserve">оформляется правовым актом Администрации </w:t>
      </w:r>
      <w:r w:rsidR="00E63131">
        <w:rPr>
          <w:color w:val="000000"/>
          <w:lang w:val="ru-RU"/>
        </w:rPr>
        <w:t>Коксовского</w:t>
      </w:r>
      <w:r w:rsidR="0039159C">
        <w:rPr>
          <w:color w:val="000000"/>
          <w:lang w:val="ru-RU"/>
        </w:rPr>
        <w:t xml:space="preserve"> сельского поселения</w:t>
      </w:r>
      <w:r w:rsidR="004B01DD">
        <w:rPr>
          <w:color w:val="000000"/>
          <w:lang w:val="ru-RU"/>
        </w:rPr>
        <w:t xml:space="preserve"> и выплачивается</w:t>
      </w:r>
      <w:r>
        <w:rPr>
          <w:color w:val="000000"/>
        </w:rPr>
        <w:t xml:space="preserve"> равными частями один раз в квартал в первой декаде месяца, следующего за истекшим кварталом, </w:t>
      </w:r>
      <w:r>
        <w:t>в IV квартале – в декабре учетного периода</w:t>
      </w:r>
      <w:r w:rsidR="004B01DD">
        <w:rPr>
          <w:lang w:val="ru-RU"/>
        </w:rPr>
        <w:t xml:space="preserve"> на основании письменного заявления</w:t>
      </w:r>
      <w:r>
        <w:t>.</w:t>
      </w:r>
      <w:r>
        <w:rPr>
          <w:color w:val="000000"/>
        </w:rPr>
        <w:t xml:space="preserve"> </w:t>
      </w:r>
    </w:p>
    <w:p w14:paraId="102E6FD2" w14:textId="77777777" w:rsidR="00765ECC" w:rsidRDefault="00765ECC" w:rsidP="00765ECC">
      <w:pPr>
        <w:ind w:right="-1" w:firstLine="709"/>
        <w:jc w:val="both"/>
        <w:rPr>
          <w:color w:val="000000"/>
          <w:sz w:val="28"/>
        </w:rPr>
      </w:pPr>
      <w:r>
        <w:rPr>
          <w:color w:val="000000"/>
          <w:sz w:val="28"/>
        </w:rPr>
        <w:t xml:space="preserve">В случае назначения на муниципальную должность в течение квартала, выплата материальной помощи производится пропорционально отработанным полным месяцам в текущем квартале, прошедшим со дня поступления на муниципальную должность. </w:t>
      </w:r>
    </w:p>
    <w:p w14:paraId="60847672" w14:textId="77777777" w:rsidR="00765ECC" w:rsidRDefault="00765ECC" w:rsidP="00765ECC">
      <w:pPr>
        <w:ind w:right="-1" w:firstLine="709"/>
        <w:jc w:val="both"/>
        <w:rPr>
          <w:color w:val="000000"/>
          <w:sz w:val="28"/>
        </w:rPr>
      </w:pPr>
      <w:r>
        <w:rPr>
          <w:color w:val="000000"/>
          <w:sz w:val="28"/>
        </w:rPr>
        <w:t xml:space="preserve">При выходе на муниципальную должность лиц, замещающих муниципальные должности, находившихся в отпуске по уходу за ребенком, выплата материальной помощи производится в первой декаде месяца, следующего за истекшим кварталом, </w:t>
      </w:r>
      <w:r>
        <w:rPr>
          <w:sz w:val="28"/>
        </w:rPr>
        <w:t>в IV квартале – в декабре учетного периода</w:t>
      </w:r>
      <w:r>
        <w:rPr>
          <w:color w:val="000000"/>
          <w:sz w:val="28"/>
        </w:rPr>
        <w:t>, пропорционально отработанным полным месяцам, прошедшим со дня выхода на муниципальную должность.</w:t>
      </w:r>
    </w:p>
    <w:p w14:paraId="54C0E53B" w14:textId="77777777" w:rsidR="0039159C" w:rsidRDefault="00765ECC" w:rsidP="00765ECC">
      <w:pPr>
        <w:ind w:right="-1" w:firstLine="709"/>
        <w:jc w:val="both"/>
        <w:rPr>
          <w:color w:val="000000"/>
          <w:sz w:val="28"/>
        </w:rPr>
      </w:pPr>
      <w:r>
        <w:rPr>
          <w:color w:val="000000"/>
          <w:sz w:val="28"/>
        </w:rPr>
        <w:t xml:space="preserve">При увольнении лиц, замещающих муниципальные должности, с муниципальной должности выплата материальной помощи производится пропорционально отработанным полным месяцам, прошедшим с начала </w:t>
      </w:r>
      <w:r w:rsidR="0039159C">
        <w:rPr>
          <w:color w:val="000000"/>
          <w:sz w:val="28"/>
        </w:rPr>
        <w:t>календарного года</w:t>
      </w:r>
      <w:r>
        <w:rPr>
          <w:color w:val="000000"/>
          <w:sz w:val="28"/>
        </w:rPr>
        <w:t xml:space="preserve"> до дня увольнения со службы. В случае увольнения лица, замещающего муниципальную должность, связанного с совершением им виновных действий, материальная помощь не выплачивается. </w:t>
      </w:r>
    </w:p>
    <w:p w14:paraId="0726DEE8" w14:textId="77777777" w:rsidR="00765ECC" w:rsidRDefault="00765ECC" w:rsidP="003565EE">
      <w:pPr>
        <w:ind w:right="-1" w:firstLine="709"/>
        <w:jc w:val="both"/>
        <w:rPr>
          <w:color w:val="000000"/>
          <w:sz w:val="28"/>
        </w:rPr>
      </w:pPr>
      <w:r>
        <w:rPr>
          <w:color w:val="000000"/>
          <w:sz w:val="28"/>
        </w:rPr>
        <w:t xml:space="preserve">При наличии экономии денежных средств по фонду оплаты труда может быть выплачена материальная помощь в размере одного должностного оклада в связи с заключением брака, рождением ребенка, смертью близких родственников (родителей, детей, супруга (супруги), утратой личного имущества в результате пожара или стихийного бедствия, потребностью в лечении или восстановлении здоровья в связи с болезнью (травмой), несчастным случаем, аварией, а также в иных случаях острой необходимости. Выплата такой материальной помощи осуществляется по решению руководителя органа местного самоуправления на основании письменного заявления лица, замещающего муниципальную должность, с приложением документов, подтверждающих соответствующие обстоятельства. Размер материальной помощи определяется исходя из размера должностного оклада, установленного на день </w:t>
      </w:r>
      <w:r w:rsidR="007559DF">
        <w:rPr>
          <w:color w:val="000000"/>
          <w:sz w:val="28"/>
        </w:rPr>
        <w:t xml:space="preserve">подачи, </w:t>
      </w:r>
      <w:r w:rsidR="004B01DD">
        <w:rPr>
          <w:color w:val="000000"/>
          <w:sz w:val="28"/>
        </w:rPr>
        <w:t>лицом,</w:t>
      </w:r>
      <w:r w:rsidR="007559DF">
        <w:rPr>
          <w:color w:val="000000"/>
          <w:sz w:val="28"/>
        </w:rPr>
        <w:t xml:space="preserve"> замещающим муниципальную должность</w:t>
      </w:r>
      <w:r w:rsidR="003565EE">
        <w:rPr>
          <w:color w:val="000000"/>
          <w:sz w:val="28"/>
        </w:rPr>
        <w:t>,</w:t>
      </w:r>
      <w:r w:rsidR="007559DF">
        <w:rPr>
          <w:color w:val="000000"/>
          <w:sz w:val="28"/>
        </w:rPr>
        <w:t xml:space="preserve"> заявлени</w:t>
      </w:r>
      <w:r w:rsidR="003565EE">
        <w:rPr>
          <w:color w:val="000000"/>
          <w:sz w:val="28"/>
        </w:rPr>
        <w:t>я</w:t>
      </w:r>
      <w:r w:rsidR="007559DF">
        <w:rPr>
          <w:color w:val="000000"/>
          <w:sz w:val="28"/>
        </w:rPr>
        <w:t xml:space="preserve"> о выплате материальной помощи</w:t>
      </w:r>
      <w:r>
        <w:rPr>
          <w:color w:val="000000"/>
          <w:sz w:val="28"/>
        </w:rPr>
        <w:t>.</w:t>
      </w:r>
    </w:p>
    <w:p w14:paraId="79420EEB" w14:textId="77777777" w:rsidR="003565EE" w:rsidRDefault="003565EE" w:rsidP="003565EE">
      <w:pPr>
        <w:ind w:right="-1" w:firstLine="709"/>
        <w:jc w:val="both"/>
        <w:rPr>
          <w:color w:val="000000"/>
          <w:sz w:val="28"/>
        </w:rPr>
      </w:pPr>
      <w:r>
        <w:rPr>
          <w:color w:val="000000"/>
          <w:sz w:val="28"/>
        </w:rPr>
        <w:t>Материальная помощь определяется исходя из размера должностного оклада, установленного на день подачи муниципальным служащим соответствующего заявления. Материальная помощь учитывается при исчислении средней заработной платы работника.</w:t>
      </w:r>
    </w:p>
    <w:p w14:paraId="764346C0" w14:textId="77777777" w:rsidR="00765ECC" w:rsidRDefault="00765ECC" w:rsidP="00765ECC">
      <w:pPr>
        <w:pStyle w:val="a5"/>
        <w:ind w:right="-1" w:firstLine="709"/>
        <w:rPr>
          <w:color w:val="000000"/>
        </w:rPr>
      </w:pPr>
      <w:r>
        <w:rPr>
          <w:color w:val="000000"/>
        </w:rPr>
        <w:t xml:space="preserve">5. Формирование фонда оплаты труда лиц, замещающих муниципальные должности. </w:t>
      </w:r>
    </w:p>
    <w:p w14:paraId="0DFE3DD9" w14:textId="77777777" w:rsidR="00765ECC" w:rsidRDefault="00765ECC" w:rsidP="00765ECC">
      <w:pPr>
        <w:pStyle w:val="ConsPlusNormal"/>
        <w:widowControl/>
        <w:ind w:firstLine="709"/>
        <w:jc w:val="both"/>
        <w:rPr>
          <w:rFonts w:ascii="Times New Roman" w:hAnsi="Times New Roman"/>
          <w:sz w:val="28"/>
        </w:rPr>
      </w:pPr>
      <w:r>
        <w:rPr>
          <w:rFonts w:ascii="Times New Roman" w:hAnsi="Times New Roman"/>
          <w:sz w:val="28"/>
        </w:rPr>
        <w:t>При формировании фонда оплаты труда лиц, замещающих муниципальные должности, сверх суммы средств, направляемых для выплаты должностных окладов и ежемесячных денежных поощрений, предусматриваются следующие средства на выплату (в расчете на год):</w:t>
      </w:r>
    </w:p>
    <w:p w14:paraId="6D975850" w14:textId="77777777" w:rsidR="00765ECC" w:rsidRDefault="00765ECC" w:rsidP="00765ECC">
      <w:pPr>
        <w:pStyle w:val="ConsPlusNormal"/>
        <w:widowControl/>
        <w:ind w:firstLine="709"/>
        <w:jc w:val="both"/>
        <w:rPr>
          <w:rFonts w:ascii="Times New Roman" w:hAnsi="Times New Roman"/>
          <w:sz w:val="28"/>
        </w:rPr>
      </w:pPr>
      <w:r>
        <w:rPr>
          <w:rFonts w:ascii="Times New Roman" w:hAnsi="Times New Roman"/>
          <w:sz w:val="28"/>
        </w:rPr>
        <w:t>1) ежемесячной надбавки за работу со сведениями, составляющими государственную тайну, в размере, определяемом в соответствии с законодательством Российской Федерации;</w:t>
      </w:r>
    </w:p>
    <w:p w14:paraId="6223F4E3" w14:textId="77777777" w:rsidR="00765ECC" w:rsidRDefault="00765ECC" w:rsidP="00765ECC">
      <w:pPr>
        <w:pStyle w:val="ConsPlusNormal"/>
        <w:widowControl/>
        <w:ind w:right="-1" w:firstLine="709"/>
        <w:jc w:val="both"/>
        <w:rPr>
          <w:rFonts w:ascii="Times New Roman" w:hAnsi="Times New Roman"/>
          <w:color w:val="000000"/>
          <w:sz w:val="28"/>
        </w:rPr>
      </w:pPr>
      <w:r>
        <w:rPr>
          <w:rFonts w:ascii="Times New Roman" w:hAnsi="Times New Roman"/>
          <w:color w:val="000000"/>
          <w:sz w:val="28"/>
        </w:rPr>
        <w:t>2) единовременной выплаты при предоставлении ежегодного оплачиваемого отпуска и материальной помощи - в размере 3 должностных окладов;</w:t>
      </w:r>
    </w:p>
    <w:p w14:paraId="1876A42D" w14:textId="77777777" w:rsidR="00765ECC" w:rsidRDefault="00765ECC" w:rsidP="00765ECC">
      <w:pPr>
        <w:pStyle w:val="ConsPlusNormal"/>
        <w:widowControl/>
        <w:ind w:right="-1" w:firstLine="709"/>
        <w:jc w:val="both"/>
        <w:rPr>
          <w:rFonts w:ascii="Times New Roman" w:hAnsi="Times New Roman"/>
          <w:color w:val="000000"/>
          <w:sz w:val="28"/>
        </w:rPr>
      </w:pPr>
      <w:r>
        <w:rPr>
          <w:rFonts w:ascii="Times New Roman" w:hAnsi="Times New Roman"/>
          <w:color w:val="000000"/>
          <w:sz w:val="28"/>
        </w:rPr>
        <w:t>3) ежегодной компенсации на лечение - в размере 4,8 должностного оклада;</w:t>
      </w:r>
    </w:p>
    <w:p w14:paraId="1A85018E" w14:textId="77777777" w:rsidR="00765ECC" w:rsidRDefault="00765ECC" w:rsidP="00765ECC">
      <w:pPr>
        <w:pStyle w:val="ConsPlusNormal"/>
        <w:widowControl/>
        <w:ind w:right="-1" w:firstLine="709"/>
        <w:jc w:val="both"/>
        <w:rPr>
          <w:rFonts w:ascii="Times New Roman" w:hAnsi="Times New Roman"/>
          <w:color w:val="000000"/>
          <w:sz w:val="28"/>
        </w:rPr>
      </w:pPr>
      <w:r>
        <w:rPr>
          <w:rFonts w:ascii="Times New Roman" w:hAnsi="Times New Roman"/>
          <w:color w:val="000000"/>
          <w:sz w:val="28"/>
        </w:rPr>
        <w:t xml:space="preserve">4) премий за выполнение особо важных и сложных заданий - в размере 12 должностных окладов. </w:t>
      </w:r>
    </w:p>
    <w:p w14:paraId="7B9968B1" w14:textId="77777777" w:rsidR="00765ECC" w:rsidRDefault="00765ECC" w:rsidP="00765ECC">
      <w:pPr>
        <w:ind w:firstLine="709"/>
        <w:jc w:val="both"/>
        <w:rPr>
          <w:sz w:val="28"/>
        </w:rPr>
      </w:pPr>
      <w:r>
        <w:rPr>
          <w:color w:val="000000"/>
          <w:sz w:val="28"/>
        </w:rPr>
        <w:t xml:space="preserve">Финансирование расходов на оплату труда лиц, замещающих муниципальные должности, осуществляется за счет средств местного бюджета </w:t>
      </w:r>
      <w:r>
        <w:rPr>
          <w:sz w:val="28"/>
        </w:rPr>
        <w:t>в пределах утвержденных лимитов бюджетных обязательств на очередной финансовый год.</w:t>
      </w:r>
    </w:p>
    <w:p w14:paraId="475252C6" w14:textId="77777777" w:rsidR="003565EE" w:rsidRDefault="00765ECC" w:rsidP="003565EE">
      <w:pPr>
        <w:autoSpaceDE w:val="0"/>
        <w:autoSpaceDN w:val="0"/>
        <w:adjustRightInd w:val="0"/>
        <w:ind w:firstLine="720"/>
        <w:jc w:val="both"/>
        <w:outlineLvl w:val="1"/>
        <w:rPr>
          <w:sz w:val="28"/>
          <w:szCs w:val="28"/>
        </w:rPr>
      </w:pPr>
      <w:r w:rsidRPr="003565EE">
        <w:rPr>
          <w:color w:val="000000"/>
          <w:sz w:val="28"/>
        </w:rPr>
        <w:t xml:space="preserve">Экономия денежных средств по фонду оплаты труда лиц, замещающих муниципальные должности в </w:t>
      </w:r>
      <w:r w:rsidR="00E1564F" w:rsidRPr="003565EE">
        <w:rPr>
          <w:color w:val="000000"/>
          <w:sz w:val="28"/>
        </w:rPr>
        <w:t>муниципальном образовании «</w:t>
      </w:r>
      <w:r w:rsidR="00E63131">
        <w:rPr>
          <w:color w:val="000000"/>
          <w:sz w:val="28"/>
        </w:rPr>
        <w:t>Коксовское</w:t>
      </w:r>
      <w:r w:rsidR="00E1564F" w:rsidRPr="003565EE">
        <w:rPr>
          <w:color w:val="000000"/>
          <w:sz w:val="28"/>
        </w:rPr>
        <w:t xml:space="preserve"> сельское поселение»</w:t>
      </w:r>
      <w:r w:rsidRPr="003565EE">
        <w:rPr>
          <w:color w:val="000000"/>
          <w:sz w:val="28"/>
        </w:rPr>
        <w:t xml:space="preserve">, </w:t>
      </w:r>
      <w:r w:rsidR="003565EE" w:rsidRPr="00A65833">
        <w:rPr>
          <w:sz w:val="28"/>
          <w:szCs w:val="28"/>
        </w:rPr>
        <w:t>изъятию на другие цели, не связанные с оплатой труда, не подлежит и может быть направлена на выплату премий</w:t>
      </w:r>
      <w:r w:rsidR="003565EE">
        <w:rPr>
          <w:sz w:val="28"/>
          <w:szCs w:val="28"/>
        </w:rPr>
        <w:t xml:space="preserve">, </w:t>
      </w:r>
      <w:r w:rsidR="003565EE" w:rsidRPr="00CF54E0">
        <w:rPr>
          <w:sz w:val="28"/>
          <w:szCs w:val="28"/>
        </w:rPr>
        <w:t>материальной помощи</w:t>
      </w:r>
      <w:r w:rsidR="003565EE" w:rsidRPr="00A65833">
        <w:rPr>
          <w:sz w:val="28"/>
          <w:szCs w:val="28"/>
        </w:rPr>
        <w:t xml:space="preserve"> и другие выплаты, предусмотренные действующим федеральным и областным законодательством, а также нормативно-правовыми актами </w:t>
      </w:r>
      <w:r w:rsidR="00E63131">
        <w:rPr>
          <w:sz w:val="28"/>
          <w:szCs w:val="28"/>
        </w:rPr>
        <w:t>Коксовского</w:t>
      </w:r>
      <w:r w:rsidR="003565EE">
        <w:rPr>
          <w:sz w:val="28"/>
          <w:szCs w:val="28"/>
        </w:rPr>
        <w:t xml:space="preserve"> сельского поселения.</w:t>
      </w:r>
      <w:r w:rsidR="003565EE" w:rsidRPr="00A65833">
        <w:rPr>
          <w:sz w:val="28"/>
          <w:szCs w:val="28"/>
        </w:rPr>
        <w:t xml:space="preserve"> </w:t>
      </w:r>
    </w:p>
    <w:p w14:paraId="3C3E552A" w14:textId="77777777" w:rsidR="00254CA4" w:rsidRPr="00A65833" w:rsidRDefault="00254CA4" w:rsidP="00A65833">
      <w:pPr>
        <w:autoSpaceDE w:val="0"/>
        <w:autoSpaceDN w:val="0"/>
        <w:adjustRightInd w:val="0"/>
        <w:outlineLvl w:val="0"/>
        <w:rPr>
          <w:sz w:val="28"/>
          <w:szCs w:val="28"/>
        </w:rPr>
      </w:pPr>
    </w:p>
    <w:p w14:paraId="3E5600ED" w14:textId="77777777" w:rsidR="00254CA4" w:rsidRPr="00765ECC" w:rsidRDefault="00765ECC" w:rsidP="00A65833">
      <w:pPr>
        <w:autoSpaceDE w:val="0"/>
        <w:autoSpaceDN w:val="0"/>
        <w:adjustRightInd w:val="0"/>
        <w:ind w:firstLine="720"/>
        <w:jc w:val="both"/>
        <w:outlineLvl w:val="2"/>
        <w:rPr>
          <w:b/>
          <w:bCs/>
          <w:sz w:val="28"/>
          <w:szCs w:val="28"/>
        </w:rPr>
      </w:pPr>
      <w:r w:rsidRPr="00765ECC">
        <w:rPr>
          <w:b/>
          <w:bCs/>
          <w:sz w:val="28"/>
          <w:szCs w:val="28"/>
        </w:rPr>
        <w:t>Глава</w:t>
      </w:r>
      <w:r w:rsidR="00254CA4" w:rsidRPr="00765ECC">
        <w:rPr>
          <w:b/>
          <w:bCs/>
          <w:sz w:val="28"/>
          <w:szCs w:val="28"/>
        </w:rPr>
        <w:t xml:space="preserve"> </w:t>
      </w:r>
      <w:r w:rsidRPr="00765ECC">
        <w:rPr>
          <w:b/>
          <w:bCs/>
          <w:sz w:val="28"/>
          <w:szCs w:val="28"/>
        </w:rPr>
        <w:t>2</w:t>
      </w:r>
      <w:r w:rsidR="00254CA4" w:rsidRPr="00765ECC">
        <w:rPr>
          <w:b/>
          <w:bCs/>
          <w:sz w:val="28"/>
          <w:szCs w:val="28"/>
        </w:rPr>
        <w:t>. Оплата т</w:t>
      </w:r>
      <w:r w:rsidR="003D6343" w:rsidRPr="00765ECC">
        <w:rPr>
          <w:b/>
          <w:bCs/>
          <w:sz w:val="28"/>
          <w:szCs w:val="28"/>
        </w:rPr>
        <w:t>руда муниципальн</w:t>
      </w:r>
      <w:r w:rsidR="00811CB5">
        <w:rPr>
          <w:b/>
          <w:bCs/>
          <w:sz w:val="28"/>
          <w:szCs w:val="28"/>
        </w:rPr>
        <w:t>ых</w:t>
      </w:r>
      <w:r w:rsidR="003D6343" w:rsidRPr="00765ECC">
        <w:rPr>
          <w:b/>
          <w:bCs/>
          <w:sz w:val="28"/>
          <w:szCs w:val="28"/>
        </w:rPr>
        <w:t xml:space="preserve"> служащ</w:t>
      </w:r>
      <w:r w:rsidR="00811CB5">
        <w:rPr>
          <w:b/>
          <w:bCs/>
          <w:sz w:val="28"/>
          <w:szCs w:val="28"/>
        </w:rPr>
        <w:t>их</w:t>
      </w:r>
      <w:r w:rsidR="003D6343" w:rsidRPr="00765ECC">
        <w:rPr>
          <w:b/>
          <w:bCs/>
          <w:sz w:val="28"/>
          <w:szCs w:val="28"/>
        </w:rPr>
        <w:t xml:space="preserve"> </w:t>
      </w:r>
      <w:r w:rsidR="00811CB5">
        <w:rPr>
          <w:b/>
          <w:bCs/>
          <w:sz w:val="28"/>
          <w:szCs w:val="28"/>
        </w:rPr>
        <w:t>муниципального образования «</w:t>
      </w:r>
      <w:r w:rsidR="00E63131">
        <w:rPr>
          <w:b/>
          <w:bCs/>
          <w:sz w:val="28"/>
          <w:szCs w:val="28"/>
        </w:rPr>
        <w:t>Коксовское</w:t>
      </w:r>
      <w:r w:rsidR="00811CB5">
        <w:rPr>
          <w:b/>
          <w:bCs/>
          <w:sz w:val="28"/>
          <w:szCs w:val="28"/>
        </w:rPr>
        <w:t xml:space="preserve"> сельское поселение»</w:t>
      </w:r>
    </w:p>
    <w:p w14:paraId="046E67AE" w14:textId="77777777" w:rsidR="00254CA4" w:rsidRPr="00A65833" w:rsidRDefault="00254CA4" w:rsidP="00A65833">
      <w:pPr>
        <w:autoSpaceDE w:val="0"/>
        <w:autoSpaceDN w:val="0"/>
        <w:adjustRightInd w:val="0"/>
        <w:ind w:firstLine="720"/>
        <w:jc w:val="both"/>
        <w:outlineLvl w:val="2"/>
        <w:rPr>
          <w:sz w:val="28"/>
          <w:szCs w:val="28"/>
        </w:rPr>
      </w:pPr>
    </w:p>
    <w:p w14:paraId="1A8C410D" w14:textId="77777777" w:rsidR="00AE5CB9" w:rsidRPr="005E6D42" w:rsidRDefault="00AE5CB9" w:rsidP="00A65833">
      <w:pPr>
        <w:autoSpaceDE w:val="0"/>
        <w:autoSpaceDN w:val="0"/>
        <w:adjustRightInd w:val="0"/>
        <w:ind w:firstLine="720"/>
        <w:jc w:val="both"/>
        <w:outlineLvl w:val="2"/>
        <w:rPr>
          <w:sz w:val="28"/>
          <w:szCs w:val="28"/>
        </w:rPr>
      </w:pPr>
      <w:r w:rsidRPr="00A65833">
        <w:rPr>
          <w:sz w:val="28"/>
          <w:szCs w:val="28"/>
        </w:rPr>
        <w:t>1. Оплата труда муниципальн</w:t>
      </w:r>
      <w:r w:rsidR="00811CB5">
        <w:rPr>
          <w:sz w:val="28"/>
          <w:szCs w:val="28"/>
        </w:rPr>
        <w:t>ых</w:t>
      </w:r>
      <w:r w:rsidRPr="00A65833">
        <w:rPr>
          <w:sz w:val="28"/>
          <w:szCs w:val="28"/>
        </w:rPr>
        <w:t xml:space="preserve"> служащ</w:t>
      </w:r>
      <w:r w:rsidR="00811CB5">
        <w:rPr>
          <w:sz w:val="28"/>
          <w:szCs w:val="28"/>
        </w:rPr>
        <w:t>их</w:t>
      </w:r>
      <w:r w:rsidRPr="00A65833">
        <w:rPr>
          <w:sz w:val="28"/>
          <w:szCs w:val="28"/>
        </w:rPr>
        <w:t xml:space="preserve"> муниципального образования «</w:t>
      </w:r>
      <w:r w:rsidR="00E63131">
        <w:rPr>
          <w:sz w:val="28"/>
          <w:szCs w:val="28"/>
        </w:rPr>
        <w:t>Коксовское</w:t>
      </w:r>
      <w:r w:rsidR="00767ADF">
        <w:rPr>
          <w:sz w:val="28"/>
          <w:szCs w:val="28"/>
        </w:rPr>
        <w:t xml:space="preserve"> сельское </w:t>
      </w:r>
      <w:r w:rsidRPr="00A65833">
        <w:rPr>
          <w:sz w:val="28"/>
          <w:szCs w:val="28"/>
        </w:rPr>
        <w:t>поселение» (далее - муниципальный служащий)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из дополнительных выплат, определяемых</w:t>
      </w:r>
      <w:r w:rsidRPr="00A65833">
        <w:rPr>
          <w:color w:val="FF0000"/>
          <w:sz w:val="28"/>
          <w:szCs w:val="28"/>
        </w:rPr>
        <w:t xml:space="preserve"> </w:t>
      </w:r>
      <w:r w:rsidRPr="00A65833">
        <w:rPr>
          <w:sz w:val="28"/>
          <w:szCs w:val="28"/>
        </w:rPr>
        <w:t>областным законодательством</w:t>
      </w:r>
      <w:r w:rsidR="00706350">
        <w:rPr>
          <w:sz w:val="28"/>
          <w:szCs w:val="28"/>
        </w:rPr>
        <w:t xml:space="preserve"> </w:t>
      </w:r>
      <w:r w:rsidR="00706350" w:rsidRPr="005E6D42">
        <w:rPr>
          <w:sz w:val="28"/>
          <w:szCs w:val="28"/>
        </w:rPr>
        <w:t>и настоящим положением.</w:t>
      </w:r>
    </w:p>
    <w:p w14:paraId="11A8441A" w14:textId="77777777" w:rsidR="00AE5CB9" w:rsidRPr="00A65833" w:rsidRDefault="00AE5CB9" w:rsidP="00A65833">
      <w:pPr>
        <w:autoSpaceDE w:val="0"/>
        <w:autoSpaceDN w:val="0"/>
        <w:adjustRightInd w:val="0"/>
        <w:ind w:firstLine="720"/>
        <w:jc w:val="both"/>
        <w:outlineLvl w:val="2"/>
        <w:rPr>
          <w:sz w:val="28"/>
          <w:szCs w:val="28"/>
        </w:rPr>
      </w:pPr>
      <w:r w:rsidRPr="00A65833">
        <w:rPr>
          <w:sz w:val="28"/>
          <w:szCs w:val="28"/>
        </w:rPr>
        <w:t>2. К дополнительным выплатам относятся:</w:t>
      </w:r>
    </w:p>
    <w:p w14:paraId="7F494BA5" w14:textId="77777777" w:rsidR="00AE5CB9" w:rsidRPr="00A65833" w:rsidRDefault="00AE5CB9" w:rsidP="00A65833">
      <w:pPr>
        <w:autoSpaceDE w:val="0"/>
        <w:autoSpaceDN w:val="0"/>
        <w:adjustRightInd w:val="0"/>
        <w:ind w:firstLine="720"/>
        <w:jc w:val="both"/>
        <w:outlineLvl w:val="2"/>
        <w:rPr>
          <w:sz w:val="28"/>
          <w:szCs w:val="28"/>
        </w:rPr>
      </w:pPr>
      <w:r w:rsidRPr="00A65833">
        <w:rPr>
          <w:sz w:val="28"/>
          <w:szCs w:val="28"/>
        </w:rPr>
        <w:t>1) ежемесячная квалификационная надбавка к должностному окладу;</w:t>
      </w:r>
    </w:p>
    <w:p w14:paraId="39E7ED9B" w14:textId="77777777" w:rsidR="00AE5CB9" w:rsidRPr="00A65833" w:rsidRDefault="00AE5CB9" w:rsidP="00A65833">
      <w:pPr>
        <w:autoSpaceDE w:val="0"/>
        <w:autoSpaceDN w:val="0"/>
        <w:adjustRightInd w:val="0"/>
        <w:ind w:firstLine="720"/>
        <w:jc w:val="both"/>
        <w:outlineLvl w:val="2"/>
        <w:rPr>
          <w:sz w:val="28"/>
          <w:szCs w:val="28"/>
        </w:rPr>
      </w:pPr>
      <w:r w:rsidRPr="00A65833">
        <w:rPr>
          <w:sz w:val="28"/>
          <w:szCs w:val="28"/>
        </w:rPr>
        <w:t>2) ежемесячная надбавка к должностному окладу за выслугу лет;</w:t>
      </w:r>
    </w:p>
    <w:p w14:paraId="1193261C" w14:textId="77777777" w:rsidR="00AE5CB9" w:rsidRPr="00A65833" w:rsidRDefault="00AE5CB9" w:rsidP="00A65833">
      <w:pPr>
        <w:autoSpaceDE w:val="0"/>
        <w:autoSpaceDN w:val="0"/>
        <w:adjustRightInd w:val="0"/>
        <w:ind w:firstLine="720"/>
        <w:jc w:val="both"/>
        <w:outlineLvl w:val="2"/>
        <w:rPr>
          <w:sz w:val="28"/>
          <w:szCs w:val="28"/>
        </w:rPr>
      </w:pPr>
      <w:r w:rsidRPr="00A65833">
        <w:rPr>
          <w:sz w:val="28"/>
          <w:szCs w:val="28"/>
        </w:rPr>
        <w:t>3) ежемесячная надбавка к должностному окладу за особые условия муниципальной службы (сложность, напряженность, специальный режим работы и иные особые условия);</w:t>
      </w:r>
    </w:p>
    <w:p w14:paraId="5529A8A2" w14:textId="77777777" w:rsidR="00AE5CB9" w:rsidRPr="00A65833" w:rsidRDefault="00AE5CB9" w:rsidP="00A65833">
      <w:pPr>
        <w:autoSpaceDE w:val="0"/>
        <w:autoSpaceDN w:val="0"/>
        <w:adjustRightInd w:val="0"/>
        <w:ind w:firstLine="720"/>
        <w:jc w:val="both"/>
        <w:outlineLvl w:val="2"/>
        <w:rPr>
          <w:sz w:val="28"/>
          <w:szCs w:val="28"/>
        </w:rPr>
      </w:pPr>
      <w:r w:rsidRPr="00A65833">
        <w:rPr>
          <w:sz w:val="28"/>
          <w:szCs w:val="28"/>
        </w:rPr>
        <w:t>4) ежемесячное денежное поощрение;</w:t>
      </w:r>
    </w:p>
    <w:p w14:paraId="3A372BFD" w14:textId="77777777" w:rsidR="00AE5CB9" w:rsidRPr="00A65833" w:rsidRDefault="00AE5CB9" w:rsidP="00A65833">
      <w:pPr>
        <w:autoSpaceDE w:val="0"/>
        <w:autoSpaceDN w:val="0"/>
        <w:adjustRightInd w:val="0"/>
        <w:ind w:firstLine="720"/>
        <w:jc w:val="both"/>
        <w:outlineLvl w:val="2"/>
        <w:rPr>
          <w:sz w:val="28"/>
          <w:szCs w:val="28"/>
        </w:rPr>
      </w:pPr>
      <w:r w:rsidRPr="00325EAA">
        <w:rPr>
          <w:sz w:val="28"/>
          <w:szCs w:val="28"/>
        </w:rPr>
        <w:t>5) ежемесячная процентная надбавка к должностному окладу за работу со сведениями, составляющими государственную тайну;</w:t>
      </w:r>
    </w:p>
    <w:p w14:paraId="719F5A48" w14:textId="77777777" w:rsidR="00AE5CB9" w:rsidRPr="005E6D42" w:rsidRDefault="00AE5CB9" w:rsidP="00A65833">
      <w:pPr>
        <w:autoSpaceDE w:val="0"/>
        <w:autoSpaceDN w:val="0"/>
        <w:adjustRightInd w:val="0"/>
        <w:ind w:firstLine="720"/>
        <w:jc w:val="both"/>
        <w:outlineLvl w:val="2"/>
        <w:rPr>
          <w:sz w:val="28"/>
          <w:szCs w:val="28"/>
        </w:rPr>
      </w:pPr>
      <w:r w:rsidRPr="005E6D42">
        <w:rPr>
          <w:sz w:val="28"/>
          <w:szCs w:val="28"/>
        </w:rPr>
        <w:t>6) премии</w:t>
      </w:r>
      <w:r w:rsidR="00706350" w:rsidRPr="005E6D42">
        <w:rPr>
          <w:sz w:val="28"/>
          <w:szCs w:val="28"/>
        </w:rPr>
        <w:t>, в том числе</w:t>
      </w:r>
      <w:r w:rsidRPr="005E6D42">
        <w:rPr>
          <w:sz w:val="28"/>
          <w:szCs w:val="28"/>
        </w:rPr>
        <w:t xml:space="preserve"> за выполнение особо важных и сложных заданий</w:t>
      </w:r>
      <w:r w:rsidR="00706350" w:rsidRPr="005E6D42">
        <w:rPr>
          <w:sz w:val="28"/>
          <w:szCs w:val="28"/>
        </w:rPr>
        <w:t xml:space="preserve"> (далее премии)</w:t>
      </w:r>
      <w:r w:rsidRPr="005E6D42">
        <w:rPr>
          <w:sz w:val="28"/>
          <w:szCs w:val="28"/>
        </w:rPr>
        <w:t>;</w:t>
      </w:r>
    </w:p>
    <w:p w14:paraId="0957600A" w14:textId="77777777" w:rsidR="00AE5CB9" w:rsidRPr="00A65833" w:rsidRDefault="00AE5CB9" w:rsidP="00A65833">
      <w:pPr>
        <w:autoSpaceDE w:val="0"/>
        <w:autoSpaceDN w:val="0"/>
        <w:adjustRightInd w:val="0"/>
        <w:ind w:firstLine="720"/>
        <w:jc w:val="both"/>
        <w:outlineLvl w:val="2"/>
        <w:rPr>
          <w:sz w:val="28"/>
          <w:szCs w:val="28"/>
        </w:rPr>
      </w:pPr>
      <w:r w:rsidRPr="00A65833">
        <w:rPr>
          <w:sz w:val="28"/>
          <w:szCs w:val="28"/>
        </w:rPr>
        <w:t>7) единовременная выплата при предоставлении ежегодного оплачиваемого отпуска;</w:t>
      </w:r>
    </w:p>
    <w:p w14:paraId="780C180D" w14:textId="77777777" w:rsidR="00AE5CB9" w:rsidRPr="00A65833" w:rsidRDefault="00AE5CB9" w:rsidP="0076757B">
      <w:pPr>
        <w:autoSpaceDE w:val="0"/>
        <w:autoSpaceDN w:val="0"/>
        <w:adjustRightInd w:val="0"/>
        <w:ind w:firstLine="720"/>
        <w:jc w:val="both"/>
        <w:outlineLvl w:val="2"/>
        <w:rPr>
          <w:sz w:val="28"/>
          <w:szCs w:val="28"/>
        </w:rPr>
      </w:pPr>
      <w:r w:rsidRPr="00A65833">
        <w:rPr>
          <w:sz w:val="28"/>
          <w:szCs w:val="28"/>
        </w:rPr>
        <w:t>8) материальная помощь.</w:t>
      </w:r>
    </w:p>
    <w:p w14:paraId="0303A250" w14:textId="77777777" w:rsidR="00AE5CB9" w:rsidRPr="00A65833" w:rsidRDefault="00AE5CB9" w:rsidP="00A65833">
      <w:pPr>
        <w:autoSpaceDE w:val="0"/>
        <w:autoSpaceDN w:val="0"/>
        <w:adjustRightInd w:val="0"/>
        <w:ind w:firstLine="540"/>
        <w:jc w:val="both"/>
        <w:outlineLvl w:val="2"/>
        <w:rPr>
          <w:sz w:val="28"/>
          <w:szCs w:val="28"/>
        </w:rPr>
      </w:pPr>
    </w:p>
    <w:p w14:paraId="3D7686A4" w14:textId="77777777" w:rsidR="00AE5CB9" w:rsidRPr="00A65833" w:rsidRDefault="00AE5CB9" w:rsidP="00A65833">
      <w:pPr>
        <w:ind w:firstLine="720"/>
        <w:jc w:val="both"/>
        <w:rPr>
          <w:sz w:val="28"/>
          <w:szCs w:val="28"/>
        </w:rPr>
      </w:pPr>
      <w:r w:rsidRPr="00A65833">
        <w:rPr>
          <w:sz w:val="28"/>
          <w:szCs w:val="28"/>
        </w:rPr>
        <w:t xml:space="preserve">Статья </w:t>
      </w:r>
      <w:r w:rsidR="0076757B">
        <w:rPr>
          <w:sz w:val="28"/>
          <w:szCs w:val="28"/>
        </w:rPr>
        <w:t>1</w:t>
      </w:r>
      <w:r w:rsidRPr="00A65833">
        <w:rPr>
          <w:sz w:val="28"/>
          <w:szCs w:val="28"/>
        </w:rPr>
        <w:t>. Ежемесячная квалификационная надбавка к должностному окладу</w:t>
      </w:r>
    </w:p>
    <w:p w14:paraId="07182889" w14:textId="77777777" w:rsidR="008169BA" w:rsidRPr="001209A6" w:rsidRDefault="008169BA" w:rsidP="008169BA">
      <w:pPr>
        <w:autoSpaceDE w:val="0"/>
        <w:autoSpaceDN w:val="0"/>
        <w:adjustRightInd w:val="0"/>
        <w:ind w:firstLine="709"/>
        <w:jc w:val="both"/>
        <w:outlineLvl w:val="1"/>
        <w:rPr>
          <w:rFonts w:eastAsia="Calibri"/>
          <w:sz w:val="28"/>
          <w:szCs w:val="28"/>
          <w:lang w:eastAsia="en-US"/>
        </w:rPr>
      </w:pPr>
      <w:r w:rsidRPr="001209A6">
        <w:rPr>
          <w:rFonts w:eastAsia="Calibri"/>
          <w:sz w:val="28"/>
          <w:szCs w:val="28"/>
          <w:lang w:eastAsia="en-US"/>
        </w:rPr>
        <w:t>1. Ежемесячная квалификационная надбавка к должностному окладу муниципального служащего (далее - квалификационная надбавка) устанавливается независимо от замещаемой должности муниципальной службы и начисляется ежемесячно к должностному окладу. Предельный размер квалификационной надбавки должен составлять не более 50 процентов должностного оклада.</w:t>
      </w:r>
    </w:p>
    <w:p w14:paraId="44D7C9EA" w14:textId="77777777" w:rsidR="008169BA" w:rsidRPr="001209A6" w:rsidRDefault="008169BA" w:rsidP="008169BA">
      <w:pPr>
        <w:autoSpaceDE w:val="0"/>
        <w:autoSpaceDN w:val="0"/>
        <w:adjustRightInd w:val="0"/>
        <w:ind w:firstLine="709"/>
        <w:jc w:val="both"/>
        <w:outlineLvl w:val="1"/>
        <w:rPr>
          <w:rFonts w:eastAsia="Calibri"/>
          <w:sz w:val="28"/>
          <w:szCs w:val="28"/>
          <w:lang w:eastAsia="en-US"/>
        </w:rPr>
      </w:pPr>
      <w:r w:rsidRPr="001209A6">
        <w:rPr>
          <w:rFonts w:eastAsia="Calibri"/>
          <w:sz w:val="28"/>
          <w:szCs w:val="28"/>
          <w:lang w:eastAsia="en-US"/>
        </w:rPr>
        <w:t>2. Работодатель устанавливает муниципальному служащему квалификационную надбавку индивидуально, учитывая при этом наличие:</w:t>
      </w:r>
    </w:p>
    <w:p w14:paraId="2569EE0D" w14:textId="77777777" w:rsidR="008169BA" w:rsidRPr="001209A6" w:rsidRDefault="008169BA" w:rsidP="008169BA">
      <w:pPr>
        <w:autoSpaceDE w:val="0"/>
        <w:autoSpaceDN w:val="0"/>
        <w:adjustRightInd w:val="0"/>
        <w:ind w:firstLine="709"/>
        <w:jc w:val="both"/>
        <w:outlineLvl w:val="1"/>
        <w:rPr>
          <w:rFonts w:eastAsia="Calibri"/>
          <w:sz w:val="28"/>
          <w:szCs w:val="28"/>
          <w:lang w:eastAsia="en-US"/>
        </w:rPr>
      </w:pPr>
      <w:r w:rsidRPr="001209A6">
        <w:rPr>
          <w:rFonts w:eastAsia="Calibri"/>
          <w:sz w:val="28"/>
          <w:szCs w:val="28"/>
          <w:lang w:eastAsia="en-US"/>
        </w:rPr>
        <w:t>1) образования, соответствующего замещаемой должности;</w:t>
      </w:r>
    </w:p>
    <w:p w14:paraId="6BDE2C9B" w14:textId="77777777" w:rsidR="008169BA" w:rsidRPr="001209A6" w:rsidRDefault="008169BA" w:rsidP="008169BA">
      <w:pPr>
        <w:autoSpaceDE w:val="0"/>
        <w:autoSpaceDN w:val="0"/>
        <w:adjustRightInd w:val="0"/>
        <w:ind w:firstLine="709"/>
        <w:jc w:val="both"/>
        <w:outlineLvl w:val="1"/>
        <w:rPr>
          <w:rFonts w:eastAsia="Calibri"/>
          <w:sz w:val="28"/>
          <w:szCs w:val="28"/>
          <w:lang w:eastAsia="en-US"/>
        </w:rPr>
      </w:pPr>
      <w:r w:rsidRPr="001209A6">
        <w:rPr>
          <w:rFonts w:eastAsia="Calibri"/>
          <w:sz w:val="28"/>
          <w:szCs w:val="28"/>
          <w:lang w:eastAsia="en-US"/>
        </w:rPr>
        <w:t>2) образования, соответствующего профилю замещаемой должности;</w:t>
      </w:r>
    </w:p>
    <w:p w14:paraId="456225E0" w14:textId="77777777" w:rsidR="008169BA" w:rsidRPr="001209A6" w:rsidRDefault="008169BA" w:rsidP="008169BA">
      <w:pPr>
        <w:autoSpaceDE w:val="0"/>
        <w:autoSpaceDN w:val="0"/>
        <w:adjustRightInd w:val="0"/>
        <w:ind w:firstLine="709"/>
        <w:jc w:val="both"/>
        <w:outlineLvl w:val="1"/>
        <w:rPr>
          <w:rFonts w:eastAsia="Calibri"/>
          <w:sz w:val="28"/>
          <w:szCs w:val="28"/>
          <w:lang w:eastAsia="en-US"/>
        </w:rPr>
      </w:pPr>
      <w:r w:rsidRPr="001209A6">
        <w:rPr>
          <w:rFonts w:eastAsia="Calibri"/>
          <w:sz w:val="28"/>
          <w:szCs w:val="28"/>
          <w:lang w:eastAsia="en-US"/>
        </w:rPr>
        <w:t>3) дополнительного образования, соответствующего профилю замещаемой должности;</w:t>
      </w:r>
    </w:p>
    <w:p w14:paraId="6153EE0C" w14:textId="77777777" w:rsidR="008169BA" w:rsidRPr="001209A6" w:rsidRDefault="008169BA" w:rsidP="008169BA">
      <w:pPr>
        <w:autoSpaceDE w:val="0"/>
        <w:autoSpaceDN w:val="0"/>
        <w:adjustRightInd w:val="0"/>
        <w:ind w:firstLine="709"/>
        <w:jc w:val="both"/>
        <w:outlineLvl w:val="1"/>
        <w:rPr>
          <w:rFonts w:eastAsia="Calibri"/>
          <w:sz w:val="28"/>
          <w:szCs w:val="28"/>
          <w:lang w:eastAsia="en-US"/>
        </w:rPr>
      </w:pPr>
      <w:r w:rsidRPr="001209A6">
        <w:rPr>
          <w:rFonts w:eastAsia="Calibri"/>
          <w:sz w:val="28"/>
          <w:szCs w:val="28"/>
          <w:lang w:eastAsia="en-US"/>
        </w:rPr>
        <w:t>4) стажа муниципальной или государственной гражданской службы или стажа работы по специальности;</w:t>
      </w:r>
    </w:p>
    <w:p w14:paraId="6BE01CDF" w14:textId="77777777" w:rsidR="008169BA" w:rsidRPr="001209A6" w:rsidRDefault="008169BA" w:rsidP="008169BA">
      <w:pPr>
        <w:autoSpaceDE w:val="0"/>
        <w:autoSpaceDN w:val="0"/>
        <w:adjustRightInd w:val="0"/>
        <w:ind w:firstLine="709"/>
        <w:jc w:val="both"/>
        <w:outlineLvl w:val="1"/>
        <w:rPr>
          <w:rFonts w:eastAsia="Calibri"/>
          <w:sz w:val="28"/>
          <w:szCs w:val="28"/>
          <w:lang w:eastAsia="en-US"/>
        </w:rPr>
      </w:pPr>
      <w:r w:rsidRPr="001209A6">
        <w:rPr>
          <w:rFonts w:eastAsia="Calibri"/>
          <w:sz w:val="28"/>
          <w:szCs w:val="28"/>
          <w:lang w:eastAsia="en-US"/>
        </w:rPr>
        <w:t xml:space="preserve">5) прохождения повышения квалификации в соответствии с профилем замещаемой должности. </w:t>
      </w:r>
    </w:p>
    <w:p w14:paraId="0FC0810A" w14:textId="77777777" w:rsidR="008169BA" w:rsidRPr="001209A6" w:rsidRDefault="008169BA" w:rsidP="008169BA">
      <w:pPr>
        <w:autoSpaceDE w:val="0"/>
        <w:autoSpaceDN w:val="0"/>
        <w:adjustRightInd w:val="0"/>
        <w:ind w:firstLine="709"/>
        <w:jc w:val="both"/>
        <w:rPr>
          <w:sz w:val="28"/>
          <w:szCs w:val="28"/>
        </w:rPr>
      </w:pPr>
      <w:r w:rsidRPr="001209A6">
        <w:rPr>
          <w:sz w:val="28"/>
          <w:szCs w:val="28"/>
        </w:rPr>
        <w:t>3. Квалификационная надбавка к должностному окладу начисляется, исходя из должностного оклада муниципального служащего, и выплачивается ежемесячно пропорционально отработанному времени.</w:t>
      </w:r>
    </w:p>
    <w:p w14:paraId="67231101" w14:textId="77777777" w:rsidR="008169BA" w:rsidRPr="001209A6" w:rsidRDefault="008169BA" w:rsidP="008169BA">
      <w:pPr>
        <w:autoSpaceDE w:val="0"/>
        <w:autoSpaceDN w:val="0"/>
        <w:adjustRightInd w:val="0"/>
        <w:ind w:firstLine="709"/>
        <w:jc w:val="both"/>
        <w:rPr>
          <w:sz w:val="28"/>
          <w:szCs w:val="28"/>
        </w:rPr>
      </w:pPr>
      <w:r w:rsidRPr="001209A6">
        <w:rPr>
          <w:sz w:val="28"/>
          <w:szCs w:val="28"/>
        </w:rPr>
        <w:t>4. Квалификационная надбавка к должностному окладу выплачивается с момента возникновения права на назначение или изменение размера этой надбавки.</w:t>
      </w:r>
    </w:p>
    <w:p w14:paraId="4750524B" w14:textId="77777777" w:rsidR="00E77FBD" w:rsidRPr="00E90300" w:rsidRDefault="008169BA" w:rsidP="00E77FBD">
      <w:pPr>
        <w:autoSpaceDE w:val="0"/>
        <w:autoSpaceDN w:val="0"/>
        <w:adjustRightInd w:val="0"/>
        <w:ind w:firstLine="720"/>
        <w:jc w:val="both"/>
        <w:outlineLvl w:val="0"/>
        <w:rPr>
          <w:sz w:val="28"/>
          <w:szCs w:val="28"/>
        </w:rPr>
      </w:pPr>
      <w:r w:rsidRPr="001209A6">
        <w:rPr>
          <w:rFonts w:eastAsia="Calibri"/>
          <w:sz w:val="28"/>
          <w:szCs w:val="28"/>
          <w:lang w:eastAsia="en-US"/>
        </w:rPr>
        <w:t xml:space="preserve">5. Квалификационная надбавка имеет персональный характер и устанавливается </w:t>
      </w:r>
      <w:r w:rsidR="00E77FBD">
        <w:rPr>
          <w:rFonts w:eastAsia="Calibri"/>
          <w:sz w:val="28"/>
          <w:szCs w:val="28"/>
          <w:lang w:eastAsia="en-US"/>
        </w:rPr>
        <w:t xml:space="preserve">муниципальным </w:t>
      </w:r>
      <w:r w:rsidR="00E90300">
        <w:rPr>
          <w:rFonts w:eastAsia="Calibri"/>
          <w:sz w:val="28"/>
          <w:szCs w:val="28"/>
          <w:lang w:eastAsia="en-US"/>
        </w:rPr>
        <w:t xml:space="preserve">служащим </w:t>
      </w:r>
      <w:r w:rsidR="00F36EFD">
        <w:rPr>
          <w:rFonts w:eastAsia="Calibri"/>
          <w:sz w:val="28"/>
          <w:szCs w:val="28"/>
          <w:lang w:eastAsia="en-US"/>
        </w:rPr>
        <w:t>Г</w:t>
      </w:r>
      <w:r w:rsidR="00E90300">
        <w:rPr>
          <w:rFonts w:eastAsia="Calibri"/>
          <w:sz w:val="28"/>
          <w:szCs w:val="28"/>
          <w:lang w:eastAsia="en-US"/>
        </w:rPr>
        <w:t>лавой</w:t>
      </w:r>
      <w:r w:rsidR="00E77FBD" w:rsidRPr="00E90300">
        <w:rPr>
          <w:sz w:val="28"/>
          <w:szCs w:val="28"/>
        </w:rPr>
        <w:t xml:space="preserve"> </w:t>
      </w:r>
      <w:r w:rsidR="00E63131">
        <w:rPr>
          <w:sz w:val="28"/>
          <w:szCs w:val="28"/>
        </w:rPr>
        <w:t>Коксовского</w:t>
      </w:r>
      <w:r w:rsidR="00E77FBD" w:rsidRPr="00E90300">
        <w:rPr>
          <w:sz w:val="28"/>
          <w:szCs w:val="28"/>
        </w:rPr>
        <w:t xml:space="preserve"> сельского поселения.</w:t>
      </w:r>
    </w:p>
    <w:p w14:paraId="6F71D58B" w14:textId="77777777" w:rsidR="008169BA" w:rsidRPr="001209A6" w:rsidRDefault="008169BA" w:rsidP="00E77FBD">
      <w:pPr>
        <w:shd w:val="clear" w:color="auto" w:fill="FFFFFF"/>
        <w:suppressAutoHyphens/>
        <w:ind w:firstLine="709"/>
        <w:jc w:val="both"/>
        <w:rPr>
          <w:sz w:val="28"/>
          <w:szCs w:val="28"/>
        </w:rPr>
      </w:pPr>
      <w:r w:rsidRPr="001209A6">
        <w:rPr>
          <w:sz w:val="28"/>
          <w:szCs w:val="28"/>
        </w:rPr>
        <w:t>6. Размер квалификационной надбавки может быть изменен по решению работодателя по итогам проведенной аттестации, повышения квалификации и в других случаях в пределах объема средств, направленных на оплату труда муниципальных служащих (далее - фонд оплаты труда).</w:t>
      </w:r>
    </w:p>
    <w:p w14:paraId="7D1A2E94" w14:textId="77777777" w:rsidR="008169BA" w:rsidRPr="001209A6" w:rsidRDefault="008169BA" w:rsidP="008169BA">
      <w:pPr>
        <w:autoSpaceDE w:val="0"/>
        <w:autoSpaceDN w:val="0"/>
        <w:adjustRightInd w:val="0"/>
        <w:ind w:firstLine="720"/>
        <w:jc w:val="both"/>
        <w:rPr>
          <w:sz w:val="28"/>
          <w:szCs w:val="28"/>
        </w:rPr>
      </w:pPr>
      <w:r w:rsidRPr="001209A6">
        <w:rPr>
          <w:sz w:val="28"/>
          <w:szCs w:val="28"/>
        </w:rPr>
        <w:t>7.</w:t>
      </w:r>
      <w:r w:rsidR="008222ED">
        <w:rPr>
          <w:sz w:val="28"/>
          <w:szCs w:val="28"/>
        </w:rPr>
        <w:t xml:space="preserve"> </w:t>
      </w:r>
      <w:r w:rsidRPr="001209A6">
        <w:rPr>
          <w:sz w:val="28"/>
          <w:szCs w:val="28"/>
        </w:rPr>
        <w:t xml:space="preserve">Квалификационная </w:t>
      </w:r>
      <w:r w:rsidR="008D1B28" w:rsidRPr="001209A6">
        <w:rPr>
          <w:sz w:val="28"/>
          <w:szCs w:val="28"/>
        </w:rPr>
        <w:t>надбавка к</w:t>
      </w:r>
      <w:r w:rsidRPr="001209A6">
        <w:rPr>
          <w:sz w:val="28"/>
          <w:szCs w:val="28"/>
        </w:rPr>
        <w:t xml:space="preserve"> должностным окладам не устанавливается:</w:t>
      </w:r>
    </w:p>
    <w:p w14:paraId="7079D1FC" w14:textId="77777777" w:rsidR="008169BA" w:rsidRPr="00E90300" w:rsidRDefault="008169BA" w:rsidP="008D1B28">
      <w:pPr>
        <w:autoSpaceDE w:val="0"/>
        <w:autoSpaceDN w:val="0"/>
        <w:adjustRightInd w:val="0"/>
        <w:ind w:firstLine="567"/>
        <w:jc w:val="both"/>
        <w:rPr>
          <w:sz w:val="28"/>
          <w:szCs w:val="28"/>
        </w:rPr>
      </w:pPr>
      <w:r w:rsidRPr="00E90300">
        <w:rPr>
          <w:sz w:val="28"/>
          <w:szCs w:val="28"/>
        </w:rPr>
        <w:t xml:space="preserve">- муниципальным служащим, </w:t>
      </w:r>
      <w:r w:rsidR="0039402A" w:rsidRPr="00E90300">
        <w:rPr>
          <w:sz w:val="28"/>
          <w:szCs w:val="28"/>
        </w:rPr>
        <w:t>заключившим трудовой договор на срок до двух месяцев,</w:t>
      </w:r>
      <w:r w:rsidR="007B0B93" w:rsidRPr="00E90300">
        <w:rPr>
          <w:sz w:val="28"/>
          <w:szCs w:val="28"/>
        </w:rPr>
        <w:t xml:space="preserve"> во время нахождения в отпуске по уходу за ребенком до достижения им возраста 3-х лет.</w:t>
      </w:r>
      <w:r w:rsidR="0039402A" w:rsidRPr="00E90300">
        <w:rPr>
          <w:sz w:val="28"/>
          <w:szCs w:val="28"/>
        </w:rPr>
        <w:t xml:space="preserve"> </w:t>
      </w:r>
      <w:r w:rsidR="007B0B93" w:rsidRPr="00E90300">
        <w:rPr>
          <w:sz w:val="28"/>
          <w:szCs w:val="28"/>
        </w:rPr>
        <w:t>П</w:t>
      </w:r>
      <w:r w:rsidR="0039402A" w:rsidRPr="00E90300">
        <w:rPr>
          <w:sz w:val="28"/>
          <w:szCs w:val="28"/>
        </w:rPr>
        <w:t>ри совмещении профессий ежемесячная квалификационная надбавка выплачивается по основной должности работника</w:t>
      </w:r>
      <w:r w:rsidRPr="00E90300">
        <w:rPr>
          <w:sz w:val="28"/>
          <w:szCs w:val="28"/>
        </w:rPr>
        <w:t>;</w:t>
      </w:r>
    </w:p>
    <w:p w14:paraId="0C7991E2" w14:textId="77777777" w:rsidR="008169BA" w:rsidRPr="00291D82" w:rsidRDefault="008169BA" w:rsidP="008D1B28">
      <w:pPr>
        <w:autoSpaceDE w:val="0"/>
        <w:autoSpaceDN w:val="0"/>
        <w:adjustRightInd w:val="0"/>
        <w:ind w:firstLine="567"/>
        <w:jc w:val="both"/>
        <w:rPr>
          <w:color w:val="000000"/>
          <w:sz w:val="28"/>
          <w:szCs w:val="28"/>
        </w:rPr>
      </w:pPr>
      <w:r w:rsidRPr="00291D82">
        <w:rPr>
          <w:color w:val="000000"/>
          <w:sz w:val="28"/>
          <w:szCs w:val="28"/>
        </w:rPr>
        <w:t>- принятым на работу с испытательным сроком, на период действия установленного срока.</w:t>
      </w:r>
    </w:p>
    <w:p w14:paraId="2EDE3CC8" w14:textId="77777777" w:rsidR="003548E6" w:rsidRPr="00291D82" w:rsidRDefault="009C4734" w:rsidP="003548E6">
      <w:pPr>
        <w:autoSpaceDE w:val="0"/>
        <w:autoSpaceDN w:val="0"/>
        <w:adjustRightInd w:val="0"/>
        <w:ind w:firstLine="824"/>
        <w:jc w:val="both"/>
        <w:rPr>
          <w:color w:val="000000"/>
          <w:sz w:val="28"/>
          <w:szCs w:val="28"/>
        </w:rPr>
      </w:pPr>
      <w:r w:rsidRPr="00291D82">
        <w:rPr>
          <w:color w:val="000000"/>
          <w:sz w:val="28"/>
          <w:szCs w:val="28"/>
        </w:rPr>
        <w:t>8</w:t>
      </w:r>
      <w:r w:rsidR="003548E6" w:rsidRPr="00291D82">
        <w:rPr>
          <w:color w:val="000000"/>
          <w:sz w:val="28"/>
          <w:szCs w:val="28"/>
        </w:rPr>
        <w:t>. Ежемесячная квалификационная надбавка выплачивается согласно настоящему Положению и учитывается при исчислении средней заработной платы работника.</w:t>
      </w:r>
    </w:p>
    <w:p w14:paraId="1ECE888B" w14:textId="77777777" w:rsidR="008169BA" w:rsidRPr="00291D82" w:rsidRDefault="009C4734" w:rsidP="008169BA">
      <w:pPr>
        <w:autoSpaceDE w:val="0"/>
        <w:autoSpaceDN w:val="0"/>
        <w:adjustRightInd w:val="0"/>
        <w:ind w:firstLine="851"/>
        <w:jc w:val="both"/>
        <w:rPr>
          <w:color w:val="000000"/>
          <w:sz w:val="28"/>
          <w:szCs w:val="28"/>
        </w:rPr>
      </w:pPr>
      <w:r w:rsidRPr="00291D82">
        <w:rPr>
          <w:color w:val="000000"/>
          <w:sz w:val="28"/>
          <w:szCs w:val="28"/>
        </w:rPr>
        <w:t>9</w:t>
      </w:r>
      <w:r w:rsidR="008169BA" w:rsidRPr="00291D82">
        <w:rPr>
          <w:color w:val="000000"/>
          <w:sz w:val="28"/>
          <w:szCs w:val="28"/>
        </w:rPr>
        <w:t>. Индивидуальные трудовые споры по вопросам назначения квалификационной надбавки к должностному окладу или определения размеров этой выплаты рассматриваются в установленном законодательством порядке.</w:t>
      </w:r>
    </w:p>
    <w:p w14:paraId="745905B3" w14:textId="77777777" w:rsidR="008169BA" w:rsidRPr="008169BA" w:rsidRDefault="008169BA" w:rsidP="008169BA">
      <w:pPr>
        <w:autoSpaceDE w:val="0"/>
        <w:autoSpaceDN w:val="0"/>
        <w:adjustRightInd w:val="0"/>
        <w:ind w:firstLine="709"/>
        <w:jc w:val="both"/>
        <w:outlineLvl w:val="1"/>
        <w:rPr>
          <w:rFonts w:eastAsia="Calibri"/>
          <w:sz w:val="28"/>
          <w:szCs w:val="28"/>
          <w:lang w:eastAsia="en-US"/>
        </w:rPr>
      </w:pPr>
    </w:p>
    <w:p w14:paraId="163C8FA1" w14:textId="77777777" w:rsidR="00AE5CB9" w:rsidRPr="00A65833" w:rsidRDefault="00AE5CB9" w:rsidP="00A65833">
      <w:pPr>
        <w:ind w:firstLine="720"/>
        <w:jc w:val="both"/>
        <w:rPr>
          <w:sz w:val="28"/>
          <w:szCs w:val="28"/>
        </w:rPr>
      </w:pPr>
      <w:r w:rsidRPr="0079628D">
        <w:rPr>
          <w:color w:val="000000"/>
          <w:sz w:val="28"/>
          <w:szCs w:val="28"/>
        </w:rPr>
        <w:t xml:space="preserve"> </w:t>
      </w:r>
      <w:r w:rsidRPr="00A65833">
        <w:rPr>
          <w:sz w:val="28"/>
          <w:szCs w:val="28"/>
        </w:rPr>
        <w:t xml:space="preserve">Статья </w:t>
      </w:r>
      <w:r w:rsidR="0076757B">
        <w:rPr>
          <w:sz w:val="28"/>
          <w:szCs w:val="28"/>
        </w:rPr>
        <w:t>2</w:t>
      </w:r>
      <w:r w:rsidRPr="00A65833">
        <w:rPr>
          <w:sz w:val="28"/>
          <w:szCs w:val="28"/>
        </w:rPr>
        <w:t>. Ежемесячная надбавка к должностному окладу муниципального служащего за выслугу лет</w:t>
      </w:r>
    </w:p>
    <w:p w14:paraId="2C5EC0AC" w14:textId="77777777" w:rsidR="00AE5CB9" w:rsidRPr="00A65833" w:rsidRDefault="00AE5CB9" w:rsidP="00A65833">
      <w:pPr>
        <w:autoSpaceDE w:val="0"/>
        <w:autoSpaceDN w:val="0"/>
        <w:adjustRightInd w:val="0"/>
        <w:ind w:firstLine="720"/>
        <w:jc w:val="both"/>
        <w:outlineLvl w:val="2"/>
        <w:rPr>
          <w:sz w:val="28"/>
          <w:szCs w:val="28"/>
        </w:rPr>
      </w:pPr>
    </w:p>
    <w:p w14:paraId="4A124E44" w14:textId="77777777" w:rsidR="00AE5CB9" w:rsidRPr="00A65833" w:rsidRDefault="00AE5CB9" w:rsidP="00A65833">
      <w:pPr>
        <w:autoSpaceDE w:val="0"/>
        <w:autoSpaceDN w:val="0"/>
        <w:adjustRightInd w:val="0"/>
        <w:ind w:firstLine="720"/>
        <w:jc w:val="both"/>
        <w:outlineLvl w:val="2"/>
        <w:rPr>
          <w:sz w:val="28"/>
          <w:szCs w:val="28"/>
        </w:rPr>
      </w:pPr>
      <w:r w:rsidRPr="00A65833">
        <w:rPr>
          <w:sz w:val="28"/>
          <w:szCs w:val="28"/>
        </w:rPr>
        <w:t>1. Ежемесячная надбавка к должностному окладу муниципального служащего за выслугу лет устанавливается в зависимости от стажа муниципальной службы в следующих размерах:</w:t>
      </w:r>
    </w:p>
    <w:p w14:paraId="3B5160FE" w14:textId="77777777" w:rsidR="00AE5CB9" w:rsidRPr="00A65833" w:rsidRDefault="00AE5CB9" w:rsidP="00A65833">
      <w:pPr>
        <w:autoSpaceDE w:val="0"/>
        <w:autoSpaceDN w:val="0"/>
        <w:adjustRightInd w:val="0"/>
        <w:ind w:firstLine="720"/>
        <w:jc w:val="both"/>
        <w:outlineLvl w:val="0"/>
        <w:rPr>
          <w:sz w:val="28"/>
          <w:szCs w:val="28"/>
        </w:rPr>
      </w:pPr>
      <w:r w:rsidRPr="00A65833">
        <w:rPr>
          <w:sz w:val="28"/>
          <w:szCs w:val="28"/>
        </w:rPr>
        <w:t>1) при стаже муниципальной службы от 1 года до 5 лет - 10 процентов должностного оклада;</w:t>
      </w:r>
    </w:p>
    <w:p w14:paraId="3C02C564" w14:textId="77777777" w:rsidR="00AE5CB9" w:rsidRPr="00A65833" w:rsidRDefault="00AE5CB9" w:rsidP="00A65833">
      <w:pPr>
        <w:autoSpaceDE w:val="0"/>
        <w:autoSpaceDN w:val="0"/>
        <w:adjustRightInd w:val="0"/>
        <w:ind w:firstLine="720"/>
        <w:jc w:val="both"/>
        <w:outlineLvl w:val="0"/>
        <w:rPr>
          <w:sz w:val="28"/>
          <w:szCs w:val="28"/>
        </w:rPr>
      </w:pPr>
      <w:r w:rsidRPr="00A65833">
        <w:rPr>
          <w:sz w:val="28"/>
          <w:szCs w:val="28"/>
        </w:rPr>
        <w:t>2) при стаже муниципальной службы от 5 до 10 лет - 15 процентов должностного оклада;</w:t>
      </w:r>
    </w:p>
    <w:p w14:paraId="515B745B" w14:textId="77777777" w:rsidR="00AE5CB9" w:rsidRPr="00A65833" w:rsidRDefault="00AE5CB9" w:rsidP="00A65833">
      <w:pPr>
        <w:autoSpaceDE w:val="0"/>
        <w:autoSpaceDN w:val="0"/>
        <w:adjustRightInd w:val="0"/>
        <w:ind w:firstLine="720"/>
        <w:jc w:val="both"/>
        <w:outlineLvl w:val="0"/>
        <w:rPr>
          <w:sz w:val="28"/>
          <w:szCs w:val="28"/>
        </w:rPr>
      </w:pPr>
      <w:r w:rsidRPr="00A65833">
        <w:rPr>
          <w:sz w:val="28"/>
          <w:szCs w:val="28"/>
        </w:rPr>
        <w:t>3) при стаже муниципальной службы от 10 до 15 лет - 20 процентов должностного оклада;</w:t>
      </w:r>
    </w:p>
    <w:p w14:paraId="3C8B9788" w14:textId="77777777" w:rsidR="00AE5CB9" w:rsidRPr="00A65833" w:rsidRDefault="00AE5CB9" w:rsidP="00A65833">
      <w:pPr>
        <w:autoSpaceDE w:val="0"/>
        <w:autoSpaceDN w:val="0"/>
        <w:adjustRightInd w:val="0"/>
        <w:ind w:firstLine="720"/>
        <w:jc w:val="both"/>
        <w:outlineLvl w:val="0"/>
        <w:rPr>
          <w:sz w:val="28"/>
          <w:szCs w:val="28"/>
        </w:rPr>
      </w:pPr>
      <w:r w:rsidRPr="00A65833">
        <w:rPr>
          <w:sz w:val="28"/>
          <w:szCs w:val="28"/>
        </w:rPr>
        <w:t>4) при стаже муниципальной службы свыше 15 лет - 30 процентов должностного оклада.</w:t>
      </w:r>
    </w:p>
    <w:p w14:paraId="52411964" w14:textId="77777777" w:rsidR="00AE5CB9" w:rsidRPr="00A65833" w:rsidRDefault="00AE5CB9" w:rsidP="00A65833">
      <w:pPr>
        <w:autoSpaceDE w:val="0"/>
        <w:autoSpaceDN w:val="0"/>
        <w:adjustRightInd w:val="0"/>
        <w:ind w:firstLine="720"/>
        <w:jc w:val="both"/>
        <w:outlineLvl w:val="3"/>
        <w:rPr>
          <w:sz w:val="28"/>
          <w:szCs w:val="28"/>
        </w:rPr>
      </w:pPr>
      <w:r w:rsidRPr="00A65833">
        <w:rPr>
          <w:sz w:val="28"/>
          <w:szCs w:val="28"/>
        </w:rPr>
        <w:t xml:space="preserve">2. Стаж муниципальной службы для назначения муниципальному служащему ежемесячной надбавки за выслугу лет определяется в соответствии с федеральным и областным законодательством и подтверждается решением соответствующей комиссии Администрации </w:t>
      </w:r>
      <w:r w:rsidR="00E63131">
        <w:rPr>
          <w:sz w:val="28"/>
          <w:szCs w:val="28"/>
        </w:rPr>
        <w:t>Коксовского</w:t>
      </w:r>
      <w:r w:rsidR="00767ADF">
        <w:rPr>
          <w:sz w:val="28"/>
          <w:szCs w:val="28"/>
        </w:rPr>
        <w:t xml:space="preserve"> сельского поселения</w:t>
      </w:r>
      <w:r w:rsidRPr="00A65833">
        <w:rPr>
          <w:sz w:val="28"/>
          <w:szCs w:val="28"/>
        </w:rPr>
        <w:t xml:space="preserve"> по исчислению стажа муниципальной службы.</w:t>
      </w:r>
    </w:p>
    <w:p w14:paraId="2677FB21" w14:textId="77777777" w:rsidR="00AE5CB9" w:rsidRPr="00A65833" w:rsidRDefault="00AE5CB9" w:rsidP="00A65833">
      <w:pPr>
        <w:ind w:firstLine="540"/>
        <w:jc w:val="both"/>
        <w:rPr>
          <w:sz w:val="28"/>
          <w:szCs w:val="28"/>
        </w:rPr>
      </w:pPr>
      <w:r w:rsidRPr="00A65833">
        <w:rPr>
          <w:sz w:val="28"/>
          <w:szCs w:val="28"/>
        </w:rPr>
        <w:t>Муниципальным служащим, проработавшим неполный месяц в расчетном периоде, выплата надбавки за выслугу лет производится пропорционально отработанному времени.</w:t>
      </w:r>
    </w:p>
    <w:p w14:paraId="63E9E6BF" w14:textId="77777777" w:rsidR="00AE5CB9" w:rsidRPr="00A65833" w:rsidRDefault="00AE5CB9" w:rsidP="00A65833">
      <w:pPr>
        <w:ind w:firstLine="540"/>
        <w:jc w:val="both"/>
        <w:rPr>
          <w:sz w:val="28"/>
          <w:szCs w:val="28"/>
        </w:rPr>
      </w:pPr>
      <w:r w:rsidRPr="00A65833">
        <w:rPr>
          <w:sz w:val="28"/>
          <w:szCs w:val="28"/>
        </w:rPr>
        <w:t>Ежемесячная надбавка за выслугу лет во время нахождения муниципальных служащих в отпуске без сохранения заработной платы и в отпуске по уходу за ребенком до достижения им возраста 3-х лет не выплачивается.</w:t>
      </w:r>
    </w:p>
    <w:p w14:paraId="1F460B59" w14:textId="77777777" w:rsidR="00AE5CB9" w:rsidRPr="00A65833" w:rsidRDefault="00AE5CB9" w:rsidP="00A65833">
      <w:pPr>
        <w:ind w:firstLine="540"/>
        <w:jc w:val="both"/>
        <w:rPr>
          <w:sz w:val="28"/>
          <w:szCs w:val="28"/>
        </w:rPr>
      </w:pPr>
      <w:r w:rsidRPr="00A65833">
        <w:rPr>
          <w:sz w:val="28"/>
          <w:szCs w:val="28"/>
        </w:rPr>
        <w:t>Ежемесячная надбавка за выслугу лет муниципальным служащим выплачивается согласно настоящему положению и учитывается при исчислении средней заработной платы работника.</w:t>
      </w:r>
    </w:p>
    <w:p w14:paraId="5D2E26A1" w14:textId="77777777" w:rsidR="00AE5CB9" w:rsidRPr="00A65833" w:rsidRDefault="00AE5CB9" w:rsidP="00A65833">
      <w:pPr>
        <w:autoSpaceDE w:val="0"/>
        <w:autoSpaceDN w:val="0"/>
        <w:adjustRightInd w:val="0"/>
        <w:ind w:firstLine="720"/>
        <w:jc w:val="both"/>
        <w:outlineLvl w:val="3"/>
        <w:rPr>
          <w:sz w:val="28"/>
          <w:szCs w:val="28"/>
        </w:rPr>
      </w:pPr>
    </w:p>
    <w:p w14:paraId="4E8CCB66" w14:textId="77777777" w:rsidR="00AE5CB9" w:rsidRPr="00A65833" w:rsidRDefault="00AE5CB9" w:rsidP="00A65833">
      <w:pPr>
        <w:autoSpaceDE w:val="0"/>
        <w:autoSpaceDN w:val="0"/>
        <w:adjustRightInd w:val="0"/>
        <w:ind w:firstLine="720"/>
        <w:jc w:val="both"/>
        <w:outlineLvl w:val="2"/>
        <w:rPr>
          <w:color w:val="FF0000"/>
          <w:sz w:val="28"/>
          <w:szCs w:val="28"/>
        </w:rPr>
      </w:pPr>
      <w:r w:rsidRPr="00A65833">
        <w:rPr>
          <w:sz w:val="28"/>
          <w:szCs w:val="28"/>
        </w:rPr>
        <w:t xml:space="preserve">Статья </w:t>
      </w:r>
      <w:r w:rsidR="0076757B">
        <w:rPr>
          <w:sz w:val="28"/>
          <w:szCs w:val="28"/>
        </w:rPr>
        <w:t>3</w:t>
      </w:r>
      <w:r w:rsidRPr="00A65833">
        <w:rPr>
          <w:sz w:val="28"/>
          <w:szCs w:val="28"/>
        </w:rPr>
        <w:t>. Ежемесячная надбавка к должностному окладу за особые условия муниципальной службы</w:t>
      </w:r>
      <w:r w:rsidRPr="00A65833">
        <w:rPr>
          <w:color w:val="FF0000"/>
          <w:sz w:val="28"/>
          <w:szCs w:val="28"/>
        </w:rPr>
        <w:t xml:space="preserve"> </w:t>
      </w:r>
      <w:r w:rsidRPr="00A65833">
        <w:rPr>
          <w:sz w:val="28"/>
          <w:szCs w:val="28"/>
        </w:rPr>
        <w:t>(сложность, напряженность, специальный режим работы и иные особые условия)</w:t>
      </w:r>
    </w:p>
    <w:p w14:paraId="0A63EAE4" w14:textId="77777777" w:rsidR="00AE5CB9" w:rsidRPr="00A65833" w:rsidRDefault="00AE5CB9" w:rsidP="00A65833">
      <w:pPr>
        <w:autoSpaceDE w:val="0"/>
        <w:autoSpaceDN w:val="0"/>
        <w:adjustRightInd w:val="0"/>
        <w:ind w:firstLine="540"/>
        <w:jc w:val="both"/>
        <w:outlineLvl w:val="2"/>
        <w:rPr>
          <w:sz w:val="28"/>
          <w:szCs w:val="28"/>
        </w:rPr>
      </w:pPr>
    </w:p>
    <w:p w14:paraId="3636D058" w14:textId="77777777" w:rsidR="00AE5CB9" w:rsidRPr="00A65833" w:rsidRDefault="00AE5CB9" w:rsidP="00A65833">
      <w:pPr>
        <w:autoSpaceDE w:val="0"/>
        <w:autoSpaceDN w:val="0"/>
        <w:adjustRightInd w:val="0"/>
        <w:ind w:firstLine="540"/>
        <w:jc w:val="both"/>
        <w:outlineLvl w:val="2"/>
        <w:rPr>
          <w:sz w:val="28"/>
          <w:szCs w:val="28"/>
        </w:rPr>
      </w:pPr>
      <w:r w:rsidRPr="00A65833">
        <w:rPr>
          <w:color w:val="FF0000"/>
          <w:sz w:val="28"/>
          <w:szCs w:val="28"/>
        </w:rPr>
        <w:t xml:space="preserve">   </w:t>
      </w:r>
      <w:r w:rsidRPr="00A65833">
        <w:rPr>
          <w:sz w:val="28"/>
          <w:szCs w:val="28"/>
        </w:rPr>
        <w:t>1. Ежемесячная надбавка к должностному окладу за особые условия муниципальной службы (сложность, напряженность, специальный режим работы и иные особые условия) устанавливается в следующих размерах:</w:t>
      </w:r>
    </w:p>
    <w:p w14:paraId="6FE39D8D" w14:textId="77777777" w:rsidR="00AE5CB9" w:rsidRPr="00A65833" w:rsidRDefault="00AE5CB9" w:rsidP="00A65833">
      <w:pPr>
        <w:autoSpaceDE w:val="0"/>
        <w:autoSpaceDN w:val="0"/>
        <w:adjustRightInd w:val="0"/>
        <w:ind w:firstLine="720"/>
        <w:jc w:val="both"/>
        <w:outlineLvl w:val="0"/>
        <w:rPr>
          <w:sz w:val="28"/>
          <w:szCs w:val="28"/>
        </w:rPr>
      </w:pPr>
      <w:r w:rsidRPr="00A65833">
        <w:rPr>
          <w:sz w:val="28"/>
          <w:szCs w:val="28"/>
        </w:rPr>
        <w:t xml:space="preserve">1) муниципальным служащим, замещающим высшие должности муниципальной службы, </w:t>
      </w:r>
      <w:r w:rsidRPr="008D1B28">
        <w:rPr>
          <w:sz w:val="28"/>
          <w:szCs w:val="28"/>
        </w:rPr>
        <w:t xml:space="preserve">- </w:t>
      </w:r>
      <w:r w:rsidR="009C4734" w:rsidRPr="008D1B28">
        <w:rPr>
          <w:sz w:val="28"/>
          <w:szCs w:val="28"/>
        </w:rPr>
        <w:t>от</w:t>
      </w:r>
      <w:r w:rsidR="00295075" w:rsidRPr="008D1B28">
        <w:rPr>
          <w:sz w:val="28"/>
          <w:szCs w:val="28"/>
        </w:rPr>
        <w:t xml:space="preserve"> </w:t>
      </w:r>
      <w:r w:rsidR="008D1B28" w:rsidRPr="008D1B28">
        <w:rPr>
          <w:sz w:val="28"/>
          <w:szCs w:val="28"/>
        </w:rPr>
        <w:t>150 до</w:t>
      </w:r>
      <w:r w:rsidRPr="00A65833">
        <w:rPr>
          <w:sz w:val="28"/>
          <w:szCs w:val="28"/>
        </w:rPr>
        <w:t xml:space="preserve"> 200 процентов должностного оклада;</w:t>
      </w:r>
    </w:p>
    <w:p w14:paraId="0A202569" w14:textId="77777777" w:rsidR="00AE5CB9" w:rsidRPr="00A65833" w:rsidRDefault="00AE5CB9" w:rsidP="00A65833">
      <w:pPr>
        <w:autoSpaceDE w:val="0"/>
        <w:autoSpaceDN w:val="0"/>
        <w:adjustRightInd w:val="0"/>
        <w:ind w:firstLine="720"/>
        <w:jc w:val="both"/>
        <w:outlineLvl w:val="0"/>
        <w:rPr>
          <w:sz w:val="28"/>
          <w:szCs w:val="28"/>
        </w:rPr>
      </w:pPr>
      <w:r w:rsidRPr="00A65833">
        <w:rPr>
          <w:sz w:val="28"/>
          <w:szCs w:val="28"/>
        </w:rPr>
        <w:t xml:space="preserve">2) муниципальным служащим, замещающим главные должности муниципальной службы, </w:t>
      </w:r>
      <w:r w:rsidRPr="008D1B28">
        <w:rPr>
          <w:sz w:val="28"/>
          <w:szCs w:val="28"/>
        </w:rPr>
        <w:t xml:space="preserve">- </w:t>
      </w:r>
      <w:r w:rsidR="009C4734" w:rsidRPr="008D1B28">
        <w:rPr>
          <w:sz w:val="28"/>
          <w:szCs w:val="28"/>
        </w:rPr>
        <w:t>от</w:t>
      </w:r>
      <w:r w:rsidR="00295075" w:rsidRPr="008D1B28">
        <w:rPr>
          <w:sz w:val="28"/>
          <w:szCs w:val="28"/>
        </w:rPr>
        <w:t xml:space="preserve"> </w:t>
      </w:r>
      <w:r w:rsidR="008D1B28" w:rsidRPr="008D1B28">
        <w:rPr>
          <w:sz w:val="28"/>
          <w:szCs w:val="28"/>
        </w:rPr>
        <w:t>120 до</w:t>
      </w:r>
      <w:r w:rsidRPr="00A65833">
        <w:rPr>
          <w:sz w:val="28"/>
          <w:szCs w:val="28"/>
        </w:rPr>
        <w:t xml:space="preserve"> 150 процентов должностного оклада;</w:t>
      </w:r>
    </w:p>
    <w:p w14:paraId="0E47D1F0" w14:textId="77777777" w:rsidR="00AE5CB9" w:rsidRPr="00A65833" w:rsidRDefault="00AE5CB9" w:rsidP="00A65833">
      <w:pPr>
        <w:autoSpaceDE w:val="0"/>
        <w:autoSpaceDN w:val="0"/>
        <w:adjustRightInd w:val="0"/>
        <w:ind w:firstLine="720"/>
        <w:jc w:val="both"/>
        <w:outlineLvl w:val="0"/>
        <w:rPr>
          <w:sz w:val="28"/>
          <w:szCs w:val="28"/>
        </w:rPr>
      </w:pPr>
      <w:r w:rsidRPr="00A65833">
        <w:rPr>
          <w:sz w:val="28"/>
          <w:szCs w:val="28"/>
        </w:rPr>
        <w:t xml:space="preserve">3) муниципальным служащим, замещающим ведущие должности муниципальной службы, </w:t>
      </w:r>
      <w:r w:rsidRPr="008D1B28">
        <w:rPr>
          <w:sz w:val="28"/>
          <w:szCs w:val="28"/>
        </w:rPr>
        <w:t>-</w:t>
      </w:r>
      <w:r w:rsidR="00295075" w:rsidRPr="008D1B28">
        <w:rPr>
          <w:sz w:val="28"/>
          <w:szCs w:val="28"/>
        </w:rPr>
        <w:t xml:space="preserve"> </w:t>
      </w:r>
      <w:r w:rsidR="009C4734" w:rsidRPr="008D1B28">
        <w:rPr>
          <w:sz w:val="28"/>
          <w:szCs w:val="28"/>
        </w:rPr>
        <w:t>от</w:t>
      </w:r>
      <w:r w:rsidR="00295075" w:rsidRPr="008D1B28">
        <w:rPr>
          <w:sz w:val="28"/>
          <w:szCs w:val="28"/>
        </w:rPr>
        <w:t xml:space="preserve"> 90 </w:t>
      </w:r>
      <w:r w:rsidR="009C4734" w:rsidRPr="008D1B28">
        <w:rPr>
          <w:sz w:val="28"/>
          <w:szCs w:val="28"/>
        </w:rPr>
        <w:t>до</w:t>
      </w:r>
      <w:r w:rsidRPr="00A65833">
        <w:rPr>
          <w:sz w:val="28"/>
          <w:szCs w:val="28"/>
        </w:rPr>
        <w:t xml:space="preserve"> 120 процентов должностного оклада;</w:t>
      </w:r>
    </w:p>
    <w:p w14:paraId="744D9EC7" w14:textId="77777777" w:rsidR="00AE5CB9" w:rsidRPr="00A65833" w:rsidRDefault="00AE5CB9" w:rsidP="00A65833">
      <w:pPr>
        <w:autoSpaceDE w:val="0"/>
        <w:autoSpaceDN w:val="0"/>
        <w:adjustRightInd w:val="0"/>
        <w:ind w:firstLine="720"/>
        <w:jc w:val="both"/>
        <w:outlineLvl w:val="0"/>
        <w:rPr>
          <w:sz w:val="28"/>
          <w:szCs w:val="28"/>
        </w:rPr>
      </w:pPr>
      <w:r w:rsidRPr="00A65833">
        <w:rPr>
          <w:sz w:val="28"/>
          <w:szCs w:val="28"/>
        </w:rPr>
        <w:t xml:space="preserve">4) муниципальным служащим, замещающим старшие должности муниципальной службы, </w:t>
      </w:r>
      <w:r w:rsidRPr="008D1B28">
        <w:rPr>
          <w:sz w:val="28"/>
          <w:szCs w:val="28"/>
        </w:rPr>
        <w:t>-</w:t>
      </w:r>
      <w:r w:rsidR="00295075" w:rsidRPr="008D1B28">
        <w:rPr>
          <w:sz w:val="28"/>
          <w:szCs w:val="28"/>
        </w:rPr>
        <w:t xml:space="preserve"> </w:t>
      </w:r>
      <w:r w:rsidR="009C4734" w:rsidRPr="008D1B28">
        <w:rPr>
          <w:sz w:val="28"/>
          <w:szCs w:val="28"/>
        </w:rPr>
        <w:t>от</w:t>
      </w:r>
      <w:r w:rsidR="00295075" w:rsidRPr="008D1B28">
        <w:rPr>
          <w:sz w:val="28"/>
          <w:szCs w:val="28"/>
        </w:rPr>
        <w:t xml:space="preserve"> 60 </w:t>
      </w:r>
      <w:r w:rsidR="009C4734" w:rsidRPr="008D1B28">
        <w:rPr>
          <w:sz w:val="28"/>
          <w:szCs w:val="28"/>
        </w:rPr>
        <w:t>до</w:t>
      </w:r>
      <w:r w:rsidRPr="00A65833">
        <w:rPr>
          <w:sz w:val="28"/>
          <w:szCs w:val="28"/>
        </w:rPr>
        <w:t xml:space="preserve"> 90 процентов должностного оклада;</w:t>
      </w:r>
    </w:p>
    <w:p w14:paraId="60D13A24" w14:textId="77777777" w:rsidR="00AE5CB9" w:rsidRPr="00A65833" w:rsidRDefault="00AE5CB9" w:rsidP="00A65833">
      <w:pPr>
        <w:autoSpaceDE w:val="0"/>
        <w:autoSpaceDN w:val="0"/>
        <w:adjustRightInd w:val="0"/>
        <w:ind w:firstLine="720"/>
        <w:jc w:val="both"/>
        <w:outlineLvl w:val="0"/>
        <w:rPr>
          <w:sz w:val="28"/>
          <w:szCs w:val="28"/>
        </w:rPr>
      </w:pPr>
      <w:r w:rsidRPr="00A65833">
        <w:rPr>
          <w:sz w:val="28"/>
          <w:szCs w:val="28"/>
        </w:rPr>
        <w:t xml:space="preserve">5) муниципальным служащим, замещающим младшие должности муниципальной службы, </w:t>
      </w:r>
      <w:r w:rsidRPr="008D1B28">
        <w:rPr>
          <w:sz w:val="28"/>
          <w:szCs w:val="28"/>
        </w:rPr>
        <w:t>-</w:t>
      </w:r>
      <w:r w:rsidR="00295075" w:rsidRPr="008D1B28">
        <w:rPr>
          <w:sz w:val="28"/>
          <w:szCs w:val="28"/>
        </w:rPr>
        <w:t xml:space="preserve"> </w:t>
      </w:r>
      <w:r w:rsidR="009C4734" w:rsidRPr="008D1B28">
        <w:rPr>
          <w:sz w:val="28"/>
          <w:szCs w:val="28"/>
        </w:rPr>
        <w:t>до</w:t>
      </w:r>
      <w:r w:rsidRPr="00A65833">
        <w:rPr>
          <w:sz w:val="28"/>
          <w:szCs w:val="28"/>
        </w:rPr>
        <w:t xml:space="preserve"> 60 процентов должностного оклада.</w:t>
      </w:r>
    </w:p>
    <w:p w14:paraId="55B06F0A" w14:textId="77777777" w:rsidR="00AE5CB9" w:rsidRPr="001E1552" w:rsidRDefault="00AE5CB9" w:rsidP="00A65833">
      <w:pPr>
        <w:autoSpaceDE w:val="0"/>
        <w:autoSpaceDN w:val="0"/>
        <w:adjustRightInd w:val="0"/>
        <w:ind w:firstLine="720"/>
        <w:jc w:val="both"/>
        <w:outlineLvl w:val="0"/>
        <w:rPr>
          <w:sz w:val="28"/>
          <w:szCs w:val="28"/>
        </w:rPr>
      </w:pPr>
      <w:r w:rsidRPr="001E1552">
        <w:rPr>
          <w:sz w:val="28"/>
          <w:szCs w:val="28"/>
        </w:rPr>
        <w:t xml:space="preserve">2. Размер ежемесячной надбавки к должностному окладу за особые условия муниципальной службы (сложность, напряженность, специальный режим работы и иные особые условия) устанавливается </w:t>
      </w:r>
      <w:r w:rsidR="00F36EFD">
        <w:rPr>
          <w:sz w:val="28"/>
          <w:szCs w:val="28"/>
        </w:rPr>
        <w:t>Г</w:t>
      </w:r>
      <w:r w:rsidRPr="001E1552">
        <w:rPr>
          <w:sz w:val="28"/>
          <w:szCs w:val="28"/>
        </w:rPr>
        <w:t xml:space="preserve">лавой </w:t>
      </w:r>
      <w:r w:rsidR="00E63131">
        <w:rPr>
          <w:sz w:val="28"/>
          <w:szCs w:val="28"/>
        </w:rPr>
        <w:t>Коксовского</w:t>
      </w:r>
      <w:r w:rsidR="00767ADF" w:rsidRPr="001E1552">
        <w:rPr>
          <w:sz w:val="28"/>
          <w:szCs w:val="28"/>
        </w:rPr>
        <w:t xml:space="preserve"> сельского поселения</w:t>
      </w:r>
      <w:r w:rsidRPr="001E1552">
        <w:rPr>
          <w:sz w:val="28"/>
          <w:szCs w:val="28"/>
        </w:rPr>
        <w:t xml:space="preserve"> персонально при назначении на должность муниципальной службы либо при перемещении на другую</w:t>
      </w:r>
      <w:r w:rsidR="00BC5288" w:rsidRPr="001E1552">
        <w:rPr>
          <w:sz w:val="28"/>
          <w:szCs w:val="28"/>
        </w:rPr>
        <w:t xml:space="preserve"> должность муниципальной службы, в зависимости от выполнения ответственных работ в короткие сроки, в том числе и за пределами нормальной продолжительности рабочего времени</w:t>
      </w:r>
      <w:r w:rsidR="00AB6D22" w:rsidRPr="001E1552">
        <w:rPr>
          <w:sz w:val="28"/>
          <w:szCs w:val="28"/>
        </w:rPr>
        <w:t>.</w:t>
      </w:r>
    </w:p>
    <w:p w14:paraId="6CA0A50D" w14:textId="77777777" w:rsidR="00AE5CB9" w:rsidRPr="008D1B28" w:rsidRDefault="00AE5CB9" w:rsidP="00762F8D">
      <w:pPr>
        <w:pStyle w:val="3"/>
        <w:spacing w:after="0"/>
        <w:ind w:left="0" w:firstLine="709"/>
        <w:jc w:val="both"/>
        <w:rPr>
          <w:sz w:val="28"/>
          <w:szCs w:val="28"/>
        </w:rPr>
      </w:pPr>
      <w:r w:rsidRPr="00A65833">
        <w:rPr>
          <w:sz w:val="28"/>
          <w:szCs w:val="28"/>
        </w:rPr>
        <w:t>В период замещения муниципальным служащим должности муниципальной службы</w:t>
      </w:r>
      <w:r w:rsidR="003565EE">
        <w:rPr>
          <w:sz w:val="28"/>
          <w:szCs w:val="28"/>
          <w:lang w:val="ru-RU"/>
        </w:rPr>
        <w:t>, муниципальной должности</w:t>
      </w:r>
      <w:r w:rsidRPr="00A65833">
        <w:rPr>
          <w:sz w:val="28"/>
          <w:szCs w:val="28"/>
        </w:rPr>
        <w:t xml:space="preserve"> размер ежемесячной надбавки к должностному окладу за особые условия муниципальной службы (сложность, напряженность, специальный режим работы и иные особые условия) может быть увеличен, но не выше максимального размера по соответствующей группе должностей муниципальной службы</w:t>
      </w:r>
      <w:r w:rsidR="0097271F">
        <w:rPr>
          <w:sz w:val="28"/>
          <w:szCs w:val="28"/>
          <w:lang w:val="ru-RU"/>
        </w:rPr>
        <w:t xml:space="preserve"> </w:t>
      </w:r>
      <w:r w:rsidR="0097271F" w:rsidRPr="008D1B28">
        <w:rPr>
          <w:sz w:val="28"/>
          <w:szCs w:val="28"/>
          <w:lang w:val="ru-RU"/>
        </w:rPr>
        <w:t>или снижен</w:t>
      </w:r>
      <w:r w:rsidRPr="008D1B28">
        <w:rPr>
          <w:sz w:val="28"/>
          <w:szCs w:val="28"/>
        </w:rPr>
        <w:t>,</w:t>
      </w:r>
      <w:r w:rsidR="0097271F" w:rsidRPr="008D1B28">
        <w:rPr>
          <w:sz w:val="28"/>
          <w:szCs w:val="28"/>
          <w:lang w:val="ru-RU"/>
        </w:rPr>
        <w:t xml:space="preserve"> но не ниже минимального размера по соответствующей группе должностей муниципальной службы</w:t>
      </w:r>
      <w:r w:rsidR="008A04E0" w:rsidRPr="008D1B28">
        <w:rPr>
          <w:sz w:val="28"/>
          <w:szCs w:val="28"/>
          <w:lang w:val="ru-RU"/>
        </w:rPr>
        <w:t>,</w:t>
      </w:r>
      <w:r w:rsidR="006D2A70" w:rsidRPr="008D1B28">
        <w:rPr>
          <w:sz w:val="28"/>
          <w:szCs w:val="28"/>
          <w:lang w:val="ru-RU"/>
        </w:rPr>
        <w:t xml:space="preserve"> </w:t>
      </w:r>
      <w:r w:rsidR="008A04E0" w:rsidRPr="008D1B28">
        <w:rPr>
          <w:sz w:val="28"/>
          <w:szCs w:val="28"/>
          <w:lang w:val="ru-RU"/>
        </w:rPr>
        <w:t>в зависимости от понижения сложности и напряженности в службе.</w:t>
      </w:r>
    </w:p>
    <w:p w14:paraId="69E8DC6E" w14:textId="77777777" w:rsidR="00AE5CB9" w:rsidRPr="00A65833" w:rsidRDefault="00AE5CB9" w:rsidP="00A65833">
      <w:pPr>
        <w:ind w:firstLine="540"/>
        <w:jc w:val="both"/>
        <w:rPr>
          <w:sz w:val="28"/>
          <w:szCs w:val="28"/>
        </w:rPr>
      </w:pPr>
      <w:r w:rsidRPr="00A65833">
        <w:rPr>
          <w:sz w:val="28"/>
          <w:szCs w:val="28"/>
        </w:rPr>
        <w:t>Муниципальным служащим, проработавшим неполный месяц в расчетном периоде, выплата ежемесячной надбавки за особые условия производится пропорционально отработанному времени.</w:t>
      </w:r>
    </w:p>
    <w:p w14:paraId="255D59C7" w14:textId="77777777" w:rsidR="00AE5CB9" w:rsidRPr="00A65833" w:rsidRDefault="00AE5CB9" w:rsidP="00A65833">
      <w:pPr>
        <w:tabs>
          <w:tab w:val="num" w:pos="720"/>
        </w:tabs>
        <w:ind w:firstLine="540"/>
        <w:jc w:val="both"/>
        <w:rPr>
          <w:sz w:val="28"/>
          <w:szCs w:val="28"/>
        </w:rPr>
      </w:pPr>
      <w:r w:rsidRPr="00A65833">
        <w:rPr>
          <w:sz w:val="28"/>
          <w:szCs w:val="28"/>
        </w:rPr>
        <w:t>Ежемесячная надбавка к должностному окладу за особые условия муниципальной службы (сложность, напряженность, специальный режим работы и иные особые условия) муниципальным служащим выплачивается согласно настоящему Положению и учитывается при исчислении средней заработной платы работника.</w:t>
      </w:r>
    </w:p>
    <w:p w14:paraId="0949FDC4" w14:textId="77777777" w:rsidR="00AE5CB9" w:rsidRPr="00A65833" w:rsidRDefault="00AE5CB9" w:rsidP="0076757B">
      <w:pPr>
        <w:ind w:right="-5"/>
        <w:jc w:val="both"/>
        <w:rPr>
          <w:sz w:val="28"/>
          <w:szCs w:val="28"/>
        </w:rPr>
      </w:pPr>
    </w:p>
    <w:p w14:paraId="7698ECD7" w14:textId="77777777" w:rsidR="00AE5CB9" w:rsidRPr="006E2F0F" w:rsidRDefault="00AE5CB9" w:rsidP="00A65833">
      <w:pPr>
        <w:autoSpaceDE w:val="0"/>
        <w:autoSpaceDN w:val="0"/>
        <w:adjustRightInd w:val="0"/>
        <w:ind w:firstLine="720"/>
        <w:jc w:val="both"/>
        <w:outlineLvl w:val="2"/>
        <w:rPr>
          <w:sz w:val="28"/>
          <w:szCs w:val="28"/>
        </w:rPr>
      </w:pPr>
      <w:r w:rsidRPr="002A7E94">
        <w:rPr>
          <w:sz w:val="28"/>
          <w:szCs w:val="28"/>
        </w:rPr>
        <w:t xml:space="preserve">Статья </w:t>
      </w:r>
      <w:r w:rsidR="00F36EFD" w:rsidRPr="002A7E94">
        <w:rPr>
          <w:sz w:val="28"/>
          <w:szCs w:val="28"/>
        </w:rPr>
        <w:t>4</w:t>
      </w:r>
      <w:r w:rsidRPr="002A7E94">
        <w:rPr>
          <w:sz w:val="28"/>
          <w:szCs w:val="28"/>
        </w:rPr>
        <w:t>. Ежемесячная процентная надбавка к должностному окладу работу со сведениями, составляющими государственную тайну</w:t>
      </w:r>
    </w:p>
    <w:p w14:paraId="63C2ED7D" w14:textId="77777777" w:rsidR="00AE5CB9" w:rsidRPr="006E2F0F" w:rsidRDefault="00AE5CB9" w:rsidP="00A65833">
      <w:pPr>
        <w:autoSpaceDE w:val="0"/>
        <w:autoSpaceDN w:val="0"/>
        <w:adjustRightInd w:val="0"/>
        <w:ind w:firstLine="720"/>
        <w:jc w:val="both"/>
        <w:outlineLvl w:val="2"/>
        <w:rPr>
          <w:sz w:val="28"/>
          <w:szCs w:val="28"/>
        </w:rPr>
      </w:pPr>
    </w:p>
    <w:p w14:paraId="481DB824" w14:textId="77777777" w:rsidR="00AE5CB9" w:rsidRPr="006E2F0F" w:rsidRDefault="00AE5CB9" w:rsidP="00A65833">
      <w:pPr>
        <w:autoSpaceDE w:val="0"/>
        <w:autoSpaceDN w:val="0"/>
        <w:adjustRightInd w:val="0"/>
        <w:ind w:firstLine="720"/>
        <w:jc w:val="both"/>
        <w:outlineLvl w:val="0"/>
        <w:rPr>
          <w:sz w:val="28"/>
          <w:szCs w:val="28"/>
        </w:rPr>
      </w:pPr>
      <w:r w:rsidRPr="006E2F0F">
        <w:rPr>
          <w:sz w:val="28"/>
          <w:szCs w:val="28"/>
        </w:rPr>
        <w:t xml:space="preserve">Ежемесячная процентная надбавка к должностному окладу за работу со сведениями, составляющими государственную тайну, устанавливается </w:t>
      </w:r>
      <w:r w:rsidR="006C41F9" w:rsidRPr="006E2F0F">
        <w:rPr>
          <w:sz w:val="28"/>
          <w:szCs w:val="28"/>
        </w:rPr>
        <w:t>Работодателем</w:t>
      </w:r>
      <w:r w:rsidRPr="006E2F0F">
        <w:rPr>
          <w:sz w:val="28"/>
          <w:szCs w:val="28"/>
        </w:rPr>
        <w:t xml:space="preserve"> в размерах и порядке, определяемых </w:t>
      </w:r>
      <w:hyperlink r:id="rId8" w:history="1">
        <w:r w:rsidRPr="006E2F0F">
          <w:rPr>
            <w:sz w:val="28"/>
            <w:szCs w:val="28"/>
          </w:rPr>
          <w:t>постановлением</w:t>
        </w:r>
      </w:hyperlink>
      <w:r w:rsidRPr="006E2F0F">
        <w:rPr>
          <w:sz w:val="28"/>
          <w:szCs w:val="28"/>
        </w:rPr>
        <w:t xml:space="preserve"> Правительства Российской Федерации от 18.09.2006 № 573 «О предоставлении социальных гарантий гражданам, допущенным к государственной тайне на постоянной основе, и сотрудникам структурных подразделений по защите государственной тайны».</w:t>
      </w:r>
    </w:p>
    <w:p w14:paraId="372E0DDA" w14:textId="77777777" w:rsidR="00AE5CB9" w:rsidRPr="00A65833" w:rsidRDefault="00AE5CB9" w:rsidP="00A65833">
      <w:pPr>
        <w:pStyle w:val="ConsPlusNormal"/>
        <w:widowControl/>
        <w:ind w:firstLine="709"/>
        <w:jc w:val="both"/>
        <w:rPr>
          <w:rFonts w:ascii="Times New Roman" w:hAnsi="Times New Roman" w:cs="Times New Roman"/>
          <w:sz w:val="28"/>
          <w:szCs w:val="28"/>
        </w:rPr>
      </w:pPr>
      <w:r w:rsidRPr="006E2F0F">
        <w:rPr>
          <w:rFonts w:ascii="Times New Roman" w:hAnsi="Times New Roman" w:cs="Times New Roman"/>
          <w:sz w:val="28"/>
          <w:szCs w:val="28"/>
        </w:rPr>
        <w:t>Ежемесячная процентная надбавка к должностному окладу за работу со сведениями, составляющими государственную тайну, выплачивается за фактически отработанное время и учитывается при исчислении средней заработной платы работника.</w:t>
      </w:r>
    </w:p>
    <w:p w14:paraId="7CD636B0" w14:textId="77777777" w:rsidR="00AE5CB9" w:rsidRPr="00A65833" w:rsidRDefault="00AE5CB9" w:rsidP="00A65833">
      <w:pPr>
        <w:autoSpaceDE w:val="0"/>
        <w:autoSpaceDN w:val="0"/>
        <w:adjustRightInd w:val="0"/>
        <w:ind w:firstLine="540"/>
        <w:jc w:val="both"/>
        <w:outlineLvl w:val="0"/>
        <w:rPr>
          <w:sz w:val="28"/>
          <w:szCs w:val="28"/>
        </w:rPr>
      </w:pPr>
    </w:p>
    <w:p w14:paraId="40FCFD9E" w14:textId="77777777" w:rsidR="00AE5CB9" w:rsidRPr="00A65833" w:rsidRDefault="00AE5CB9" w:rsidP="00A65833">
      <w:pPr>
        <w:autoSpaceDE w:val="0"/>
        <w:autoSpaceDN w:val="0"/>
        <w:adjustRightInd w:val="0"/>
        <w:ind w:firstLine="720"/>
        <w:jc w:val="both"/>
        <w:outlineLvl w:val="1"/>
        <w:rPr>
          <w:sz w:val="28"/>
          <w:szCs w:val="28"/>
        </w:rPr>
      </w:pPr>
      <w:r w:rsidRPr="00A65833">
        <w:rPr>
          <w:sz w:val="28"/>
          <w:szCs w:val="28"/>
        </w:rPr>
        <w:t xml:space="preserve">Статья </w:t>
      </w:r>
      <w:r w:rsidR="00F36EFD">
        <w:rPr>
          <w:sz w:val="28"/>
          <w:szCs w:val="28"/>
        </w:rPr>
        <w:t>5</w:t>
      </w:r>
      <w:r w:rsidRPr="00A65833">
        <w:rPr>
          <w:sz w:val="28"/>
          <w:szCs w:val="28"/>
        </w:rPr>
        <w:t>. Единовременная выплата при предоставлении ежегодного оплачиваемого отпуска и материальная помощь</w:t>
      </w:r>
    </w:p>
    <w:p w14:paraId="449A5DA8" w14:textId="77777777" w:rsidR="00AE5CB9" w:rsidRPr="00A65833" w:rsidRDefault="00AE5CB9" w:rsidP="00A65833">
      <w:pPr>
        <w:autoSpaceDE w:val="0"/>
        <w:autoSpaceDN w:val="0"/>
        <w:adjustRightInd w:val="0"/>
        <w:jc w:val="both"/>
        <w:outlineLvl w:val="1"/>
        <w:rPr>
          <w:sz w:val="28"/>
          <w:szCs w:val="28"/>
        </w:rPr>
      </w:pPr>
    </w:p>
    <w:p w14:paraId="7107C5E7" w14:textId="77777777" w:rsidR="00AE5CB9" w:rsidRPr="00A65833" w:rsidRDefault="00AE5CB9" w:rsidP="003522E5">
      <w:pPr>
        <w:tabs>
          <w:tab w:val="left" w:pos="993"/>
        </w:tabs>
        <w:autoSpaceDE w:val="0"/>
        <w:autoSpaceDN w:val="0"/>
        <w:adjustRightInd w:val="0"/>
        <w:ind w:firstLine="720"/>
        <w:jc w:val="both"/>
        <w:outlineLvl w:val="1"/>
        <w:rPr>
          <w:sz w:val="28"/>
          <w:szCs w:val="28"/>
        </w:rPr>
      </w:pPr>
      <w:r w:rsidRPr="00A65833">
        <w:rPr>
          <w:sz w:val="28"/>
          <w:szCs w:val="28"/>
        </w:rPr>
        <w:t>1. При предоставлении муниципальному служащему ежегодного оплачиваемого отпуска, в том числе части ежегодного оплачиваемого отпуска, один раз в календарном году производится единовременная выплата в размере двух должностных окладов на основании его письменного заявления.</w:t>
      </w:r>
    </w:p>
    <w:p w14:paraId="524020E2" w14:textId="77777777" w:rsidR="00AE5CB9" w:rsidRPr="00A65833" w:rsidRDefault="00AE5CB9" w:rsidP="00A65833">
      <w:pPr>
        <w:autoSpaceDE w:val="0"/>
        <w:autoSpaceDN w:val="0"/>
        <w:adjustRightInd w:val="0"/>
        <w:ind w:firstLine="720"/>
        <w:jc w:val="both"/>
        <w:outlineLvl w:val="1"/>
        <w:rPr>
          <w:sz w:val="28"/>
          <w:szCs w:val="28"/>
        </w:rPr>
      </w:pPr>
      <w:r w:rsidRPr="00A65833">
        <w:rPr>
          <w:sz w:val="28"/>
          <w:szCs w:val="28"/>
        </w:rPr>
        <w:t>В случае если муниципальный служащий не использовал в течение календарного года своего права на ежегодный оплачиваемый отпуск, единовременная выплата производится в конце календарного года на основании его письменного заявления.</w:t>
      </w:r>
    </w:p>
    <w:p w14:paraId="013A6296" w14:textId="77777777" w:rsidR="00AE5CB9" w:rsidRDefault="00AE5CB9" w:rsidP="00A65833">
      <w:pPr>
        <w:autoSpaceDE w:val="0"/>
        <w:autoSpaceDN w:val="0"/>
        <w:adjustRightInd w:val="0"/>
        <w:ind w:firstLine="720"/>
        <w:jc w:val="both"/>
        <w:outlineLvl w:val="1"/>
        <w:rPr>
          <w:sz w:val="28"/>
          <w:szCs w:val="28"/>
        </w:rPr>
      </w:pPr>
      <w:r w:rsidRPr="008D1B28">
        <w:rPr>
          <w:sz w:val="28"/>
          <w:szCs w:val="28"/>
        </w:rPr>
        <w:t xml:space="preserve">При </w:t>
      </w:r>
      <w:r w:rsidR="00AC4407" w:rsidRPr="008D1B28">
        <w:rPr>
          <w:sz w:val="28"/>
          <w:szCs w:val="28"/>
        </w:rPr>
        <w:t xml:space="preserve">увольнении либо </w:t>
      </w:r>
      <w:r w:rsidRPr="008D1B28">
        <w:rPr>
          <w:sz w:val="28"/>
          <w:szCs w:val="28"/>
        </w:rPr>
        <w:t>уходе</w:t>
      </w:r>
      <w:r w:rsidRPr="000528B8">
        <w:rPr>
          <w:sz w:val="28"/>
          <w:szCs w:val="28"/>
        </w:rPr>
        <w:t xml:space="preserve"> муниципального служащего в ежегодный оплачиваемый отпуск с последующим увольнением его с муниципальной службы</w:t>
      </w:r>
      <w:r w:rsidR="009D655A">
        <w:rPr>
          <w:sz w:val="28"/>
          <w:szCs w:val="28"/>
        </w:rPr>
        <w:t>,</w:t>
      </w:r>
      <w:r w:rsidRPr="000528B8">
        <w:rPr>
          <w:sz w:val="28"/>
          <w:szCs w:val="28"/>
        </w:rPr>
        <w:t xml:space="preserve"> единовременная выплата производится пропорционально</w:t>
      </w:r>
      <w:r w:rsidR="004C42E0">
        <w:rPr>
          <w:sz w:val="28"/>
          <w:szCs w:val="28"/>
        </w:rPr>
        <w:t xml:space="preserve"> отработанным</w:t>
      </w:r>
      <w:r w:rsidRPr="000528B8">
        <w:rPr>
          <w:sz w:val="28"/>
          <w:szCs w:val="28"/>
        </w:rPr>
        <w:t xml:space="preserve"> полным месяцам, прошедшим с начала календарного года до дня увольнения с муниципальной службы.</w:t>
      </w:r>
      <w:r w:rsidRPr="00A65833">
        <w:rPr>
          <w:sz w:val="28"/>
          <w:szCs w:val="28"/>
        </w:rPr>
        <w:t xml:space="preserve"> </w:t>
      </w:r>
    </w:p>
    <w:p w14:paraId="37E4B7DC" w14:textId="77777777" w:rsidR="000528B8" w:rsidRPr="006E2F0F" w:rsidRDefault="000528B8" w:rsidP="00A65833">
      <w:pPr>
        <w:autoSpaceDE w:val="0"/>
        <w:autoSpaceDN w:val="0"/>
        <w:adjustRightInd w:val="0"/>
        <w:ind w:firstLine="720"/>
        <w:jc w:val="both"/>
        <w:outlineLvl w:val="1"/>
        <w:rPr>
          <w:sz w:val="28"/>
          <w:szCs w:val="28"/>
        </w:rPr>
      </w:pPr>
      <w:r w:rsidRPr="006E2F0F">
        <w:rPr>
          <w:sz w:val="28"/>
          <w:szCs w:val="28"/>
        </w:rPr>
        <w:t xml:space="preserve"> В случае, если на момент увольнения муниципального служащего единовременная выплата уже была выплачена, часть выплаты, приходящаяся на не отработанное до конца календарного года время, удерживается. Удержание соответствующей части единовременной выплаты не производится, если: муниципальный служащий увольняется по основаниям, предусмотренным пунктом 8 части 1 статьи 77, пунктами 1 и 2 части 1 статьи 81, пунктами 1, 2, 5 и 7 статьи 83 Трудового кодекса Российской Федерации</w:t>
      </w:r>
    </w:p>
    <w:p w14:paraId="5C6E4292" w14:textId="77777777" w:rsidR="0074344B" w:rsidRPr="006E2F0F" w:rsidRDefault="0074344B" w:rsidP="00A65833">
      <w:pPr>
        <w:autoSpaceDE w:val="0"/>
        <w:autoSpaceDN w:val="0"/>
        <w:adjustRightInd w:val="0"/>
        <w:ind w:firstLine="540"/>
        <w:jc w:val="both"/>
        <w:rPr>
          <w:sz w:val="28"/>
          <w:szCs w:val="28"/>
        </w:rPr>
      </w:pPr>
      <w:r w:rsidRPr="006E2F0F">
        <w:rPr>
          <w:sz w:val="28"/>
          <w:szCs w:val="28"/>
        </w:rPr>
        <w:t>В случае поступления на муниципальную службу в течение календарного года</w:t>
      </w:r>
      <w:r w:rsidR="00AC4407" w:rsidRPr="006E2F0F">
        <w:rPr>
          <w:sz w:val="28"/>
          <w:szCs w:val="28"/>
        </w:rPr>
        <w:t>,</w:t>
      </w:r>
      <w:r w:rsidRPr="006E2F0F">
        <w:rPr>
          <w:sz w:val="28"/>
          <w:szCs w:val="28"/>
        </w:rPr>
        <w:t xml:space="preserve"> выхода на муниципальную службу муниципального служащего, находящегося в отпуске по уходу за ребенком, а также в случае использования муниципальным служащим права на получение единовременной выплаты пропорционально отработанному времени по предыдущему месту работы в органах местного самоуправления единовременная выплата производится на основании его письменного заявления</w:t>
      </w:r>
      <w:r w:rsidR="009D655A" w:rsidRPr="006E2F0F">
        <w:rPr>
          <w:sz w:val="28"/>
          <w:szCs w:val="28"/>
        </w:rPr>
        <w:t xml:space="preserve">, </w:t>
      </w:r>
      <w:r w:rsidRPr="006E2F0F">
        <w:rPr>
          <w:sz w:val="28"/>
          <w:szCs w:val="28"/>
        </w:rPr>
        <w:t xml:space="preserve"> пропорционально отработанному времени в календарном году.</w:t>
      </w:r>
    </w:p>
    <w:p w14:paraId="0CFCC391" w14:textId="77777777" w:rsidR="0081280F" w:rsidRPr="006E2F0F" w:rsidRDefault="0081280F" w:rsidP="0081280F">
      <w:pPr>
        <w:pStyle w:val="ConsPlusNormal"/>
        <w:ind w:firstLine="540"/>
        <w:jc w:val="both"/>
        <w:rPr>
          <w:rFonts w:ascii="Times New Roman" w:hAnsi="Times New Roman" w:cs="Times New Roman"/>
          <w:sz w:val="28"/>
          <w:szCs w:val="28"/>
        </w:rPr>
      </w:pPr>
      <w:r w:rsidRPr="006E2F0F">
        <w:rPr>
          <w:rFonts w:ascii="Times New Roman" w:hAnsi="Times New Roman" w:cs="Times New Roman"/>
          <w:sz w:val="28"/>
          <w:szCs w:val="28"/>
        </w:rPr>
        <w:t xml:space="preserve">Единовременная выплата </w:t>
      </w:r>
      <w:r w:rsidR="008D1B28" w:rsidRPr="006E2F0F">
        <w:rPr>
          <w:rFonts w:ascii="Times New Roman" w:hAnsi="Times New Roman" w:cs="Times New Roman"/>
          <w:sz w:val="28"/>
          <w:szCs w:val="28"/>
        </w:rPr>
        <w:t>не выплачивается</w:t>
      </w:r>
      <w:r w:rsidRPr="006E2F0F">
        <w:rPr>
          <w:rFonts w:ascii="Times New Roman" w:hAnsi="Times New Roman" w:cs="Times New Roman"/>
          <w:sz w:val="28"/>
          <w:szCs w:val="28"/>
        </w:rPr>
        <w:t xml:space="preserve">: </w:t>
      </w:r>
    </w:p>
    <w:p w14:paraId="57E75410" w14:textId="77777777" w:rsidR="0081280F" w:rsidRPr="006E2F0F" w:rsidRDefault="0081280F" w:rsidP="0081280F">
      <w:pPr>
        <w:pStyle w:val="ConsPlusNormal"/>
        <w:ind w:firstLine="540"/>
        <w:jc w:val="both"/>
        <w:rPr>
          <w:rFonts w:ascii="Times New Roman" w:hAnsi="Times New Roman" w:cs="Times New Roman"/>
          <w:sz w:val="28"/>
          <w:szCs w:val="28"/>
        </w:rPr>
      </w:pPr>
      <w:r w:rsidRPr="006E2F0F">
        <w:rPr>
          <w:rFonts w:ascii="Times New Roman" w:hAnsi="Times New Roman" w:cs="Times New Roman"/>
          <w:sz w:val="28"/>
          <w:szCs w:val="28"/>
        </w:rPr>
        <w:t>- муниципальным служащим в части периода нахождения в отпуске по уходу за ребенком до достижения им возраста трех лет;</w:t>
      </w:r>
    </w:p>
    <w:p w14:paraId="6090C11A" w14:textId="77777777" w:rsidR="0081280F" w:rsidRPr="006E2F0F" w:rsidRDefault="0081280F" w:rsidP="0081280F">
      <w:pPr>
        <w:pStyle w:val="ConsPlusNormal"/>
        <w:ind w:firstLine="540"/>
        <w:jc w:val="both"/>
        <w:rPr>
          <w:rFonts w:ascii="Times New Roman" w:hAnsi="Times New Roman" w:cs="Times New Roman"/>
          <w:sz w:val="28"/>
          <w:szCs w:val="28"/>
        </w:rPr>
      </w:pPr>
      <w:r w:rsidRPr="006E2F0F">
        <w:rPr>
          <w:rFonts w:ascii="Times New Roman" w:hAnsi="Times New Roman" w:cs="Times New Roman"/>
          <w:sz w:val="28"/>
          <w:szCs w:val="28"/>
        </w:rPr>
        <w:t>- муниципальным служащим, уволенным с муниципальной службы по основаниям, определенным пунктами 3, 5-7, 9-11 части 1 статьи 81, пунктами 4 и 8 статьи 83 Трудового кодекса Российской Федерации, пунктами 2-4 части 1 статьи 19 Федерального закона от 02.03.2007 № 25-ФЗ «О муниципальной службе в Российской Федерации».</w:t>
      </w:r>
    </w:p>
    <w:p w14:paraId="2C4CF3BD" w14:textId="77777777" w:rsidR="00AE5CB9" w:rsidRPr="00A65833" w:rsidRDefault="00AE5CB9" w:rsidP="00A65833">
      <w:pPr>
        <w:autoSpaceDE w:val="0"/>
        <w:autoSpaceDN w:val="0"/>
        <w:adjustRightInd w:val="0"/>
        <w:ind w:firstLine="720"/>
        <w:jc w:val="both"/>
        <w:outlineLvl w:val="1"/>
        <w:rPr>
          <w:sz w:val="28"/>
          <w:szCs w:val="28"/>
        </w:rPr>
      </w:pPr>
      <w:r w:rsidRPr="00A65833">
        <w:rPr>
          <w:sz w:val="28"/>
          <w:szCs w:val="28"/>
        </w:rPr>
        <w:t>Единовременная выплата к отпуску учитывается при исчислении средней заработной платы работника.</w:t>
      </w:r>
    </w:p>
    <w:p w14:paraId="1F2F65B7" w14:textId="77777777" w:rsidR="00AE5CB9" w:rsidRPr="00A65833" w:rsidRDefault="00AE5CB9" w:rsidP="00A65833">
      <w:pPr>
        <w:autoSpaceDE w:val="0"/>
        <w:autoSpaceDN w:val="0"/>
        <w:adjustRightInd w:val="0"/>
        <w:ind w:firstLine="720"/>
        <w:jc w:val="both"/>
        <w:outlineLvl w:val="1"/>
        <w:rPr>
          <w:sz w:val="28"/>
          <w:szCs w:val="28"/>
        </w:rPr>
      </w:pPr>
      <w:r w:rsidRPr="00A65833">
        <w:rPr>
          <w:sz w:val="28"/>
          <w:szCs w:val="28"/>
        </w:rPr>
        <w:t>2. Материальная помощь</w:t>
      </w:r>
      <w:r w:rsidR="0037786B">
        <w:rPr>
          <w:sz w:val="28"/>
          <w:szCs w:val="28"/>
        </w:rPr>
        <w:t xml:space="preserve"> </w:t>
      </w:r>
      <w:r w:rsidR="00033068">
        <w:rPr>
          <w:sz w:val="28"/>
          <w:szCs w:val="28"/>
        </w:rPr>
        <w:t>(расчете</w:t>
      </w:r>
      <w:r w:rsidR="009D655A">
        <w:rPr>
          <w:sz w:val="28"/>
          <w:szCs w:val="28"/>
        </w:rPr>
        <w:t xml:space="preserve"> на год)</w:t>
      </w:r>
      <w:r w:rsidRPr="00A65833">
        <w:rPr>
          <w:sz w:val="28"/>
          <w:szCs w:val="28"/>
        </w:rPr>
        <w:t xml:space="preserve"> выплачивается</w:t>
      </w:r>
      <w:r w:rsidR="0037786B" w:rsidRPr="0037786B">
        <w:rPr>
          <w:sz w:val="28"/>
          <w:szCs w:val="28"/>
        </w:rPr>
        <w:t xml:space="preserve"> </w:t>
      </w:r>
      <w:r w:rsidR="0037786B" w:rsidRPr="00A65833">
        <w:rPr>
          <w:sz w:val="28"/>
          <w:szCs w:val="28"/>
        </w:rPr>
        <w:t>в раз</w:t>
      </w:r>
      <w:r w:rsidR="0037786B">
        <w:rPr>
          <w:sz w:val="28"/>
          <w:szCs w:val="28"/>
        </w:rPr>
        <w:t>мере одного должностного оклада</w:t>
      </w:r>
      <w:r w:rsidRPr="00A65833">
        <w:rPr>
          <w:sz w:val="28"/>
          <w:szCs w:val="28"/>
        </w:rPr>
        <w:t xml:space="preserve"> </w:t>
      </w:r>
      <w:r w:rsidR="0037786B">
        <w:rPr>
          <w:sz w:val="28"/>
          <w:szCs w:val="28"/>
        </w:rPr>
        <w:t xml:space="preserve">равными частями </w:t>
      </w:r>
      <w:r w:rsidRPr="00A65833">
        <w:rPr>
          <w:sz w:val="28"/>
          <w:szCs w:val="28"/>
        </w:rPr>
        <w:t xml:space="preserve">один раз в </w:t>
      </w:r>
      <w:r w:rsidR="0037786B">
        <w:rPr>
          <w:sz w:val="28"/>
          <w:szCs w:val="28"/>
        </w:rPr>
        <w:t>квартал в первой декаде месяца, следующего за истекшим кварталом,</w:t>
      </w:r>
      <w:r w:rsidR="0037786B" w:rsidRPr="0037786B">
        <w:t xml:space="preserve"> </w:t>
      </w:r>
      <w:r w:rsidR="0037786B" w:rsidRPr="0037786B">
        <w:rPr>
          <w:sz w:val="28"/>
          <w:szCs w:val="28"/>
        </w:rPr>
        <w:t>в IV</w:t>
      </w:r>
      <w:r w:rsidR="0037786B">
        <w:rPr>
          <w:sz w:val="28"/>
          <w:szCs w:val="28"/>
        </w:rPr>
        <w:t xml:space="preserve"> квартале – в декабре учетного периода,</w:t>
      </w:r>
      <w:r w:rsidR="0037786B" w:rsidRPr="0037786B">
        <w:rPr>
          <w:sz w:val="28"/>
          <w:szCs w:val="28"/>
        </w:rPr>
        <w:t xml:space="preserve"> </w:t>
      </w:r>
      <w:r w:rsidRPr="00A65833">
        <w:rPr>
          <w:sz w:val="28"/>
          <w:szCs w:val="28"/>
        </w:rPr>
        <w:t>на основании письменного заявления муниципального служащего.</w:t>
      </w:r>
    </w:p>
    <w:p w14:paraId="785DDEF7" w14:textId="77777777" w:rsidR="00AE5CB9" w:rsidRPr="00A65833" w:rsidRDefault="00AE5CB9" w:rsidP="00A65833">
      <w:pPr>
        <w:autoSpaceDE w:val="0"/>
        <w:autoSpaceDN w:val="0"/>
        <w:adjustRightInd w:val="0"/>
        <w:ind w:firstLine="720"/>
        <w:jc w:val="both"/>
        <w:outlineLvl w:val="1"/>
        <w:rPr>
          <w:sz w:val="28"/>
          <w:szCs w:val="28"/>
        </w:rPr>
      </w:pPr>
      <w:r w:rsidRPr="00A65833">
        <w:rPr>
          <w:sz w:val="28"/>
          <w:szCs w:val="28"/>
        </w:rPr>
        <w:t>Муниципальному служащему, принятому на муниципальную службу в течение календарного года, выплата материальной помощи производится в декабре текущего календарного года</w:t>
      </w:r>
      <w:r w:rsidR="00EF1CA6">
        <w:rPr>
          <w:sz w:val="28"/>
          <w:szCs w:val="28"/>
        </w:rPr>
        <w:t>,</w:t>
      </w:r>
      <w:r w:rsidRPr="00A65833">
        <w:rPr>
          <w:sz w:val="28"/>
          <w:szCs w:val="28"/>
        </w:rPr>
        <w:t xml:space="preserve"> на основании его письменного заявления</w:t>
      </w:r>
      <w:r w:rsidR="00EF1CA6">
        <w:rPr>
          <w:sz w:val="28"/>
          <w:szCs w:val="28"/>
        </w:rPr>
        <w:t>,</w:t>
      </w:r>
      <w:r w:rsidRPr="00A65833">
        <w:rPr>
          <w:sz w:val="28"/>
          <w:szCs w:val="28"/>
        </w:rPr>
        <w:t xml:space="preserve"> пропорционально </w:t>
      </w:r>
      <w:r w:rsidR="00EF1CA6">
        <w:rPr>
          <w:sz w:val="28"/>
          <w:szCs w:val="28"/>
        </w:rPr>
        <w:t xml:space="preserve">отработанным </w:t>
      </w:r>
      <w:r w:rsidRPr="00A65833">
        <w:rPr>
          <w:sz w:val="28"/>
          <w:szCs w:val="28"/>
        </w:rPr>
        <w:t>полным месяцам, прошедшим со дня поступления на муниципальную службу.</w:t>
      </w:r>
    </w:p>
    <w:p w14:paraId="443FA07E" w14:textId="77777777" w:rsidR="00AE5CB9" w:rsidRPr="00A65833" w:rsidRDefault="00AE5CB9" w:rsidP="00A65833">
      <w:pPr>
        <w:autoSpaceDE w:val="0"/>
        <w:autoSpaceDN w:val="0"/>
        <w:adjustRightInd w:val="0"/>
        <w:ind w:firstLine="720"/>
        <w:jc w:val="both"/>
        <w:outlineLvl w:val="1"/>
        <w:rPr>
          <w:sz w:val="28"/>
          <w:szCs w:val="28"/>
        </w:rPr>
      </w:pPr>
      <w:r w:rsidRPr="00A65833">
        <w:rPr>
          <w:sz w:val="28"/>
          <w:szCs w:val="28"/>
        </w:rPr>
        <w:t>При выходе на муниципальную службу муниципального служащего, находившегося в отпуске по уходу за ребенком, выплата материальной помощи такому муниципальному служащему производится</w:t>
      </w:r>
      <w:r w:rsidR="00F408FC">
        <w:rPr>
          <w:sz w:val="28"/>
          <w:szCs w:val="28"/>
        </w:rPr>
        <w:t xml:space="preserve"> в первой декаде месяца, следующего за истекшим кварталом,</w:t>
      </w:r>
      <w:r w:rsidR="00F408FC" w:rsidRPr="00F408FC">
        <w:rPr>
          <w:sz w:val="28"/>
          <w:szCs w:val="28"/>
        </w:rPr>
        <w:t xml:space="preserve"> </w:t>
      </w:r>
      <w:r w:rsidR="00F408FC" w:rsidRPr="0037786B">
        <w:rPr>
          <w:sz w:val="28"/>
          <w:szCs w:val="28"/>
        </w:rPr>
        <w:t>в IV</w:t>
      </w:r>
      <w:r w:rsidR="00F408FC">
        <w:rPr>
          <w:sz w:val="28"/>
          <w:szCs w:val="28"/>
        </w:rPr>
        <w:t xml:space="preserve"> квартале – в декабре учетного периода</w:t>
      </w:r>
      <w:r w:rsidR="00F408FC" w:rsidRPr="00A65833">
        <w:rPr>
          <w:sz w:val="28"/>
          <w:szCs w:val="28"/>
        </w:rPr>
        <w:t xml:space="preserve"> </w:t>
      </w:r>
      <w:r w:rsidRPr="00A65833">
        <w:rPr>
          <w:sz w:val="28"/>
          <w:szCs w:val="28"/>
        </w:rPr>
        <w:t xml:space="preserve">на основании его письменного заявления пропорционально </w:t>
      </w:r>
      <w:r w:rsidR="00F408FC">
        <w:rPr>
          <w:sz w:val="28"/>
          <w:szCs w:val="28"/>
        </w:rPr>
        <w:t xml:space="preserve">отработанным </w:t>
      </w:r>
      <w:r w:rsidRPr="00A65833">
        <w:rPr>
          <w:sz w:val="28"/>
          <w:szCs w:val="28"/>
        </w:rPr>
        <w:t>полным месяцам, прошедшим со дня выхода на муниципальную службу.</w:t>
      </w:r>
    </w:p>
    <w:p w14:paraId="57FCD7DD" w14:textId="77777777" w:rsidR="00AE5CB9" w:rsidRPr="00A65833" w:rsidRDefault="00AE5CB9" w:rsidP="00A65833">
      <w:pPr>
        <w:autoSpaceDE w:val="0"/>
        <w:autoSpaceDN w:val="0"/>
        <w:adjustRightInd w:val="0"/>
        <w:ind w:firstLine="720"/>
        <w:jc w:val="both"/>
        <w:outlineLvl w:val="1"/>
        <w:rPr>
          <w:sz w:val="28"/>
          <w:szCs w:val="28"/>
        </w:rPr>
      </w:pPr>
      <w:r w:rsidRPr="00A65833">
        <w:rPr>
          <w:sz w:val="28"/>
          <w:szCs w:val="28"/>
        </w:rPr>
        <w:t xml:space="preserve">При увольнении муниципального служащего с муниципальной службы выплата материальной помощи производится пропорционально </w:t>
      </w:r>
      <w:r w:rsidR="00BD464C">
        <w:rPr>
          <w:sz w:val="28"/>
          <w:szCs w:val="28"/>
        </w:rPr>
        <w:t xml:space="preserve">отработанным </w:t>
      </w:r>
      <w:r w:rsidRPr="00A65833">
        <w:rPr>
          <w:sz w:val="28"/>
          <w:szCs w:val="28"/>
        </w:rPr>
        <w:t xml:space="preserve">полным месяцам, прошедшим с начала календарного года до дня увольнения со службы. </w:t>
      </w:r>
    </w:p>
    <w:p w14:paraId="19F22E2D" w14:textId="77777777" w:rsidR="00AE5CB9" w:rsidRPr="00A65833" w:rsidRDefault="00AE5CB9" w:rsidP="00A65833">
      <w:pPr>
        <w:autoSpaceDE w:val="0"/>
        <w:autoSpaceDN w:val="0"/>
        <w:adjustRightInd w:val="0"/>
        <w:ind w:firstLine="540"/>
        <w:jc w:val="both"/>
        <w:outlineLvl w:val="1"/>
        <w:rPr>
          <w:sz w:val="28"/>
          <w:szCs w:val="28"/>
        </w:rPr>
      </w:pPr>
      <w:r w:rsidRPr="00A65833">
        <w:rPr>
          <w:sz w:val="28"/>
          <w:szCs w:val="28"/>
        </w:rPr>
        <w:t>В случае увольнения с муниципальной службы по основаниям, предусмотренным пунктами 3, 5, 6, 7, 11 статьи 81 Трудового кодекса Российской Федерации, материальная помощь не выплачивается. Материальная помощь учитывается при исчислении средней заработной платы работника.</w:t>
      </w:r>
    </w:p>
    <w:p w14:paraId="7AE2359B" w14:textId="77777777" w:rsidR="00AE5CB9" w:rsidRPr="00A65833" w:rsidRDefault="00AE5CB9" w:rsidP="00A65833">
      <w:pPr>
        <w:autoSpaceDE w:val="0"/>
        <w:autoSpaceDN w:val="0"/>
        <w:adjustRightInd w:val="0"/>
        <w:ind w:firstLine="540"/>
        <w:jc w:val="both"/>
        <w:outlineLvl w:val="1"/>
        <w:rPr>
          <w:sz w:val="28"/>
          <w:szCs w:val="28"/>
        </w:rPr>
      </w:pPr>
      <w:r w:rsidRPr="00A65833">
        <w:rPr>
          <w:sz w:val="28"/>
          <w:szCs w:val="28"/>
        </w:rPr>
        <w:t xml:space="preserve">При наличии экономии денежных средств по фонду оплаты труда муниципальным служащим может быть выплачена материальная помощь в размере одного должностного оклада в связи с заключением брака, рождением ребенка, смертью близких родственников (родителей, детей, супруга (супруги), утратой личного имущества в результате пожара или стихийного бедствия, потребностью в лечении или восстановлении здоровья в связи с болезнью (травмой), несчастным случаем, аварией, а также в иных случаях острой необходимости. Выплата такой материальной помощи осуществляется по решению </w:t>
      </w:r>
      <w:r w:rsidR="007236B8">
        <w:rPr>
          <w:sz w:val="28"/>
          <w:szCs w:val="28"/>
        </w:rPr>
        <w:t>Г</w:t>
      </w:r>
      <w:r w:rsidRPr="00A65833">
        <w:rPr>
          <w:sz w:val="28"/>
          <w:szCs w:val="28"/>
        </w:rPr>
        <w:t>лавы</w:t>
      </w:r>
      <w:r w:rsidR="00C632B8" w:rsidRPr="00A65833">
        <w:rPr>
          <w:sz w:val="28"/>
          <w:szCs w:val="28"/>
        </w:rPr>
        <w:t xml:space="preserve"> </w:t>
      </w:r>
      <w:r w:rsidR="00E63131">
        <w:rPr>
          <w:sz w:val="28"/>
          <w:szCs w:val="28"/>
        </w:rPr>
        <w:t>Коксовского</w:t>
      </w:r>
      <w:r w:rsidR="00767ADF">
        <w:rPr>
          <w:sz w:val="28"/>
          <w:szCs w:val="28"/>
        </w:rPr>
        <w:t xml:space="preserve"> сельского поселения</w:t>
      </w:r>
      <w:r w:rsidR="00DB33A0">
        <w:rPr>
          <w:sz w:val="28"/>
          <w:szCs w:val="28"/>
        </w:rPr>
        <w:t>,</w:t>
      </w:r>
      <w:r w:rsidRPr="00A65833">
        <w:rPr>
          <w:sz w:val="28"/>
          <w:szCs w:val="28"/>
        </w:rPr>
        <w:t xml:space="preserve"> на основании письменного зая</w:t>
      </w:r>
      <w:r w:rsidR="00DB33A0">
        <w:rPr>
          <w:sz w:val="28"/>
          <w:szCs w:val="28"/>
        </w:rPr>
        <w:t xml:space="preserve">вления муниципального служащего, </w:t>
      </w:r>
      <w:r w:rsidRPr="00A65833">
        <w:rPr>
          <w:sz w:val="28"/>
          <w:szCs w:val="28"/>
        </w:rPr>
        <w:t xml:space="preserve">с приложением документов, подтверждающих соответствующие обстоятельства. Размер материальной помощи определяется исходя из размера должностного оклада, установленного на день принятия </w:t>
      </w:r>
      <w:r w:rsidR="007236B8">
        <w:rPr>
          <w:sz w:val="28"/>
          <w:szCs w:val="28"/>
        </w:rPr>
        <w:t>Г</w:t>
      </w:r>
      <w:r w:rsidRPr="00A65833">
        <w:rPr>
          <w:sz w:val="28"/>
          <w:szCs w:val="28"/>
        </w:rPr>
        <w:t xml:space="preserve">лавой </w:t>
      </w:r>
      <w:r w:rsidR="00E63131">
        <w:rPr>
          <w:sz w:val="28"/>
          <w:szCs w:val="28"/>
        </w:rPr>
        <w:t>Коксовского</w:t>
      </w:r>
      <w:r w:rsidR="00767ADF">
        <w:rPr>
          <w:sz w:val="28"/>
          <w:szCs w:val="28"/>
        </w:rPr>
        <w:t xml:space="preserve"> сельского поселения</w:t>
      </w:r>
      <w:r w:rsidRPr="00A65833">
        <w:rPr>
          <w:sz w:val="28"/>
          <w:szCs w:val="28"/>
        </w:rPr>
        <w:t xml:space="preserve"> решения о выплате </w:t>
      </w:r>
      <w:r w:rsidR="00CF54E0" w:rsidRPr="00A65833">
        <w:rPr>
          <w:sz w:val="28"/>
          <w:szCs w:val="28"/>
        </w:rPr>
        <w:t>материальной помощи,</w:t>
      </w:r>
      <w:r w:rsidRPr="00A65833">
        <w:rPr>
          <w:sz w:val="28"/>
          <w:szCs w:val="28"/>
        </w:rPr>
        <w:t xml:space="preserve"> и учитывается при исчислении средней заработной платы работника.</w:t>
      </w:r>
    </w:p>
    <w:p w14:paraId="532F8387" w14:textId="77777777" w:rsidR="00AE5CB9" w:rsidRPr="00A65833" w:rsidRDefault="00AE5CB9" w:rsidP="00A65833">
      <w:pPr>
        <w:autoSpaceDE w:val="0"/>
        <w:autoSpaceDN w:val="0"/>
        <w:adjustRightInd w:val="0"/>
        <w:ind w:firstLine="720"/>
        <w:jc w:val="both"/>
        <w:outlineLvl w:val="1"/>
        <w:rPr>
          <w:sz w:val="28"/>
          <w:szCs w:val="28"/>
        </w:rPr>
      </w:pPr>
      <w:r w:rsidRPr="00A65833">
        <w:rPr>
          <w:sz w:val="28"/>
          <w:szCs w:val="28"/>
        </w:rPr>
        <w:t xml:space="preserve">3. Размеры единовременной выплаты при предоставлении ежегодного оплачиваемого отпуска и материальной помощи определяются исходя из размера </w:t>
      </w:r>
      <w:r w:rsidR="00CF54E0" w:rsidRPr="00A65833">
        <w:rPr>
          <w:sz w:val="28"/>
          <w:szCs w:val="28"/>
        </w:rPr>
        <w:t>должностного оклада,</w:t>
      </w:r>
      <w:r w:rsidRPr="00A65833">
        <w:rPr>
          <w:sz w:val="28"/>
          <w:szCs w:val="28"/>
        </w:rPr>
        <w:t xml:space="preserve"> установленного на день подачи муниципальным служащим соответствующего заявления.</w:t>
      </w:r>
    </w:p>
    <w:p w14:paraId="60D5B492" w14:textId="77777777" w:rsidR="00AE5CB9" w:rsidRPr="00A65833" w:rsidRDefault="00AE5CB9" w:rsidP="00A65833">
      <w:pPr>
        <w:autoSpaceDE w:val="0"/>
        <w:autoSpaceDN w:val="0"/>
        <w:adjustRightInd w:val="0"/>
        <w:ind w:firstLine="540"/>
        <w:jc w:val="both"/>
        <w:outlineLvl w:val="1"/>
        <w:rPr>
          <w:sz w:val="28"/>
          <w:szCs w:val="28"/>
        </w:rPr>
      </w:pPr>
    </w:p>
    <w:p w14:paraId="017D3FC7" w14:textId="77777777" w:rsidR="00AE5CB9" w:rsidRPr="00A65833" w:rsidRDefault="00AE5CB9" w:rsidP="00A65833">
      <w:pPr>
        <w:ind w:firstLine="720"/>
        <w:jc w:val="both"/>
        <w:rPr>
          <w:sz w:val="28"/>
          <w:szCs w:val="28"/>
        </w:rPr>
      </w:pPr>
      <w:r w:rsidRPr="00AE4A82">
        <w:rPr>
          <w:sz w:val="28"/>
          <w:szCs w:val="28"/>
        </w:rPr>
        <w:t xml:space="preserve">Статья </w:t>
      </w:r>
      <w:r w:rsidR="007236B8">
        <w:rPr>
          <w:sz w:val="28"/>
          <w:szCs w:val="28"/>
        </w:rPr>
        <w:t>6</w:t>
      </w:r>
      <w:r w:rsidRPr="00A65833">
        <w:rPr>
          <w:sz w:val="28"/>
          <w:szCs w:val="28"/>
        </w:rPr>
        <w:t>. Премии</w:t>
      </w:r>
      <w:r w:rsidR="00423AE1">
        <w:rPr>
          <w:sz w:val="28"/>
          <w:szCs w:val="28"/>
        </w:rPr>
        <w:t xml:space="preserve">, том </w:t>
      </w:r>
      <w:r w:rsidR="002D3F45">
        <w:rPr>
          <w:sz w:val="28"/>
          <w:szCs w:val="28"/>
        </w:rPr>
        <w:t xml:space="preserve">числе </w:t>
      </w:r>
      <w:r w:rsidR="002D3F45" w:rsidRPr="00A65833">
        <w:rPr>
          <w:sz w:val="28"/>
          <w:szCs w:val="28"/>
        </w:rPr>
        <w:t>за</w:t>
      </w:r>
      <w:r w:rsidRPr="00A65833">
        <w:rPr>
          <w:sz w:val="28"/>
          <w:szCs w:val="28"/>
        </w:rPr>
        <w:t xml:space="preserve"> выполнение особо важных и сложных заданий</w:t>
      </w:r>
    </w:p>
    <w:p w14:paraId="3D0456A3" w14:textId="77777777" w:rsidR="00AE5CB9" w:rsidRPr="00A65833" w:rsidRDefault="00AE5CB9" w:rsidP="00A65833">
      <w:pPr>
        <w:autoSpaceDE w:val="0"/>
        <w:autoSpaceDN w:val="0"/>
        <w:adjustRightInd w:val="0"/>
        <w:jc w:val="both"/>
        <w:outlineLvl w:val="2"/>
        <w:rPr>
          <w:sz w:val="28"/>
          <w:szCs w:val="28"/>
        </w:rPr>
      </w:pPr>
    </w:p>
    <w:p w14:paraId="6A7C7E89" w14:textId="77777777" w:rsidR="00AE5CB9" w:rsidRPr="00A65833" w:rsidRDefault="00423AE1" w:rsidP="00A65833">
      <w:pPr>
        <w:ind w:firstLine="720"/>
        <w:jc w:val="both"/>
        <w:rPr>
          <w:sz w:val="28"/>
          <w:szCs w:val="28"/>
        </w:rPr>
      </w:pPr>
      <w:r>
        <w:rPr>
          <w:sz w:val="28"/>
          <w:szCs w:val="28"/>
        </w:rPr>
        <w:t xml:space="preserve">1. Премии, в том числе </w:t>
      </w:r>
      <w:r w:rsidR="00AE5CB9" w:rsidRPr="00A65833">
        <w:rPr>
          <w:sz w:val="28"/>
          <w:szCs w:val="28"/>
        </w:rPr>
        <w:t xml:space="preserve">за выполнение особо важных и сложных заданий (далее - премии) выплачиваются муниципальному служащему в целях повышения его заинтересованности в результатах деятельности Администрации </w:t>
      </w:r>
      <w:r w:rsidR="00E63131">
        <w:rPr>
          <w:sz w:val="28"/>
          <w:szCs w:val="28"/>
        </w:rPr>
        <w:t>Коксовского</w:t>
      </w:r>
      <w:r w:rsidR="00767ADF">
        <w:rPr>
          <w:sz w:val="28"/>
          <w:szCs w:val="28"/>
        </w:rPr>
        <w:t xml:space="preserve"> сельского поселения</w:t>
      </w:r>
      <w:r w:rsidR="00AE5CB9" w:rsidRPr="00A65833">
        <w:rPr>
          <w:sz w:val="28"/>
          <w:szCs w:val="28"/>
        </w:rPr>
        <w:t xml:space="preserve"> и качестве выполнения им должностных обязанностей</w:t>
      </w:r>
      <w:r>
        <w:rPr>
          <w:sz w:val="28"/>
          <w:szCs w:val="28"/>
        </w:rPr>
        <w:t>.</w:t>
      </w:r>
    </w:p>
    <w:p w14:paraId="450F3279" w14:textId="77777777" w:rsidR="00AE5CB9" w:rsidRPr="004A6F66" w:rsidRDefault="00AE5CB9" w:rsidP="00A65833">
      <w:pPr>
        <w:autoSpaceDE w:val="0"/>
        <w:autoSpaceDN w:val="0"/>
        <w:adjustRightInd w:val="0"/>
        <w:ind w:firstLine="720"/>
        <w:jc w:val="both"/>
        <w:outlineLvl w:val="1"/>
        <w:rPr>
          <w:sz w:val="28"/>
          <w:szCs w:val="28"/>
        </w:rPr>
      </w:pPr>
      <w:r w:rsidRPr="004A6F66">
        <w:rPr>
          <w:sz w:val="28"/>
          <w:szCs w:val="28"/>
        </w:rPr>
        <w:t>2. Премии выплачиваются</w:t>
      </w:r>
      <w:r w:rsidR="00423AE1" w:rsidRPr="004A6F66">
        <w:rPr>
          <w:sz w:val="28"/>
          <w:szCs w:val="28"/>
        </w:rPr>
        <w:t xml:space="preserve"> по результатам работы за месяц,</w:t>
      </w:r>
      <w:r w:rsidR="006C64C9" w:rsidRPr="004A6F66">
        <w:rPr>
          <w:sz w:val="28"/>
          <w:szCs w:val="28"/>
        </w:rPr>
        <w:t xml:space="preserve"> </w:t>
      </w:r>
      <w:r w:rsidR="00423AE1" w:rsidRPr="004A6F66">
        <w:rPr>
          <w:sz w:val="28"/>
          <w:szCs w:val="28"/>
        </w:rPr>
        <w:t>а также могут выплачиваться</w:t>
      </w:r>
      <w:r w:rsidR="006C64C9" w:rsidRPr="004A6F66">
        <w:rPr>
          <w:sz w:val="28"/>
          <w:szCs w:val="28"/>
        </w:rPr>
        <w:t xml:space="preserve"> </w:t>
      </w:r>
      <w:r w:rsidRPr="004A6F66">
        <w:rPr>
          <w:sz w:val="28"/>
          <w:szCs w:val="28"/>
        </w:rPr>
        <w:t>ежеквартальн</w:t>
      </w:r>
      <w:r w:rsidR="006C64C9" w:rsidRPr="004A6F66">
        <w:rPr>
          <w:sz w:val="28"/>
          <w:szCs w:val="28"/>
        </w:rPr>
        <w:t>ые и единовременные премии</w:t>
      </w:r>
      <w:r w:rsidRPr="004A6F66">
        <w:rPr>
          <w:sz w:val="28"/>
          <w:szCs w:val="28"/>
        </w:rPr>
        <w:t>.</w:t>
      </w:r>
    </w:p>
    <w:p w14:paraId="73102A97" w14:textId="77777777" w:rsidR="00AE5CB9" w:rsidRDefault="00C632B8" w:rsidP="00A65833">
      <w:pPr>
        <w:ind w:right="-5" w:firstLine="720"/>
        <w:jc w:val="both"/>
        <w:rPr>
          <w:sz w:val="28"/>
          <w:szCs w:val="28"/>
        </w:rPr>
      </w:pPr>
      <w:r w:rsidRPr="00A65833">
        <w:rPr>
          <w:sz w:val="28"/>
          <w:szCs w:val="28"/>
        </w:rPr>
        <w:t>3</w:t>
      </w:r>
      <w:r w:rsidR="00AE5CB9" w:rsidRPr="00A65833">
        <w:rPr>
          <w:sz w:val="28"/>
          <w:szCs w:val="28"/>
        </w:rPr>
        <w:t xml:space="preserve">. Порядок и условия выплаты премий муниципальному служащему определяются согласно приложению </w:t>
      </w:r>
      <w:r w:rsidRPr="00A65833">
        <w:rPr>
          <w:sz w:val="28"/>
          <w:szCs w:val="28"/>
        </w:rPr>
        <w:t>3</w:t>
      </w:r>
      <w:r w:rsidR="00AE5CB9" w:rsidRPr="00A65833">
        <w:rPr>
          <w:sz w:val="28"/>
          <w:szCs w:val="28"/>
        </w:rPr>
        <w:t xml:space="preserve"> к настоящему </w:t>
      </w:r>
      <w:r w:rsidR="00CA2C7B">
        <w:rPr>
          <w:sz w:val="28"/>
          <w:szCs w:val="28"/>
        </w:rPr>
        <w:t>положению</w:t>
      </w:r>
      <w:r w:rsidR="00AE5CB9" w:rsidRPr="00A65833">
        <w:rPr>
          <w:sz w:val="28"/>
          <w:szCs w:val="28"/>
        </w:rPr>
        <w:t>.</w:t>
      </w:r>
    </w:p>
    <w:p w14:paraId="4E3ECC81" w14:textId="77777777" w:rsidR="00CA2C7B" w:rsidRDefault="00CA2C7B" w:rsidP="00A65833">
      <w:pPr>
        <w:ind w:right="-5" w:firstLine="720"/>
        <w:jc w:val="both"/>
        <w:rPr>
          <w:sz w:val="28"/>
          <w:szCs w:val="28"/>
        </w:rPr>
      </w:pPr>
    </w:p>
    <w:p w14:paraId="5A384F32" w14:textId="77777777" w:rsidR="00CA2C7B" w:rsidRPr="00A65833" w:rsidRDefault="00CA2C7B" w:rsidP="00CA2C7B">
      <w:pPr>
        <w:autoSpaceDE w:val="0"/>
        <w:autoSpaceDN w:val="0"/>
        <w:adjustRightInd w:val="0"/>
        <w:ind w:firstLine="720"/>
        <w:jc w:val="both"/>
        <w:outlineLvl w:val="1"/>
        <w:rPr>
          <w:sz w:val="28"/>
          <w:szCs w:val="28"/>
        </w:rPr>
      </w:pPr>
      <w:r w:rsidRPr="00A65833">
        <w:rPr>
          <w:sz w:val="28"/>
          <w:szCs w:val="28"/>
        </w:rPr>
        <w:t xml:space="preserve">Статья </w:t>
      </w:r>
      <w:r w:rsidR="007236B8">
        <w:rPr>
          <w:sz w:val="28"/>
          <w:szCs w:val="28"/>
        </w:rPr>
        <w:t>7</w:t>
      </w:r>
      <w:r w:rsidRPr="00A65833">
        <w:rPr>
          <w:sz w:val="28"/>
          <w:szCs w:val="28"/>
        </w:rPr>
        <w:t>. Планирование средств на оплату труда муниципальных служащих</w:t>
      </w:r>
    </w:p>
    <w:p w14:paraId="3D43254E" w14:textId="77777777" w:rsidR="00CA2C7B" w:rsidRPr="00A65833" w:rsidRDefault="00CA2C7B" w:rsidP="00CA2C7B">
      <w:pPr>
        <w:autoSpaceDE w:val="0"/>
        <w:autoSpaceDN w:val="0"/>
        <w:adjustRightInd w:val="0"/>
        <w:ind w:firstLine="720"/>
        <w:jc w:val="both"/>
        <w:outlineLvl w:val="1"/>
        <w:rPr>
          <w:sz w:val="28"/>
          <w:szCs w:val="28"/>
        </w:rPr>
      </w:pPr>
    </w:p>
    <w:p w14:paraId="53FAE9A4" w14:textId="77777777" w:rsidR="00CA2C7B" w:rsidRPr="00A65833" w:rsidRDefault="00CA2C7B" w:rsidP="00CA2C7B">
      <w:pPr>
        <w:autoSpaceDE w:val="0"/>
        <w:autoSpaceDN w:val="0"/>
        <w:adjustRightInd w:val="0"/>
        <w:ind w:firstLine="720"/>
        <w:jc w:val="both"/>
        <w:outlineLvl w:val="1"/>
        <w:rPr>
          <w:sz w:val="28"/>
          <w:szCs w:val="28"/>
        </w:rPr>
      </w:pPr>
      <w:r w:rsidRPr="00A65833">
        <w:rPr>
          <w:sz w:val="28"/>
          <w:szCs w:val="28"/>
        </w:rPr>
        <w:t>1. Финансирование расходов на оплату труда муниципальных служащих осуществляется за счет средств местного бюджета.</w:t>
      </w:r>
    </w:p>
    <w:p w14:paraId="5BE21D48" w14:textId="77777777" w:rsidR="00CA2C7B" w:rsidRPr="004A6F66" w:rsidRDefault="00CA2C7B" w:rsidP="00CA2C7B">
      <w:pPr>
        <w:autoSpaceDE w:val="0"/>
        <w:autoSpaceDN w:val="0"/>
        <w:adjustRightInd w:val="0"/>
        <w:ind w:firstLine="720"/>
        <w:jc w:val="both"/>
        <w:outlineLvl w:val="1"/>
        <w:rPr>
          <w:sz w:val="28"/>
          <w:szCs w:val="28"/>
        </w:rPr>
      </w:pPr>
      <w:r w:rsidRPr="004A6F66">
        <w:rPr>
          <w:sz w:val="28"/>
          <w:szCs w:val="28"/>
        </w:rPr>
        <w:t>2. При формировании фонда оплаты труда муниципальных служащих сверх суммы средств, направляемых для выплаты должностных окладов, предусматриваются следующие средства для выплаты (в расчете на год):</w:t>
      </w:r>
    </w:p>
    <w:p w14:paraId="0C8A31CB" w14:textId="77777777" w:rsidR="00CA2C7B" w:rsidRPr="00A65833" w:rsidRDefault="00CA2C7B" w:rsidP="00CA2C7B">
      <w:pPr>
        <w:autoSpaceDE w:val="0"/>
        <w:autoSpaceDN w:val="0"/>
        <w:adjustRightInd w:val="0"/>
        <w:ind w:firstLine="720"/>
        <w:jc w:val="both"/>
        <w:outlineLvl w:val="1"/>
        <w:rPr>
          <w:sz w:val="28"/>
          <w:szCs w:val="28"/>
        </w:rPr>
      </w:pPr>
      <w:r w:rsidRPr="00A65833">
        <w:rPr>
          <w:sz w:val="28"/>
          <w:szCs w:val="28"/>
        </w:rPr>
        <w:t xml:space="preserve">1) ежемесячной квалификационной надбавки к должностному окладу - в размере </w:t>
      </w:r>
      <w:r w:rsidRPr="00CF54E0">
        <w:rPr>
          <w:sz w:val="28"/>
          <w:szCs w:val="28"/>
        </w:rPr>
        <w:t>четырех</w:t>
      </w:r>
      <w:r w:rsidRPr="00A65833">
        <w:rPr>
          <w:sz w:val="28"/>
          <w:szCs w:val="28"/>
        </w:rPr>
        <w:t xml:space="preserve"> должностных окладов;</w:t>
      </w:r>
    </w:p>
    <w:p w14:paraId="2CA4FC09" w14:textId="77777777" w:rsidR="00CA2C7B" w:rsidRPr="00A65833" w:rsidRDefault="00CA2C7B" w:rsidP="00CA2C7B">
      <w:pPr>
        <w:autoSpaceDE w:val="0"/>
        <w:autoSpaceDN w:val="0"/>
        <w:adjustRightInd w:val="0"/>
        <w:ind w:firstLine="720"/>
        <w:jc w:val="both"/>
        <w:outlineLvl w:val="1"/>
        <w:rPr>
          <w:sz w:val="28"/>
          <w:szCs w:val="28"/>
        </w:rPr>
      </w:pPr>
      <w:r w:rsidRPr="00A65833">
        <w:rPr>
          <w:sz w:val="28"/>
          <w:szCs w:val="28"/>
        </w:rPr>
        <w:t>2) ежемесячной надбавки к должностному окл</w:t>
      </w:r>
      <w:r>
        <w:rPr>
          <w:sz w:val="28"/>
          <w:szCs w:val="28"/>
        </w:rPr>
        <w:t xml:space="preserve">аду за выслугу лет - в размере </w:t>
      </w:r>
      <w:r w:rsidRPr="00A65833">
        <w:rPr>
          <w:sz w:val="28"/>
          <w:szCs w:val="28"/>
        </w:rPr>
        <w:t>трех должностных окладов;</w:t>
      </w:r>
    </w:p>
    <w:p w14:paraId="50659D17" w14:textId="77777777" w:rsidR="00CA2C7B" w:rsidRPr="00A65833" w:rsidRDefault="00CA2C7B" w:rsidP="00CA2C7B">
      <w:pPr>
        <w:autoSpaceDE w:val="0"/>
        <w:autoSpaceDN w:val="0"/>
        <w:adjustRightInd w:val="0"/>
        <w:ind w:firstLine="720"/>
        <w:jc w:val="both"/>
        <w:outlineLvl w:val="1"/>
        <w:rPr>
          <w:sz w:val="28"/>
          <w:szCs w:val="28"/>
        </w:rPr>
      </w:pPr>
      <w:r w:rsidRPr="00A65833">
        <w:rPr>
          <w:sz w:val="28"/>
          <w:szCs w:val="28"/>
        </w:rPr>
        <w:t>3) ежемесячной надбавки к должностному окладу за особые условия муниципальной службы (сложность, напряженность, специальный режим работы и иные особые условия) - в размере четырнадцати должностных окладов;</w:t>
      </w:r>
    </w:p>
    <w:p w14:paraId="6548618E" w14:textId="77777777" w:rsidR="00CA2C7B" w:rsidRDefault="00CA2C7B" w:rsidP="00CA2C7B">
      <w:pPr>
        <w:autoSpaceDE w:val="0"/>
        <w:autoSpaceDN w:val="0"/>
        <w:adjustRightInd w:val="0"/>
        <w:ind w:firstLine="720"/>
        <w:jc w:val="both"/>
        <w:outlineLvl w:val="2"/>
        <w:rPr>
          <w:sz w:val="28"/>
          <w:szCs w:val="28"/>
        </w:rPr>
      </w:pPr>
      <w:r w:rsidRPr="00A65833">
        <w:rPr>
          <w:sz w:val="28"/>
          <w:szCs w:val="28"/>
        </w:rPr>
        <w:t>4) ежемесячной процентной надбавки за работу со сведениями, составляющими государственную тайну, в размере, определяемом в соответствии с законодательством Российской Федерации;</w:t>
      </w:r>
    </w:p>
    <w:p w14:paraId="24D37B80" w14:textId="77777777" w:rsidR="00CA2C7B" w:rsidRPr="00FC13D1" w:rsidRDefault="00CA2C7B" w:rsidP="00CA2C7B">
      <w:pPr>
        <w:autoSpaceDE w:val="0"/>
        <w:autoSpaceDN w:val="0"/>
        <w:adjustRightInd w:val="0"/>
        <w:ind w:firstLine="720"/>
        <w:jc w:val="both"/>
        <w:outlineLvl w:val="2"/>
        <w:rPr>
          <w:sz w:val="28"/>
          <w:szCs w:val="28"/>
        </w:rPr>
      </w:pPr>
      <w:r w:rsidRPr="00FC13D1">
        <w:rPr>
          <w:sz w:val="28"/>
          <w:szCs w:val="28"/>
        </w:rPr>
        <w:t>5) ежемесячного денежного поощрения - в размере восьми должностных окладов;</w:t>
      </w:r>
    </w:p>
    <w:p w14:paraId="60359B17" w14:textId="77777777" w:rsidR="00CA2C7B" w:rsidRPr="00FC13D1" w:rsidRDefault="00CA2C7B" w:rsidP="00CA2C7B">
      <w:pPr>
        <w:autoSpaceDE w:val="0"/>
        <w:autoSpaceDN w:val="0"/>
        <w:adjustRightInd w:val="0"/>
        <w:ind w:firstLine="720"/>
        <w:jc w:val="both"/>
        <w:outlineLvl w:val="2"/>
        <w:rPr>
          <w:sz w:val="28"/>
          <w:szCs w:val="28"/>
        </w:rPr>
      </w:pPr>
      <w:r w:rsidRPr="00FC13D1">
        <w:rPr>
          <w:sz w:val="28"/>
          <w:szCs w:val="28"/>
        </w:rPr>
        <w:t>6) премий, в том числе за выполнение особо важных и сложных заданий - в размере 12 должностных окладов;</w:t>
      </w:r>
    </w:p>
    <w:p w14:paraId="038BA70A" w14:textId="77777777" w:rsidR="00CA2C7B" w:rsidRPr="00A65833" w:rsidRDefault="00CA2C7B" w:rsidP="00CA2C7B">
      <w:pPr>
        <w:autoSpaceDE w:val="0"/>
        <w:autoSpaceDN w:val="0"/>
        <w:adjustRightInd w:val="0"/>
        <w:ind w:firstLine="720"/>
        <w:jc w:val="both"/>
        <w:outlineLvl w:val="2"/>
        <w:rPr>
          <w:sz w:val="28"/>
          <w:szCs w:val="28"/>
        </w:rPr>
      </w:pPr>
      <w:r>
        <w:rPr>
          <w:sz w:val="28"/>
          <w:szCs w:val="28"/>
        </w:rPr>
        <w:t>7</w:t>
      </w:r>
      <w:r w:rsidRPr="00A65833">
        <w:rPr>
          <w:sz w:val="28"/>
          <w:szCs w:val="28"/>
        </w:rPr>
        <w:t>) единовременной выплаты при предоставлении ежегодного оплачиваемого отпуска и материальной помощи - в размере трех должностных окладов.</w:t>
      </w:r>
    </w:p>
    <w:p w14:paraId="1F93CA68" w14:textId="77777777" w:rsidR="00CA2C7B" w:rsidRPr="00A65833" w:rsidRDefault="00CA2C7B" w:rsidP="00CA2C7B">
      <w:pPr>
        <w:autoSpaceDE w:val="0"/>
        <w:autoSpaceDN w:val="0"/>
        <w:adjustRightInd w:val="0"/>
        <w:ind w:firstLine="720"/>
        <w:jc w:val="both"/>
        <w:outlineLvl w:val="2"/>
        <w:rPr>
          <w:sz w:val="28"/>
          <w:szCs w:val="28"/>
        </w:rPr>
      </w:pPr>
      <w:r>
        <w:rPr>
          <w:sz w:val="28"/>
          <w:szCs w:val="28"/>
        </w:rPr>
        <w:t>8</w:t>
      </w:r>
      <w:r w:rsidRPr="00A65833">
        <w:rPr>
          <w:sz w:val="28"/>
          <w:szCs w:val="28"/>
        </w:rPr>
        <w:t>) еж</w:t>
      </w:r>
      <w:r>
        <w:rPr>
          <w:sz w:val="28"/>
          <w:szCs w:val="28"/>
        </w:rPr>
        <w:t>егодной компенсации на лечение -</w:t>
      </w:r>
      <w:r w:rsidRPr="00A65833">
        <w:rPr>
          <w:sz w:val="28"/>
          <w:szCs w:val="28"/>
        </w:rPr>
        <w:t xml:space="preserve"> в размере 4,8 должностных окладов.</w:t>
      </w:r>
    </w:p>
    <w:p w14:paraId="03C8ABDC" w14:textId="77777777" w:rsidR="00CA2C7B" w:rsidRPr="00B73E46" w:rsidRDefault="00CA2C7B" w:rsidP="00CA2C7B">
      <w:pPr>
        <w:autoSpaceDE w:val="0"/>
        <w:autoSpaceDN w:val="0"/>
        <w:adjustRightInd w:val="0"/>
        <w:ind w:firstLine="720"/>
        <w:jc w:val="both"/>
        <w:outlineLvl w:val="1"/>
        <w:rPr>
          <w:sz w:val="28"/>
          <w:szCs w:val="28"/>
        </w:rPr>
      </w:pPr>
      <w:r w:rsidRPr="00B73E46">
        <w:rPr>
          <w:sz w:val="28"/>
          <w:szCs w:val="28"/>
        </w:rPr>
        <w:t xml:space="preserve">3. Глава </w:t>
      </w:r>
      <w:r w:rsidR="00E63131">
        <w:rPr>
          <w:sz w:val="28"/>
          <w:szCs w:val="28"/>
        </w:rPr>
        <w:t>Коксовского</w:t>
      </w:r>
      <w:r w:rsidRPr="00B73E46">
        <w:rPr>
          <w:sz w:val="28"/>
          <w:szCs w:val="28"/>
        </w:rPr>
        <w:t xml:space="preserve"> сельского поселения вправе перераспределять средства фонда оплаты труда муниципальных служащих между выплатами, предусмотренными </w:t>
      </w:r>
      <w:hyperlink r:id="rId9" w:history="1">
        <w:r w:rsidRPr="00B73E46">
          <w:rPr>
            <w:sz w:val="28"/>
            <w:szCs w:val="28"/>
          </w:rPr>
          <w:t>частью 2</w:t>
        </w:r>
      </w:hyperlink>
      <w:r w:rsidRPr="00B73E46">
        <w:rPr>
          <w:sz w:val="28"/>
          <w:szCs w:val="28"/>
        </w:rPr>
        <w:t xml:space="preserve"> настоящей статьи.</w:t>
      </w:r>
    </w:p>
    <w:p w14:paraId="4475D39D" w14:textId="77777777" w:rsidR="00CA2C7B" w:rsidRDefault="00CA2C7B" w:rsidP="00CA2C7B">
      <w:pPr>
        <w:autoSpaceDE w:val="0"/>
        <w:autoSpaceDN w:val="0"/>
        <w:adjustRightInd w:val="0"/>
        <w:ind w:firstLine="720"/>
        <w:jc w:val="both"/>
        <w:outlineLvl w:val="1"/>
        <w:rPr>
          <w:sz w:val="28"/>
          <w:szCs w:val="28"/>
        </w:rPr>
      </w:pPr>
      <w:r w:rsidRPr="00A65833">
        <w:rPr>
          <w:sz w:val="28"/>
          <w:szCs w:val="28"/>
        </w:rPr>
        <w:t xml:space="preserve">4. Экономия денежных средств по фонду оплаты труда муниципальных служащих изъятию на другие цели, не связанные с оплатой </w:t>
      </w:r>
      <w:r w:rsidR="005F037D" w:rsidRPr="00A65833">
        <w:rPr>
          <w:sz w:val="28"/>
          <w:szCs w:val="28"/>
        </w:rPr>
        <w:t>труда, не</w:t>
      </w:r>
      <w:r w:rsidRPr="00A65833">
        <w:rPr>
          <w:sz w:val="28"/>
          <w:szCs w:val="28"/>
        </w:rPr>
        <w:t xml:space="preserve"> подлежит и может быть направлена на выплату премий</w:t>
      </w:r>
      <w:r>
        <w:rPr>
          <w:sz w:val="28"/>
          <w:szCs w:val="28"/>
        </w:rPr>
        <w:t xml:space="preserve">, </w:t>
      </w:r>
      <w:r w:rsidRPr="00CF54E0">
        <w:rPr>
          <w:sz w:val="28"/>
          <w:szCs w:val="28"/>
        </w:rPr>
        <w:t>материальной помощи</w:t>
      </w:r>
      <w:r w:rsidRPr="00A65833">
        <w:rPr>
          <w:sz w:val="28"/>
          <w:szCs w:val="28"/>
        </w:rPr>
        <w:t xml:space="preserve"> и другие выплаты, предусмотренные действующим федеральным и областным законодательством, а также нормативно-правовыми актами </w:t>
      </w:r>
      <w:r w:rsidR="00E63131">
        <w:rPr>
          <w:sz w:val="28"/>
          <w:szCs w:val="28"/>
        </w:rPr>
        <w:t>Коксовского</w:t>
      </w:r>
      <w:r>
        <w:rPr>
          <w:sz w:val="28"/>
          <w:szCs w:val="28"/>
        </w:rPr>
        <w:t xml:space="preserve"> сельского поселения</w:t>
      </w:r>
      <w:r w:rsidR="006E2F0F">
        <w:rPr>
          <w:sz w:val="28"/>
          <w:szCs w:val="28"/>
        </w:rPr>
        <w:t>.</w:t>
      </w:r>
      <w:r w:rsidRPr="00A65833">
        <w:rPr>
          <w:sz w:val="28"/>
          <w:szCs w:val="28"/>
        </w:rPr>
        <w:t xml:space="preserve"> </w:t>
      </w:r>
    </w:p>
    <w:p w14:paraId="77440CD1" w14:textId="77777777" w:rsidR="002F7A75" w:rsidRDefault="002F7A75" w:rsidP="007236B8">
      <w:pPr>
        <w:ind w:right="-5"/>
        <w:jc w:val="both"/>
        <w:rPr>
          <w:sz w:val="28"/>
          <w:szCs w:val="28"/>
        </w:rPr>
      </w:pPr>
    </w:p>
    <w:p w14:paraId="08ACA584" w14:textId="77777777" w:rsidR="005343D5" w:rsidRPr="002D6159" w:rsidRDefault="005343D5" w:rsidP="00811CB5">
      <w:pPr>
        <w:autoSpaceDE w:val="0"/>
        <w:autoSpaceDN w:val="0"/>
        <w:adjustRightInd w:val="0"/>
        <w:ind w:firstLine="720"/>
        <w:jc w:val="both"/>
        <w:outlineLvl w:val="2"/>
        <w:rPr>
          <w:b/>
          <w:bCs/>
          <w:sz w:val="28"/>
          <w:szCs w:val="28"/>
        </w:rPr>
      </w:pPr>
      <w:r w:rsidRPr="002D6159">
        <w:rPr>
          <w:b/>
          <w:bCs/>
          <w:sz w:val="28"/>
          <w:szCs w:val="28"/>
        </w:rPr>
        <w:t xml:space="preserve">Глава 3. Размеры должностных окладов и </w:t>
      </w:r>
      <w:r w:rsidR="002D6159" w:rsidRPr="002D6159">
        <w:rPr>
          <w:b/>
          <w:bCs/>
          <w:sz w:val="28"/>
          <w:szCs w:val="28"/>
        </w:rPr>
        <w:t>ежемесячного</w:t>
      </w:r>
      <w:r w:rsidRPr="002D6159">
        <w:rPr>
          <w:b/>
          <w:bCs/>
          <w:sz w:val="28"/>
          <w:szCs w:val="28"/>
        </w:rPr>
        <w:t xml:space="preserve"> денежного поощрения лиц, замещающих муниципальные должности, и муниципальн</w:t>
      </w:r>
      <w:r w:rsidR="002D6159" w:rsidRPr="002D6159">
        <w:rPr>
          <w:b/>
          <w:bCs/>
          <w:sz w:val="28"/>
          <w:szCs w:val="28"/>
        </w:rPr>
        <w:t xml:space="preserve">ых служащих </w:t>
      </w:r>
      <w:r w:rsidR="00811CB5" w:rsidRPr="00811CB5">
        <w:rPr>
          <w:b/>
          <w:bCs/>
          <w:color w:val="000000"/>
          <w:sz w:val="28"/>
          <w:szCs w:val="28"/>
        </w:rPr>
        <w:t>в муниципальном образовании «</w:t>
      </w:r>
      <w:r w:rsidR="00E63131">
        <w:rPr>
          <w:b/>
          <w:bCs/>
          <w:color w:val="000000"/>
          <w:sz w:val="28"/>
          <w:szCs w:val="28"/>
        </w:rPr>
        <w:t>Коксовское</w:t>
      </w:r>
      <w:r w:rsidR="00811CB5" w:rsidRPr="00811CB5">
        <w:rPr>
          <w:b/>
          <w:bCs/>
          <w:color w:val="000000"/>
          <w:sz w:val="28"/>
          <w:szCs w:val="28"/>
        </w:rPr>
        <w:t xml:space="preserve"> сельское поселение»</w:t>
      </w:r>
    </w:p>
    <w:p w14:paraId="62566888" w14:textId="77777777" w:rsidR="005343D5" w:rsidRPr="00A65833" w:rsidRDefault="005343D5" w:rsidP="005343D5">
      <w:pPr>
        <w:autoSpaceDE w:val="0"/>
        <w:autoSpaceDN w:val="0"/>
        <w:adjustRightInd w:val="0"/>
        <w:ind w:firstLine="720"/>
        <w:jc w:val="both"/>
        <w:outlineLvl w:val="2"/>
        <w:rPr>
          <w:sz w:val="28"/>
          <w:szCs w:val="28"/>
        </w:rPr>
      </w:pPr>
    </w:p>
    <w:p w14:paraId="27F5105C" w14:textId="77777777" w:rsidR="0081544A" w:rsidRDefault="005343D5" w:rsidP="0081544A">
      <w:pPr>
        <w:ind w:right="-1" w:firstLine="709"/>
        <w:jc w:val="both"/>
        <w:rPr>
          <w:color w:val="000000"/>
          <w:sz w:val="28"/>
        </w:rPr>
      </w:pPr>
      <w:r w:rsidRPr="00291D82">
        <w:rPr>
          <w:color w:val="000000"/>
          <w:sz w:val="28"/>
          <w:szCs w:val="28"/>
        </w:rPr>
        <w:t xml:space="preserve">1. </w:t>
      </w:r>
      <w:r w:rsidR="0081544A">
        <w:rPr>
          <w:color w:val="000000"/>
          <w:sz w:val="28"/>
        </w:rPr>
        <w:t>Размеры должностных окладов</w:t>
      </w:r>
      <w:r w:rsidR="0081544A" w:rsidRPr="002C2D31">
        <w:rPr>
          <w:b/>
          <w:color w:val="000000"/>
          <w:sz w:val="28"/>
        </w:rPr>
        <w:t xml:space="preserve"> </w:t>
      </w:r>
      <w:r w:rsidR="0081544A" w:rsidRPr="002C2D31">
        <w:rPr>
          <w:color w:val="000000"/>
          <w:sz w:val="28"/>
        </w:rPr>
        <w:t>лиц, замещающих муниципальные должности</w:t>
      </w:r>
      <w:r w:rsidR="0081544A">
        <w:rPr>
          <w:b/>
          <w:color w:val="000000"/>
          <w:sz w:val="28"/>
        </w:rPr>
        <w:t xml:space="preserve">, </w:t>
      </w:r>
      <w:r w:rsidR="0081544A" w:rsidRPr="002C2D31">
        <w:rPr>
          <w:color w:val="000000"/>
          <w:sz w:val="28"/>
        </w:rPr>
        <w:t xml:space="preserve">и </w:t>
      </w:r>
      <w:r w:rsidR="0081544A">
        <w:rPr>
          <w:color w:val="000000"/>
          <w:sz w:val="28"/>
        </w:rPr>
        <w:t>муниципальных служащих, устанавливаются в размерах, кратных должностному окладу в соответствии с замещаемой государственным гражданским служащим Ростовской области должностью государственной гражданской службы Ростовской области «специалист» в размере 7318 рублей, установленному Областным законом от 10 декабря 2010 года № 538-3C «О денежном содержании государственных гражданских служащих Ростовской области».</w:t>
      </w:r>
    </w:p>
    <w:p w14:paraId="7F8162EC" w14:textId="77777777" w:rsidR="005343D5" w:rsidRPr="00FE70AD" w:rsidRDefault="005343D5" w:rsidP="0081544A">
      <w:pPr>
        <w:autoSpaceDE w:val="0"/>
        <w:autoSpaceDN w:val="0"/>
        <w:adjustRightInd w:val="0"/>
        <w:ind w:firstLine="720"/>
        <w:jc w:val="both"/>
        <w:outlineLvl w:val="1"/>
        <w:rPr>
          <w:color w:val="000000"/>
          <w:sz w:val="28"/>
          <w:szCs w:val="28"/>
        </w:rPr>
      </w:pPr>
      <w:r w:rsidRPr="00A65833">
        <w:rPr>
          <w:sz w:val="28"/>
          <w:szCs w:val="28"/>
        </w:rPr>
        <w:t xml:space="preserve">2. </w:t>
      </w:r>
      <w:hyperlink r:id="rId10" w:history="1">
        <w:r w:rsidRPr="00A65833">
          <w:rPr>
            <w:sz w:val="28"/>
            <w:szCs w:val="28"/>
          </w:rPr>
          <w:t>Коэффициенты</w:t>
        </w:r>
      </w:hyperlink>
      <w:r w:rsidRPr="00A65833">
        <w:rPr>
          <w:sz w:val="28"/>
          <w:szCs w:val="28"/>
        </w:rPr>
        <w:t>, применяемые при исчислении должностных окладов</w:t>
      </w:r>
      <w:r w:rsidR="002D6159">
        <w:rPr>
          <w:sz w:val="28"/>
          <w:szCs w:val="28"/>
        </w:rPr>
        <w:t xml:space="preserve"> лиц, замещающих муниципальные должности, и</w:t>
      </w:r>
      <w:r w:rsidRPr="00A65833">
        <w:rPr>
          <w:sz w:val="28"/>
          <w:szCs w:val="28"/>
        </w:rPr>
        <w:t xml:space="preserve"> муниципальных служащих, устанавливаются согласно приложению </w:t>
      </w:r>
      <w:r>
        <w:rPr>
          <w:sz w:val="28"/>
          <w:szCs w:val="28"/>
        </w:rPr>
        <w:t xml:space="preserve">№ </w:t>
      </w:r>
      <w:r w:rsidR="008222ED">
        <w:rPr>
          <w:sz w:val="28"/>
          <w:szCs w:val="28"/>
        </w:rPr>
        <w:t>1</w:t>
      </w:r>
      <w:r w:rsidRPr="00A65833">
        <w:rPr>
          <w:sz w:val="28"/>
          <w:szCs w:val="28"/>
        </w:rPr>
        <w:t xml:space="preserve"> к настоящему </w:t>
      </w:r>
      <w:r w:rsidR="008222ED">
        <w:rPr>
          <w:color w:val="000000"/>
          <w:sz w:val="28"/>
          <w:szCs w:val="28"/>
        </w:rPr>
        <w:t>Положению</w:t>
      </w:r>
      <w:r w:rsidRPr="00FE70AD">
        <w:rPr>
          <w:color w:val="000000"/>
          <w:sz w:val="28"/>
          <w:szCs w:val="28"/>
        </w:rPr>
        <w:t>.</w:t>
      </w:r>
    </w:p>
    <w:p w14:paraId="21BCFF35" w14:textId="77777777" w:rsidR="005343D5" w:rsidRPr="00A65833" w:rsidRDefault="005343D5" w:rsidP="005343D5">
      <w:pPr>
        <w:autoSpaceDE w:val="0"/>
        <w:autoSpaceDN w:val="0"/>
        <w:adjustRightInd w:val="0"/>
        <w:ind w:firstLine="720"/>
        <w:jc w:val="both"/>
        <w:outlineLvl w:val="2"/>
        <w:rPr>
          <w:sz w:val="28"/>
          <w:szCs w:val="28"/>
        </w:rPr>
      </w:pPr>
      <w:r w:rsidRPr="00A65833">
        <w:rPr>
          <w:sz w:val="28"/>
          <w:szCs w:val="28"/>
        </w:rPr>
        <w:t>3. Размеры должностных окладов</w:t>
      </w:r>
      <w:r w:rsidR="002D6159">
        <w:rPr>
          <w:sz w:val="28"/>
          <w:szCs w:val="28"/>
        </w:rPr>
        <w:t xml:space="preserve"> лиц, замещающих муниципальные должности, и</w:t>
      </w:r>
      <w:r w:rsidRPr="00A65833">
        <w:rPr>
          <w:sz w:val="28"/>
          <w:szCs w:val="28"/>
        </w:rPr>
        <w:t xml:space="preserve"> муниципальных служащих ежегодно увеличиваются (индексируются) в сроки и в пределах размера </w:t>
      </w:r>
      <w:bookmarkStart w:id="0" w:name="_Hlk215479665"/>
      <w:r w:rsidRPr="00A65833">
        <w:rPr>
          <w:sz w:val="28"/>
          <w:szCs w:val="28"/>
        </w:rPr>
        <w:t>повышения (индексации) должностных окладов (денежного содержания) государственных гражданских служащих Ростовской области</w:t>
      </w:r>
      <w:bookmarkEnd w:id="0"/>
      <w:r w:rsidRPr="00A65833">
        <w:rPr>
          <w:sz w:val="28"/>
          <w:szCs w:val="28"/>
        </w:rPr>
        <w:t>. При увеличении (индексации) должностных окладов муниципальных служащих их размеры подлежат округлению до целого рубля в сторону увеличения.</w:t>
      </w:r>
    </w:p>
    <w:p w14:paraId="6A975750" w14:textId="77777777" w:rsidR="002F7A75" w:rsidRPr="00A65833" w:rsidRDefault="002F7A75" w:rsidP="002F7A75">
      <w:pPr>
        <w:ind w:right="-5" w:firstLine="720"/>
        <w:jc w:val="both"/>
        <w:rPr>
          <w:sz w:val="28"/>
          <w:szCs w:val="28"/>
        </w:rPr>
      </w:pPr>
      <w:r w:rsidRPr="00A65833">
        <w:rPr>
          <w:sz w:val="28"/>
          <w:szCs w:val="28"/>
        </w:rPr>
        <w:t>Ежемесячное денежное поощрение</w:t>
      </w:r>
      <w:r>
        <w:rPr>
          <w:sz w:val="28"/>
          <w:szCs w:val="28"/>
        </w:rPr>
        <w:t xml:space="preserve"> лиц, замещающих муниципальные должности, и</w:t>
      </w:r>
      <w:r w:rsidRPr="00A65833">
        <w:rPr>
          <w:sz w:val="28"/>
          <w:szCs w:val="28"/>
        </w:rPr>
        <w:t xml:space="preserve"> муниципальн</w:t>
      </w:r>
      <w:r>
        <w:rPr>
          <w:sz w:val="28"/>
          <w:szCs w:val="28"/>
        </w:rPr>
        <w:t>ых</w:t>
      </w:r>
      <w:r w:rsidRPr="00A65833">
        <w:rPr>
          <w:sz w:val="28"/>
          <w:szCs w:val="28"/>
        </w:rPr>
        <w:t xml:space="preserve"> служащ</w:t>
      </w:r>
      <w:r>
        <w:rPr>
          <w:sz w:val="28"/>
          <w:szCs w:val="28"/>
        </w:rPr>
        <w:t>их</w:t>
      </w:r>
      <w:r w:rsidRPr="00A65833">
        <w:rPr>
          <w:sz w:val="28"/>
          <w:szCs w:val="28"/>
        </w:rPr>
        <w:t xml:space="preserve"> устанавливается в размерах, кратных должностному окладу по замещаемой им </w:t>
      </w:r>
      <w:r>
        <w:rPr>
          <w:sz w:val="28"/>
          <w:szCs w:val="28"/>
        </w:rPr>
        <w:t xml:space="preserve">муниципальной и </w:t>
      </w:r>
      <w:r w:rsidRPr="00A65833">
        <w:rPr>
          <w:sz w:val="28"/>
          <w:szCs w:val="28"/>
        </w:rPr>
        <w:t xml:space="preserve">должности муниципальной службы, согласно приложению </w:t>
      </w:r>
      <w:r>
        <w:rPr>
          <w:sz w:val="28"/>
          <w:szCs w:val="28"/>
        </w:rPr>
        <w:t>№</w:t>
      </w:r>
      <w:r w:rsidR="008222ED">
        <w:rPr>
          <w:sz w:val="28"/>
          <w:szCs w:val="28"/>
        </w:rPr>
        <w:t xml:space="preserve"> 1</w:t>
      </w:r>
      <w:r w:rsidRPr="00A65833">
        <w:rPr>
          <w:sz w:val="28"/>
          <w:szCs w:val="28"/>
        </w:rPr>
        <w:t xml:space="preserve"> к настоящему </w:t>
      </w:r>
      <w:r w:rsidR="008222ED">
        <w:rPr>
          <w:sz w:val="28"/>
          <w:szCs w:val="28"/>
        </w:rPr>
        <w:t>П</w:t>
      </w:r>
      <w:r>
        <w:rPr>
          <w:sz w:val="28"/>
          <w:szCs w:val="28"/>
        </w:rPr>
        <w:t>оложению</w:t>
      </w:r>
      <w:r w:rsidRPr="00A65833">
        <w:rPr>
          <w:sz w:val="28"/>
          <w:szCs w:val="28"/>
        </w:rPr>
        <w:t>.</w:t>
      </w:r>
    </w:p>
    <w:p w14:paraId="4AFD87B5" w14:textId="77777777" w:rsidR="002F7A75" w:rsidRDefault="002F7A75" w:rsidP="002F7A75">
      <w:pPr>
        <w:pStyle w:val="a5"/>
        <w:ind w:right="-1" w:firstLine="709"/>
        <w:rPr>
          <w:szCs w:val="28"/>
          <w:lang w:val="ru-RU"/>
        </w:rPr>
      </w:pPr>
      <w:r w:rsidRPr="00A65833">
        <w:rPr>
          <w:szCs w:val="28"/>
        </w:rPr>
        <w:t xml:space="preserve">Начисление ежемесячного денежного поощрения производится </w:t>
      </w:r>
      <w:r w:rsidRPr="003051BC">
        <w:rPr>
          <w:szCs w:val="28"/>
          <w:lang w:val="ru-RU"/>
        </w:rPr>
        <w:t>в текущем</w:t>
      </w:r>
      <w:r w:rsidRPr="00A65833">
        <w:rPr>
          <w:szCs w:val="28"/>
        </w:rPr>
        <w:t xml:space="preserve"> месяц</w:t>
      </w:r>
      <w:r>
        <w:rPr>
          <w:szCs w:val="28"/>
          <w:lang w:val="ru-RU"/>
        </w:rPr>
        <w:t>е</w:t>
      </w:r>
      <w:r w:rsidRPr="00A65833">
        <w:rPr>
          <w:szCs w:val="28"/>
        </w:rPr>
        <w:t xml:space="preserve"> пропорционально отработанному времени. Выплата ежемесячного денежного поощрения осуществляется в дни выплаты денежного содержания за текущий месяц.</w:t>
      </w:r>
    </w:p>
    <w:p w14:paraId="7B4BF6F4" w14:textId="77777777" w:rsidR="002F7A75" w:rsidRPr="008D1B28" w:rsidRDefault="002F7A75" w:rsidP="002F7A75">
      <w:pPr>
        <w:widowControl w:val="0"/>
        <w:suppressAutoHyphens/>
        <w:spacing w:line="276" w:lineRule="auto"/>
        <w:ind w:right="-1" w:firstLine="709"/>
        <w:jc w:val="both"/>
        <w:rPr>
          <w:rFonts w:eastAsia="Andale Sans UI"/>
          <w:sz w:val="28"/>
          <w:szCs w:val="28"/>
        </w:rPr>
      </w:pPr>
      <w:r w:rsidRPr="008D1B28">
        <w:rPr>
          <w:rFonts w:eastAsia="Andale Sans UI"/>
          <w:sz w:val="28"/>
          <w:szCs w:val="28"/>
        </w:rPr>
        <w:t>Ежемесячное денежное поощрение</w:t>
      </w:r>
      <w:r>
        <w:rPr>
          <w:rFonts w:eastAsia="Andale Sans UI"/>
          <w:sz w:val="28"/>
          <w:szCs w:val="28"/>
        </w:rPr>
        <w:t xml:space="preserve"> лицам, замещающим муниципальные должности, и</w:t>
      </w:r>
      <w:r w:rsidRPr="008D1B28">
        <w:rPr>
          <w:rFonts w:eastAsia="Andale Sans UI"/>
          <w:sz w:val="28"/>
          <w:szCs w:val="28"/>
        </w:rPr>
        <w:t xml:space="preserve"> муниципальным служащим не устанавливается в период прохождения</w:t>
      </w:r>
      <w:r>
        <w:rPr>
          <w:rFonts w:eastAsia="Andale Sans UI"/>
          <w:sz w:val="28"/>
          <w:szCs w:val="28"/>
        </w:rPr>
        <w:t xml:space="preserve"> лиц, замещающих муниципальные должности, и</w:t>
      </w:r>
      <w:r w:rsidRPr="008D1B28">
        <w:rPr>
          <w:rFonts w:eastAsia="Andale Sans UI"/>
          <w:sz w:val="28"/>
          <w:szCs w:val="28"/>
        </w:rPr>
        <w:t xml:space="preserve"> муниципальным</w:t>
      </w:r>
      <w:r>
        <w:rPr>
          <w:rFonts w:eastAsia="Andale Sans UI"/>
          <w:sz w:val="28"/>
          <w:szCs w:val="28"/>
        </w:rPr>
        <w:t>и</w:t>
      </w:r>
      <w:r w:rsidRPr="008D1B28">
        <w:rPr>
          <w:rFonts w:eastAsia="Andale Sans UI"/>
          <w:sz w:val="28"/>
          <w:szCs w:val="28"/>
        </w:rPr>
        <w:t xml:space="preserve"> служащим</w:t>
      </w:r>
      <w:r>
        <w:rPr>
          <w:rFonts w:eastAsia="Andale Sans UI"/>
          <w:sz w:val="28"/>
          <w:szCs w:val="28"/>
        </w:rPr>
        <w:t>и</w:t>
      </w:r>
      <w:r w:rsidRPr="008D1B28">
        <w:rPr>
          <w:rFonts w:eastAsia="Andale Sans UI"/>
          <w:sz w:val="28"/>
          <w:szCs w:val="28"/>
        </w:rPr>
        <w:t xml:space="preserve"> испытательного срока, работникам, работающим по срочному трудовому договору, заключенному на срок менее двух месяцев, по совмещению профессий, во время нахождения в отпуске без сохранения заработной платы и в отпуске по уходу за ребенком до достижения им возраста 3-х лет;</w:t>
      </w:r>
    </w:p>
    <w:p w14:paraId="2C4DE46E" w14:textId="77777777" w:rsidR="005343D5" w:rsidRPr="00A65833" w:rsidRDefault="002F7A75" w:rsidP="002F7A75">
      <w:pPr>
        <w:tabs>
          <w:tab w:val="num" w:pos="720"/>
        </w:tabs>
        <w:ind w:firstLine="540"/>
        <w:jc w:val="both"/>
        <w:rPr>
          <w:sz w:val="28"/>
          <w:szCs w:val="28"/>
        </w:rPr>
      </w:pPr>
      <w:r w:rsidRPr="00A65833">
        <w:rPr>
          <w:sz w:val="28"/>
          <w:szCs w:val="28"/>
        </w:rPr>
        <w:t>Ежемесячное денежное поощрение</w:t>
      </w:r>
      <w:r>
        <w:rPr>
          <w:sz w:val="28"/>
          <w:szCs w:val="28"/>
        </w:rPr>
        <w:t xml:space="preserve"> лицам, замещающим муниципальные должности, и</w:t>
      </w:r>
      <w:r w:rsidRPr="00A65833">
        <w:rPr>
          <w:sz w:val="28"/>
          <w:szCs w:val="28"/>
        </w:rPr>
        <w:t xml:space="preserve"> муниципальным служащим выплачивается согласно настоящему Положению и учитывается при исчислении средней заработной платы работника.</w:t>
      </w:r>
    </w:p>
    <w:p w14:paraId="4341181E" w14:textId="77777777" w:rsidR="00AE5CB9" w:rsidRPr="00A65833" w:rsidRDefault="00AE5CB9" w:rsidP="00A65833">
      <w:pPr>
        <w:ind w:right="-5" w:firstLine="720"/>
        <w:jc w:val="both"/>
        <w:rPr>
          <w:sz w:val="28"/>
          <w:szCs w:val="28"/>
        </w:rPr>
      </w:pPr>
    </w:p>
    <w:p w14:paraId="33470DAB" w14:textId="77777777" w:rsidR="00AE5CB9" w:rsidRPr="00CA2C7B" w:rsidRDefault="00AE4A82" w:rsidP="00A65833">
      <w:pPr>
        <w:pStyle w:val="ConsPlusNormal"/>
        <w:widowControl/>
        <w:ind w:firstLine="540"/>
        <w:jc w:val="both"/>
        <w:outlineLvl w:val="1"/>
        <w:rPr>
          <w:rFonts w:ascii="Times New Roman" w:hAnsi="Times New Roman" w:cs="Times New Roman"/>
          <w:b/>
          <w:bCs/>
          <w:sz w:val="28"/>
          <w:szCs w:val="28"/>
        </w:rPr>
      </w:pPr>
      <w:r w:rsidRPr="00CA2C7B">
        <w:rPr>
          <w:rFonts w:ascii="Times New Roman" w:hAnsi="Times New Roman" w:cs="Times New Roman"/>
          <w:b/>
          <w:bCs/>
          <w:sz w:val="28"/>
          <w:szCs w:val="28"/>
        </w:rPr>
        <w:t>Глава 4</w:t>
      </w:r>
      <w:r w:rsidR="00AE5CB9" w:rsidRPr="00CA2C7B">
        <w:rPr>
          <w:rFonts w:ascii="Times New Roman" w:hAnsi="Times New Roman" w:cs="Times New Roman"/>
          <w:b/>
          <w:bCs/>
          <w:sz w:val="28"/>
          <w:szCs w:val="28"/>
        </w:rPr>
        <w:t xml:space="preserve">. Дополнительные гарантии и иные выплаты, предоставляемые </w:t>
      </w:r>
      <w:r w:rsidRPr="00CA2C7B">
        <w:rPr>
          <w:rFonts w:ascii="Times New Roman" w:hAnsi="Times New Roman" w:cs="Times New Roman"/>
          <w:b/>
          <w:bCs/>
          <w:sz w:val="28"/>
          <w:szCs w:val="28"/>
        </w:rPr>
        <w:t xml:space="preserve">лица, замещающим муниципальные должности, и </w:t>
      </w:r>
      <w:r w:rsidR="00AE5CB9" w:rsidRPr="00CA2C7B">
        <w:rPr>
          <w:rFonts w:ascii="Times New Roman" w:hAnsi="Times New Roman" w:cs="Times New Roman"/>
          <w:b/>
          <w:bCs/>
          <w:sz w:val="28"/>
          <w:szCs w:val="28"/>
        </w:rPr>
        <w:t>муниципальным служащим муниципального образования «</w:t>
      </w:r>
      <w:r w:rsidR="00E63131">
        <w:rPr>
          <w:rFonts w:ascii="Times New Roman" w:hAnsi="Times New Roman" w:cs="Times New Roman"/>
          <w:b/>
          <w:bCs/>
          <w:sz w:val="28"/>
          <w:szCs w:val="28"/>
        </w:rPr>
        <w:t>Коксовского</w:t>
      </w:r>
      <w:r w:rsidR="00767ADF" w:rsidRPr="00CA2C7B">
        <w:rPr>
          <w:rFonts w:ascii="Times New Roman" w:hAnsi="Times New Roman" w:cs="Times New Roman"/>
          <w:b/>
          <w:bCs/>
          <w:sz w:val="28"/>
          <w:szCs w:val="28"/>
        </w:rPr>
        <w:t xml:space="preserve"> сельского поселения</w:t>
      </w:r>
      <w:r w:rsidR="00AE5CB9" w:rsidRPr="00CA2C7B">
        <w:rPr>
          <w:rFonts w:ascii="Times New Roman" w:hAnsi="Times New Roman" w:cs="Times New Roman"/>
          <w:b/>
          <w:bCs/>
          <w:sz w:val="28"/>
          <w:szCs w:val="28"/>
        </w:rPr>
        <w:t>»</w:t>
      </w:r>
    </w:p>
    <w:p w14:paraId="47E419A2" w14:textId="77777777" w:rsidR="00AE5CB9" w:rsidRPr="00A65833" w:rsidRDefault="00AE5CB9" w:rsidP="00A65833">
      <w:pPr>
        <w:pStyle w:val="ConsPlusNormal"/>
        <w:widowControl/>
        <w:ind w:firstLine="540"/>
        <w:jc w:val="both"/>
        <w:outlineLvl w:val="1"/>
        <w:rPr>
          <w:rFonts w:ascii="Times New Roman" w:hAnsi="Times New Roman" w:cs="Times New Roman"/>
          <w:sz w:val="28"/>
          <w:szCs w:val="28"/>
        </w:rPr>
      </w:pPr>
    </w:p>
    <w:p w14:paraId="14B844C1" w14:textId="77777777" w:rsidR="00AE5CB9" w:rsidRPr="00A65833" w:rsidRDefault="00AE5CB9" w:rsidP="00A65833">
      <w:pPr>
        <w:pStyle w:val="ConsPlusNormal"/>
        <w:widowControl/>
        <w:ind w:firstLine="709"/>
        <w:jc w:val="both"/>
        <w:rPr>
          <w:rFonts w:ascii="Times New Roman" w:hAnsi="Times New Roman" w:cs="Times New Roman"/>
          <w:sz w:val="28"/>
          <w:szCs w:val="28"/>
        </w:rPr>
      </w:pPr>
      <w:r w:rsidRPr="00A65833">
        <w:rPr>
          <w:rFonts w:ascii="Times New Roman" w:hAnsi="Times New Roman" w:cs="Times New Roman"/>
          <w:sz w:val="28"/>
          <w:szCs w:val="28"/>
        </w:rPr>
        <w:t xml:space="preserve">1. </w:t>
      </w:r>
      <w:r w:rsidR="007236B8">
        <w:rPr>
          <w:rFonts w:ascii="Times New Roman" w:hAnsi="Times New Roman" w:cs="Times New Roman"/>
          <w:sz w:val="28"/>
          <w:szCs w:val="28"/>
        </w:rPr>
        <w:t>Л</w:t>
      </w:r>
      <w:r w:rsidR="00AE4A82">
        <w:rPr>
          <w:rFonts w:ascii="Times New Roman" w:hAnsi="Times New Roman" w:cs="Times New Roman"/>
          <w:sz w:val="28"/>
          <w:szCs w:val="28"/>
        </w:rPr>
        <w:t>ицам, замещающим муниципальные должности, и м</w:t>
      </w:r>
      <w:r w:rsidRPr="00A65833">
        <w:rPr>
          <w:rFonts w:ascii="Times New Roman" w:hAnsi="Times New Roman" w:cs="Times New Roman"/>
          <w:sz w:val="28"/>
          <w:szCs w:val="28"/>
        </w:rPr>
        <w:t>униципальным служащим,</w:t>
      </w:r>
      <w:r w:rsidR="002206CA">
        <w:rPr>
          <w:rFonts w:ascii="Times New Roman" w:hAnsi="Times New Roman" w:cs="Times New Roman"/>
          <w:sz w:val="28"/>
          <w:szCs w:val="28"/>
        </w:rPr>
        <w:t xml:space="preserve"> </w:t>
      </w:r>
      <w:r w:rsidR="002206CA" w:rsidRPr="004A6F66">
        <w:rPr>
          <w:rFonts w:ascii="Times New Roman" w:hAnsi="Times New Roman" w:cs="Times New Roman"/>
          <w:sz w:val="28"/>
          <w:szCs w:val="28"/>
        </w:rPr>
        <w:t>на основании письменного заявления</w:t>
      </w:r>
      <w:r w:rsidR="002206CA">
        <w:rPr>
          <w:rFonts w:ascii="Times New Roman" w:hAnsi="Times New Roman" w:cs="Times New Roman"/>
          <w:sz w:val="28"/>
          <w:szCs w:val="28"/>
        </w:rPr>
        <w:t>,</w:t>
      </w:r>
      <w:r w:rsidRPr="00A65833">
        <w:rPr>
          <w:rFonts w:ascii="Times New Roman" w:hAnsi="Times New Roman" w:cs="Times New Roman"/>
          <w:sz w:val="28"/>
          <w:szCs w:val="28"/>
        </w:rPr>
        <w:t xml:space="preserve"> выплачивается ежегодная компенсация на лечение в размере 4,8 должностных окладов. </w:t>
      </w:r>
    </w:p>
    <w:p w14:paraId="7C325EFA" w14:textId="77777777" w:rsidR="00AE5CB9" w:rsidRDefault="00AE5CB9" w:rsidP="00A65833">
      <w:pPr>
        <w:autoSpaceDE w:val="0"/>
        <w:autoSpaceDN w:val="0"/>
        <w:adjustRightInd w:val="0"/>
        <w:ind w:firstLine="709"/>
        <w:jc w:val="both"/>
        <w:rPr>
          <w:sz w:val="28"/>
          <w:szCs w:val="28"/>
        </w:rPr>
      </w:pPr>
      <w:r w:rsidRPr="00A65833">
        <w:rPr>
          <w:sz w:val="28"/>
          <w:szCs w:val="28"/>
        </w:rPr>
        <w:t xml:space="preserve">Ежегодная компенсация на лечение выплачивается равными частями не чаще одного раза в квартал.  Выплата компенсации на лечение производится в первой декаде месяца, следующего за истекшим кварталом, в четвертом квартале </w:t>
      </w:r>
      <w:r w:rsidR="00B37178">
        <w:rPr>
          <w:sz w:val="28"/>
          <w:szCs w:val="28"/>
        </w:rPr>
        <w:t>–</w:t>
      </w:r>
      <w:r w:rsidRPr="00A65833">
        <w:rPr>
          <w:sz w:val="28"/>
          <w:szCs w:val="28"/>
        </w:rPr>
        <w:t xml:space="preserve"> </w:t>
      </w:r>
      <w:r w:rsidR="00B37178" w:rsidRPr="002D3F45">
        <w:rPr>
          <w:sz w:val="28"/>
          <w:szCs w:val="28"/>
        </w:rPr>
        <w:t>в декабре учетного периода</w:t>
      </w:r>
      <w:r w:rsidRPr="00A65833">
        <w:rPr>
          <w:sz w:val="28"/>
          <w:szCs w:val="28"/>
        </w:rPr>
        <w:t>. По решению работода</w:t>
      </w:r>
      <w:r w:rsidR="005246D7">
        <w:rPr>
          <w:sz w:val="28"/>
          <w:szCs w:val="28"/>
        </w:rPr>
        <w:t>теля, в исключительных случаях,</w:t>
      </w:r>
      <w:r w:rsidRPr="00A65833">
        <w:rPr>
          <w:sz w:val="28"/>
          <w:szCs w:val="28"/>
        </w:rPr>
        <w:t xml:space="preserve"> выплата компенсации на лечение может производиться единовременно в полном объеме.</w:t>
      </w:r>
    </w:p>
    <w:p w14:paraId="337285DF" w14:textId="77777777" w:rsidR="00521E32" w:rsidRPr="00CF54E0" w:rsidRDefault="00AE4A82" w:rsidP="00A65833">
      <w:pPr>
        <w:autoSpaceDE w:val="0"/>
        <w:autoSpaceDN w:val="0"/>
        <w:adjustRightInd w:val="0"/>
        <w:ind w:firstLine="709"/>
        <w:jc w:val="both"/>
        <w:rPr>
          <w:sz w:val="28"/>
          <w:szCs w:val="28"/>
        </w:rPr>
      </w:pPr>
      <w:r>
        <w:rPr>
          <w:sz w:val="28"/>
          <w:szCs w:val="28"/>
        </w:rPr>
        <w:t>Лицу, замещающему муниципальную должность, и м</w:t>
      </w:r>
      <w:r w:rsidR="00521E32" w:rsidRPr="00CF54E0">
        <w:rPr>
          <w:sz w:val="28"/>
          <w:szCs w:val="28"/>
        </w:rPr>
        <w:t xml:space="preserve">униципальному служащему, принятому на </w:t>
      </w:r>
      <w:r>
        <w:rPr>
          <w:sz w:val="28"/>
          <w:szCs w:val="28"/>
        </w:rPr>
        <w:t xml:space="preserve">муниципальную должность, </w:t>
      </w:r>
      <w:r w:rsidR="00521E32" w:rsidRPr="00CF54E0">
        <w:rPr>
          <w:sz w:val="28"/>
          <w:szCs w:val="28"/>
        </w:rPr>
        <w:t>муниципальную службу в течение квартала, компенсация на лечение выплачивается пропорционально</w:t>
      </w:r>
      <w:r w:rsidR="00827DBF">
        <w:rPr>
          <w:sz w:val="28"/>
          <w:szCs w:val="28"/>
        </w:rPr>
        <w:t xml:space="preserve"> отработанным</w:t>
      </w:r>
      <w:r w:rsidR="00521E32" w:rsidRPr="00CF54E0">
        <w:rPr>
          <w:sz w:val="28"/>
          <w:szCs w:val="28"/>
        </w:rPr>
        <w:t xml:space="preserve"> полным месяцам, прошедшим со дня поступления на </w:t>
      </w:r>
      <w:r>
        <w:rPr>
          <w:sz w:val="28"/>
          <w:szCs w:val="28"/>
        </w:rPr>
        <w:t xml:space="preserve">муниципальную должность, </w:t>
      </w:r>
      <w:r w:rsidR="00521E32" w:rsidRPr="00CF54E0">
        <w:rPr>
          <w:sz w:val="28"/>
          <w:szCs w:val="28"/>
        </w:rPr>
        <w:t>муниципальную службу до окончания квартала.</w:t>
      </w:r>
    </w:p>
    <w:p w14:paraId="4B8688F6" w14:textId="77777777" w:rsidR="00AE5CB9" w:rsidRPr="00A65833" w:rsidRDefault="00AE5CB9" w:rsidP="00A65833">
      <w:pPr>
        <w:autoSpaceDE w:val="0"/>
        <w:autoSpaceDN w:val="0"/>
        <w:adjustRightInd w:val="0"/>
        <w:ind w:firstLine="709"/>
        <w:jc w:val="both"/>
        <w:rPr>
          <w:sz w:val="28"/>
          <w:szCs w:val="28"/>
        </w:rPr>
      </w:pPr>
      <w:r w:rsidRPr="00A65833">
        <w:rPr>
          <w:sz w:val="28"/>
          <w:szCs w:val="28"/>
        </w:rPr>
        <w:t>При уходе</w:t>
      </w:r>
      <w:r w:rsidR="00AE4A82">
        <w:rPr>
          <w:sz w:val="28"/>
          <w:szCs w:val="28"/>
        </w:rPr>
        <w:t xml:space="preserve"> лица, замещающего муниципальную должность, и </w:t>
      </w:r>
      <w:r w:rsidRPr="00A65833">
        <w:rPr>
          <w:sz w:val="28"/>
          <w:szCs w:val="28"/>
        </w:rPr>
        <w:t xml:space="preserve">муниципального служащего в отпуск по уходу за ребенком, компенсация на лечение выплачивается пропорционально </w:t>
      </w:r>
      <w:r w:rsidR="00DA6230">
        <w:rPr>
          <w:sz w:val="28"/>
          <w:szCs w:val="28"/>
        </w:rPr>
        <w:t xml:space="preserve">полным </w:t>
      </w:r>
      <w:r w:rsidR="00827DBF">
        <w:rPr>
          <w:sz w:val="28"/>
          <w:szCs w:val="28"/>
        </w:rPr>
        <w:t xml:space="preserve">отработанным </w:t>
      </w:r>
      <w:r w:rsidRPr="00A65833">
        <w:rPr>
          <w:sz w:val="28"/>
          <w:szCs w:val="28"/>
        </w:rPr>
        <w:t xml:space="preserve">месяцам, прошедшим с начала квартала до дня ухода в соответствующий отпуск. При выходе на </w:t>
      </w:r>
      <w:r w:rsidR="00AE4A82">
        <w:rPr>
          <w:sz w:val="28"/>
          <w:szCs w:val="28"/>
        </w:rPr>
        <w:t xml:space="preserve">муниципальную должность, </w:t>
      </w:r>
      <w:r w:rsidRPr="00A65833">
        <w:rPr>
          <w:sz w:val="28"/>
          <w:szCs w:val="28"/>
        </w:rPr>
        <w:t>муни</w:t>
      </w:r>
      <w:r w:rsidR="005246D7">
        <w:rPr>
          <w:sz w:val="28"/>
          <w:szCs w:val="28"/>
        </w:rPr>
        <w:t>ципальную службу</w:t>
      </w:r>
      <w:r w:rsidR="00AE4A82">
        <w:rPr>
          <w:sz w:val="28"/>
          <w:szCs w:val="28"/>
        </w:rPr>
        <w:t xml:space="preserve"> лица, замещающего муниципальную должность, и</w:t>
      </w:r>
      <w:r w:rsidR="005246D7">
        <w:rPr>
          <w:sz w:val="28"/>
          <w:szCs w:val="28"/>
        </w:rPr>
        <w:t xml:space="preserve"> муниципального</w:t>
      </w:r>
      <w:r w:rsidRPr="00A65833">
        <w:rPr>
          <w:sz w:val="28"/>
          <w:szCs w:val="28"/>
        </w:rPr>
        <w:t xml:space="preserve"> служащего, находившегося в указанном отпуске, компенсация на лечение выплачивается пропорционально</w:t>
      </w:r>
      <w:r w:rsidR="006608ED">
        <w:rPr>
          <w:sz w:val="28"/>
          <w:szCs w:val="28"/>
        </w:rPr>
        <w:t xml:space="preserve"> полным</w:t>
      </w:r>
      <w:r w:rsidR="00827DBF">
        <w:rPr>
          <w:sz w:val="28"/>
          <w:szCs w:val="28"/>
        </w:rPr>
        <w:t xml:space="preserve"> </w:t>
      </w:r>
      <w:r w:rsidR="00AF7ACA">
        <w:rPr>
          <w:sz w:val="28"/>
          <w:szCs w:val="28"/>
        </w:rPr>
        <w:t xml:space="preserve">отработанным </w:t>
      </w:r>
      <w:r w:rsidR="00AF7ACA" w:rsidRPr="00A65833">
        <w:rPr>
          <w:sz w:val="28"/>
          <w:szCs w:val="28"/>
        </w:rPr>
        <w:t>месяцам</w:t>
      </w:r>
      <w:r w:rsidRPr="00A65833">
        <w:rPr>
          <w:sz w:val="28"/>
          <w:szCs w:val="28"/>
        </w:rPr>
        <w:t xml:space="preserve">, прошедшим со дня выхода на </w:t>
      </w:r>
      <w:r w:rsidR="00AE4A82">
        <w:rPr>
          <w:sz w:val="28"/>
          <w:szCs w:val="28"/>
        </w:rPr>
        <w:t xml:space="preserve">муниципальную должность, </w:t>
      </w:r>
      <w:r w:rsidRPr="00A65833">
        <w:rPr>
          <w:sz w:val="28"/>
          <w:szCs w:val="28"/>
        </w:rPr>
        <w:t>муниципальную службу до окончания квартала.</w:t>
      </w:r>
    </w:p>
    <w:p w14:paraId="0341341D" w14:textId="77777777" w:rsidR="00AE5CB9" w:rsidRPr="00A65833" w:rsidRDefault="00AE5CB9" w:rsidP="00A65833">
      <w:pPr>
        <w:autoSpaceDE w:val="0"/>
        <w:autoSpaceDN w:val="0"/>
        <w:adjustRightInd w:val="0"/>
        <w:ind w:firstLine="709"/>
        <w:jc w:val="both"/>
        <w:rPr>
          <w:sz w:val="28"/>
          <w:szCs w:val="28"/>
        </w:rPr>
      </w:pPr>
      <w:r w:rsidRPr="00A65833">
        <w:rPr>
          <w:sz w:val="28"/>
          <w:szCs w:val="28"/>
        </w:rPr>
        <w:t>Право на получение ежегодной компенсации на лечение</w:t>
      </w:r>
      <w:r w:rsidR="00AE4A82">
        <w:rPr>
          <w:sz w:val="28"/>
          <w:szCs w:val="28"/>
        </w:rPr>
        <w:t xml:space="preserve"> лицом, замещающим муниципальную должность, и</w:t>
      </w:r>
      <w:r w:rsidRPr="00A65833">
        <w:rPr>
          <w:sz w:val="28"/>
          <w:szCs w:val="28"/>
        </w:rPr>
        <w:t xml:space="preserve"> муниципальным служащим сохраняется в случаях: временной нетрудоспособности, ежегодного оплачиваемого отпуска, дополнительного отпуска с сохранением среднего заработка, служебной командировки, в других случаях, когда за временно отсутствующим </w:t>
      </w:r>
      <w:r w:rsidR="00AE4A82">
        <w:rPr>
          <w:sz w:val="28"/>
          <w:szCs w:val="28"/>
        </w:rPr>
        <w:t xml:space="preserve">лицом, замещающим муниципальную должность, и </w:t>
      </w:r>
      <w:r w:rsidRPr="00A65833">
        <w:rPr>
          <w:sz w:val="28"/>
          <w:szCs w:val="28"/>
        </w:rPr>
        <w:t>муниципальным служащим сохраняется оплата труда. Ежегодная компенсация на лечение не выплачивается лицам, находящимся в отпуске по уходу за ребенком до достижения им возраста трех лет.</w:t>
      </w:r>
    </w:p>
    <w:p w14:paraId="777901D7" w14:textId="77777777" w:rsidR="00AE5CB9" w:rsidRPr="00A65833" w:rsidRDefault="00AE5CB9" w:rsidP="00A65833">
      <w:pPr>
        <w:autoSpaceDE w:val="0"/>
        <w:autoSpaceDN w:val="0"/>
        <w:adjustRightInd w:val="0"/>
        <w:ind w:firstLine="709"/>
        <w:jc w:val="both"/>
        <w:rPr>
          <w:sz w:val="28"/>
          <w:szCs w:val="28"/>
        </w:rPr>
      </w:pPr>
      <w:r w:rsidRPr="00A65833">
        <w:rPr>
          <w:sz w:val="28"/>
          <w:szCs w:val="28"/>
        </w:rPr>
        <w:t>При увольнении</w:t>
      </w:r>
      <w:r w:rsidR="00AE4A82">
        <w:rPr>
          <w:sz w:val="28"/>
          <w:szCs w:val="28"/>
        </w:rPr>
        <w:t xml:space="preserve"> лица, замещающего муниципальную должность, и </w:t>
      </w:r>
      <w:r w:rsidR="00AE4A82" w:rsidRPr="00A65833">
        <w:rPr>
          <w:sz w:val="28"/>
          <w:szCs w:val="28"/>
        </w:rPr>
        <w:t>муниципального</w:t>
      </w:r>
      <w:r w:rsidRPr="00A65833">
        <w:rPr>
          <w:sz w:val="28"/>
          <w:szCs w:val="28"/>
        </w:rPr>
        <w:t xml:space="preserve"> служащего с </w:t>
      </w:r>
      <w:r w:rsidR="00AE4A82">
        <w:rPr>
          <w:sz w:val="28"/>
          <w:szCs w:val="28"/>
        </w:rPr>
        <w:t xml:space="preserve">муниципальной должности, </w:t>
      </w:r>
      <w:r w:rsidRPr="00A65833">
        <w:rPr>
          <w:sz w:val="28"/>
          <w:szCs w:val="28"/>
        </w:rPr>
        <w:t>муниципальной службы, компенсация на лечение выплачивается пропорционально</w:t>
      </w:r>
      <w:r w:rsidR="00827DBF">
        <w:rPr>
          <w:sz w:val="28"/>
          <w:szCs w:val="28"/>
        </w:rPr>
        <w:t xml:space="preserve"> </w:t>
      </w:r>
      <w:r w:rsidR="006608ED">
        <w:rPr>
          <w:sz w:val="28"/>
          <w:szCs w:val="28"/>
        </w:rPr>
        <w:t xml:space="preserve">полным </w:t>
      </w:r>
      <w:r w:rsidR="00827DBF">
        <w:rPr>
          <w:sz w:val="28"/>
          <w:szCs w:val="28"/>
        </w:rPr>
        <w:t>отработанным</w:t>
      </w:r>
      <w:r w:rsidRPr="00A65833">
        <w:rPr>
          <w:sz w:val="28"/>
          <w:szCs w:val="28"/>
        </w:rPr>
        <w:t xml:space="preserve"> месяцам, прошедшим с начала квартала до дня увольнения со службы. В случае увольнения с </w:t>
      </w:r>
      <w:r w:rsidR="00AE4A82">
        <w:rPr>
          <w:sz w:val="28"/>
          <w:szCs w:val="28"/>
        </w:rPr>
        <w:t xml:space="preserve">муниципальной должности, </w:t>
      </w:r>
      <w:r w:rsidRPr="00A65833">
        <w:rPr>
          <w:sz w:val="28"/>
          <w:szCs w:val="28"/>
        </w:rPr>
        <w:t>муниципальной службы по основаниям, предусмотренным пунктами 3,</w:t>
      </w:r>
      <w:r w:rsidR="00315BE7">
        <w:rPr>
          <w:sz w:val="28"/>
          <w:szCs w:val="28"/>
        </w:rPr>
        <w:t xml:space="preserve"> </w:t>
      </w:r>
      <w:r w:rsidRPr="00A65833">
        <w:rPr>
          <w:sz w:val="28"/>
          <w:szCs w:val="28"/>
        </w:rPr>
        <w:t>5,</w:t>
      </w:r>
      <w:r w:rsidR="00315BE7">
        <w:rPr>
          <w:sz w:val="28"/>
          <w:szCs w:val="28"/>
        </w:rPr>
        <w:t xml:space="preserve"> </w:t>
      </w:r>
      <w:r w:rsidRPr="00A65833">
        <w:rPr>
          <w:sz w:val="28"/>
          <w:szCs w:val="28"/>
        </w:rPr>
        <w:t>6,</w:t>
      </w:r>
      <w:r w:rsidR="00315BE7">
        <w:rPr>
          <w:sz w:val="28"/>
          <w:szCs w:val="28"/>
        </w:rPr>
        <w:t xml:space="preserve"> </w:t>
      </w:r>
      <w:r w:rsidRPr="00A65833">
        <w:rPr>
          <w:sz w:val="28"/>
          <w:szCs w:val="28"/>
        </w:rPr>
        <w:t>7, 7.1,</w:t>
      </w:r>
      <w:r w:rsidR="00315BE7">
        <w:rPr>
          <w:sz w:val="28"/>
          <w:szCs w:val="28"/>
        </w:rPr>
        <w:t xml:space="preserve"> </w:t>
      </w:r>
      <w:r w:rsidRPr="00A65833">
        <w:rPr>
          <w:sz w:val="28"/>
          <w:szCs w:val="28"/>
        </w:rPr>
        <w:t>11 статьи 81 Трудового кодекса Российской Федерации компенсация на лечение не выплачивается.</w:t>
      </w:r>
    </w:p>
    <w:p w14:paraId="784895FB" w14:textId="77777777" w:rsidR="00AE5CB9" w:rsidRPr="00AF7ACA" w:rsidRDefault="00AE5CB9" w:rsidP="00A65833">
      <w:pPr>
        <w:autoSpaceDE w:val="0"/>
        <w:autoSpaceDN w:val="0"/>
        <w:adjustRightInd w:val="0"/>
        <w:ind w:firstLine="709"/>
        <w:jc w:val="both"/>
        <w:outlineLvl w:val="1"/>
        <w:rPr>
          <w:sz w:val="28"/>
          <w:szCs w:val="28"/>
        </w:rPr>
      </w:pPr>
      <w:r w:rsidRPr="00AF7ACA">
        <w:rPr>
          <w:sz w:val="28"/>
          <w:szCs w:val="28"/>
        </w:rPr>
        <w:t xml:space="preserve">Размер компенсации на лечение определяется исходя из установленного должностного оклада по </w:t>
      </w:r>
      <w:r w:rsidR="00AE4A82">
        <w:rPr>
          <w:sz w:val="28"/>
          <w:szCs w:val="28"/>
        </w:rPr>
        <w:t xml:space="preserve">муниципальной должности и </w:t>
      </w:r>
      <w:r w:rsidRPr="00AF7ACA">
        <w:rPr>
          <w:sz w:val="28"/>
          <w:szCs w:val="28"/>
        </w:rPr>
        <w:t xml:space="preserve">должности </w:t>
      </w:r>
      <w:r w:rsidR="00991AC3" w:rsidRPr="00AF7ACA">
        <w:rPr>
          <w:sz w:val="28"/>
          <w:szCs w:val="28"/>
        </w:rPr>
        <w:t xml:space="preserve">муниципальной службы </w:t>
      </w:r>
      <w:r w:rsidRPr="00AF7ACA">
        <w:rPr>
          <w:sz w:val="28"/>
          <w:szCs w:val="28"/>
        </w:rPr>
        <w:t xml:space="preserve">на день </w:t>
      </w:r>
      <w:r w:rsidR="00991AC3" w:rsidRPr="00AF7ACA">
        <w:rPr>
          <w:sz w:val="28"/>
          <w:szCs w:val="28"/>
        </w:rPr>
        <w:t>подачи заявления.</w:t>
      </w:r>
    </w:p>
    <w:p w14:paraId="13AEBF4A" w14:textId="77777777" w:rsidR="00AE5CB9" w:rsidRPr="00A65833" w:rsidRDefault="00AE5CB9" w:rsidP="00A65833">
      <w:pPr>
        <w:autoSpaceDE w:val="0"/>
        <w:autoSpaceDN w:val="0"/>
        <w:adjustRightInd w:val="0"/>
        <w:ind w:firstLine="709"/>
        <w:jc w:val="both"/>
        <w:rPr>
          <w:sz w:val="28"/>
          <w:szCs w:val="28"/>
        </w:rPr>
      </w:pPr>
      <w:r w:rsidRPr="00A65833">
        <w:rPr>
          <w:sz w:val="28"/>
          <w:szCs w:val="28"/>
        </w:rPr>
        <w:t>Не использованная в текущем календарном году компенсация на лечение на последующие годы не переносится.</w:t>
      </w:r>
    </w:p>
    <w:p w14:paraId="31ED2C29" w14:textId="77777777" w:rsidR="00AE5CB9" w:rsidRPr="00A65833" w:rsidRDefault="00AE5CB9" w:rsidP="00A65833">
      <w:pPr>
        <w:ind w:firstLine="709"/>
        <w:jc w:val="both"/>
        <w:rPr>
          <w:rFonts w:eastAsia="Calibri"/>
          <w:sz w:val="28"/>
          <w:szCs w:val="28"/>
          <w:lang w:eastAsia="en-US"/>
        </w:rPr>
      </w:pPr>
      <w:r w:rsidRPr="00A65833">
        <w:rPr>
          <w:rFonts w:eastAsia="Calibri"/>
          <w:sz w:val="28"/>
          <w:szCs w:val="28"/>
          <w:lang w:eastAsia="en-US"/>
        </w:rPr>
        <w:t xml:space="preserve">В случае непрерывности нахождения на </w:t>
      </w:r>
      <w:r w:rsidR="00AE4A82">
        <w:rPr>
          <w:rFonts w:eastAsia="Calibri"/>
          <w:sz w:val="28"/>
          <w:szCs w:val="28"/>
          <w:lang w:eastAsia="en-US"/>
        </w:rPr>
        <w:t xml:space="preserve">муниципальной должности и </w:t>
      </w:r>
      <w:r w:rsidRPr="00A65833">
        <w:rPr>
          <w:rFonts w:eastAsia="Calibri"/>
          <w:sz w:val="28"/>
          <w:szCs w:val="28"/>
          <w:lang w:eastAsia="en-US"/>
        </w:rPr>
        <w:t xml:space="preserve">муниципальной службе в органах местного самоуправления и </w:t>
      </w:r>
      <w:r w:rsidR="005246D7" w:rsidRPr="00A65833">
        <w:rPr>
          <w:rFonts w:eastAsia="Calibri"/>
          <w:sz w:val="28"/>
          <w:szCs w:val="28"/>
          <w:lang w:eastAsia="en-US"/>
        </w:rPr>
        <w:t>органах администрации с правами юридического лица,</w:t>
      </w:r>
      <w:r w:rsidRPr="00A65833">
        <w:rPr>
          <w:rFonts w:eastAsia="Calibri"/>
          <w:sz w:val="28"/>
          <w:szCs w:val="28"/>
          <w:lang w:eastAsia="en-US"/>
        </w:rPr>
        <w:t xml:space="preserve"> и использовании</w:t>
      </w:r>
      <w:r w:rsidR="00AE4A82">
        <w:rPr>
          <w:rFonts w:eastAsia="Calibri"/>
          <w:sz w:val="28"/>
          <w:szCs w:val="28"/>
          <w:lang w:eastAsia="en-US"/>
        </w:rPr>
        <w:t xml:space="preserve"> лицом, замещающим муниципальную должность, и</w:t>
      </w:r>
      <w:r w:rsidRPr="00A65833">
        <w:rPr>
          <w:rFonts w:eastAsia="Calibri"/>
          <w:sz w:val="28"/>
          <w:szCs w:val="28"/>
          <w:lang w:eastAsia="en-US"/>
        </w:rPr>
        <w:t xml:space="preserve"> муниципальным служащим права на получение ежегодной компенсации на лечение по предыдущему месту работы в полном объеме, выплата ежегодной компенсации на лечение по новому месту работы в текущем квартале не производится.</w:t>
      </w:r>
    </w:p>
    <w:p w14:paraId="72C3F629" w14:textId="77777777" w:rsidR="00AE5CB9" w:rsidRPr="00A65833" w:rsidRDefault="00AE5CB9" w:rsidP="00A65833">
      <w:pPr>
        <w:autoSpaceDE w:val="0"/>
        <w:autoSpaceDN w:val="0"/>
        <w:adjustRightInd w:val="0"/>
        <w:ind w:firstLine="709"/>
        <w:jc w:val="both"/>
        <w:rPr>
          <w:sz w:val="28"/>
          <w:szCs w:val="28"/>
        </w:rPr>
      </w:pPr>
      <w:r w:rsidRPr="00A65833">
        <w:rPr>
          <w:rFonts w:eastAsia="Andale Sans UI"/>
          <w:kern w:val="2"/>
          <w:sz w:val="28"/>
          <w:szCs w:val="28"/>
        </w:rPr>
        <w:t>В случае, если</w:t>
      </w:r>
      <w:r w:rsidR="00F31304">
        <w:rPr>
          <w:rFonts w:eastAsia="Andale Sans UI"/>
          <w:kern w:val="2"/>
          <w:sz w:val="28"/>
          <w:szCs w:val="28"/>
        </w:rPr>
        <w:t xml:space="preserve"> лицом, замещающим муниципальную должность, и</w:t>
      </w:r>
      <w:r w:rsidRPr="00A65833">
        <w:rPr>
          <w:rFonts w:eastAsia="Andale Sans UI"/>
          <w:kern w:val="2"/>
          <w:sz w:val="28"/>
          <w:szCs w:val="28"/>
        </w:rPr>
        <w:t xml:space="preserve"> муниципальный служащий использовал право на получение ежегодной компенсации на лечение по предыдущему месту работы частично, выплата ежегодной компенсации на лечение по новому месту работы производится пропорционально </w:t>
      </w:r>
      <w:r w:rsidR="00B6567A">
        <w:rPr>
          <w:rFonts w:eastAsia="Andale Sans UI"/>
          <w:kern w:val="2"/>
          <w:sz w:val="28"/>
          <w:szCs w:val="28"/>
        </w:rPr>
        <w:t xml:space="preserve">полным </w:t>
      </w:r>
      <w:r w:rsidR="006B61D1">
        <w:rPr>
          <w:rFonts w:eastAsia="Andale Sans UI"/>
          <w:kern w:val="2"/>
          <w:sz w:val="28"/>
          <w:szCs w:val="28"/>
        </w:rPr>
        <w:t>отработанным месяцам</w:t>
      </w:r>
      <w:r w:rsidRPr="00A65833">
        <w:rPr>
          <w:rFonts w:eastAsia="Andale Sans UI"/>
          <w:kern w:val="2"/>
          <w:sz w:val="28"/>
          <w:szCs w:val="28"/>
        </w:rPr>
        <w:t xml:space="preserve"> в текущем квартале.</w:t>
      </w:r>
    </w:p>
    <w:p w14:paraId="62C777DB" w14:textId="77777777" w:rsidR="00AE5CB9" w:rsidRPr="00A65833" w:rsidRDefault="00AE5CB9" w:rsidP="00A65833">
      <w:pPr>
        <w:tabs>
          <w:tab w:val="num" w:pos="1440"/>
        </w:tabs>
        <w:ind w:firstLine="709"/>
        <w:jc w:val="both"/>
        <w:rPr>
          <w:sz w:val="28"/>
          <w:szCs w:val="28"/>
        </w:rPr>
      </w:pPr>
      <w:r w:rsidRPr="00A65833">
        <w:rPr>
          <w:sz w:val="28"/>
          <w:szCs w:val="28"/>
        </w:rPr>
        <w:t xml:space="preserve">2. </w:t>
      </w:r>
      <w:r w:rsidR="008222ED">
        <w:rPr>
          <w:sz w:val="28"/>
          <w:szCs w:val="28"/>
        </w:rPr>
        <w:t>Л</w:t>
      </w:r>
      <w:r w:rsidR="00F31304">
        <w:rPr>
          <w:sz w:val="28"/>
          <w:szCs w:val="28"/>
        </w:rPr>
        <w:t>ицам, замещающим муниципальные должности, и м</w:t>
      </w:r>
      <w:r w:rsidRPr="00A65833">
        <w:rPr>
          <w:sz w:val="28"/>
          <w:szCs w:val="28"/>
        </w:rPr>
        <w:t>униципальным служащим, при наличии экономии средств, предусмотренных бюджетной сметой на содержание органов местного самоуправления, может выплачиваться доплата за ученую степень, соответствующую направлению деятельности</w:t>
      </w:r>
      <w:r w:rsidR="00F31304">
        <w:rPr>
          <w:sz w:val="28"/>
          <w:szCs w:val="28"/>
        </w:rPr>
        <w:t xml:space="preserve"> лиц, замещающих муниципальные должности, и</w:t>
      </w:r>
      <w:r w:rsidRPr="00A65833">
        <w:rPr>
          <w:sz w:val="28"/>
          <w:szCs w:val="28"/>
        </w:rPr>
        <w:t xml:space="preserve"> муниципального служащего, в следующих размерах:</w:t>
      </w:r>
    </w:p>
    <w:p w14:paraId="194DFB3B" w14:textId="77777777" w:rsidR="00AE5CB9" w:rsidRPr="00A65833" w:rsidRDefault="00AE5CB9" w:rsidP="00A65833">
      <w:pPr>
        <w:pStyle w:val="ConsPlusNormal"/>
        <w:widowControl/>
        <w:ind w:firstLine="709"/>
        <w:jc w:val="both"/>
        <w:rPr>
          <w:rFonts w:ascii="Times New Roman" w:hAnsi="Times New Roman" w:cs="Times New Roman"/>
          <w:sz w:val="28"/>
          <w:szCs w:val="28"/>
        </w:rPr>
      </w:pPr>
      <w:r w:rsidRPr="00A65833">
        <w:rPr>
          <w:rFonts w:ascii="Times New Roman" w:hAnsi="Times New Roman" w:cs="Times New Roman"/>
          <w:sz w:val="28"/>
          <w:szCs w:val="28"/>
        </w:rPr>
        <w:t>а) 1000 рублей - за кандидатскую степень;</w:t>
      </w:r>
    </w:p>
    <w:p w14:paraId="5FABC4C6" w14:textId="77777777" w:rsidR="00AE5CB9" w:rsidRPr="00A65833" w:rsidRDefault="00AE5CB9" w:rsidP="00A65833">
      <w:pPr>
        <w:pStyle w:val="ConsPlusNormal"/>
        <w:widowControl/>
        <w:ind w:firstLine="709"/>
        <w:jc w:val="both"/>
        <w:rPr>
          <w:rFonts w:ascii="Times New Roman" w:hAnsi="Times New Roman" w:cs="Times New Roman"/>
          <w:sz w:val="28"/>
          <w:szCs w:val="28"/>
        </w:rPr>
      </w:pPr>
      <w:r w:rsidRPr="00A65833">
        <w:rPr>
          <w:rFonts w:ascii="Times New Roman" w:hAnsi="Times New Roman" w:cs="Times New Roman"/>
          <w:sz w:val="28"/>
          <w:szCs w:val="28"/>
        </w:rPr>
        <w:t>б) 1500 рублей - за докторскую степень.</w:t>
      </w:r>
    </w:p>
    <w:p w14:paraId="5BA8BE90" w14:textId="77777777" w:rsidR="00AE5CB9" w:rsidRPr="00A65833" w:rsidRDefault="00AE5CB9" w:rsidP="00A65833">
      <w:pPr>
        <w:pStyle w:val="ConsPlusNormal"/>
        <w:widowControl/>
        <w:ind w:firstLine="709"/>
        <w:jc w:val="both"/>
        <w:rPr>
          <w:rFonts w:ascii="Times New Roman" w:hAnsi="Times New Roman" w:cs="Times New Roman"/>
          <w:sz w:val="28"/>
          <w:szCs w:val="28"/>
        </w:rPr>
      </w:pPr>
      <w:r w:rsidRPr="00A65833">
        <w:rPr>
          <w:rFonts w:ascii="Times New Roman" w:hAnsi="Times New Roman" w:cs="Times New Roman"/>
          <w:sz w:val="28"/>
          <w:szCs w:val="28"/>
        </w:rPr>
        <w:t>Доплата за ученую степень, соответствующую направлению деятельности</w:t>
      </w:r>
      <w:r w:rsidR="00F31304">
        <w:rPr>
          <w:rFonts w:ascii="Times New Roman" w:hAnsi="Times New Roman" w:cs="Times New Roman"/>
          <w:sz w:val="28"/>
          <w:szCs w:val="28"/>
        </w:rPr>
        <w:t xml:space="preserve"> лица, замещающего муниципальную должность, и</w:t>
      </w:r>
      <w:r w:rsidRPr="00A65833">
        <w:rPr>
          <w:rFonts w:ascii="Times New Roman" w:hAnsi="Times New Roman" w:cs="Times New Roman"/>
          <w:sz w:val="28"/>
          <w:szCs w:val="28"/>
        </w:rPr>
        <w:t xml:space="preserve"> муниципального служащего, выплачивается на основании письменного заявления</w:t>
      </w:r>
      <w:r w:rsidR="00F31304">
        <w:rPr>
          <w:rFonts w:ascii="Times New Roman" w:hAnsi="Times New Roman" w:cs="Times New Roman"/>
          <w:sz w:val="28"/>
          <w:szCs w:val="28"/>
        </w:rPr>
        <w:t xml:space="preserve"> лица, замещающего муниципальную должность, и</w:t>
      </w:r>
      <w:r w:rsidRPr="00A65833">
        <w:rPr>
          <w:rFonts w:ascii="Times New Roman" w:hAnsi="Times New Roman" w:cs="Times New Roman"/>
          <w:sz w:val="28"/>
          <w:szCs w:val="28"/>
        </w:rPr>
        <w:t xml:space="preserve"> муниципального служащего. Соответствие ученой степени</w:t>
      </w:r>
      <w:r w:rsidR="00F31304">
        <w:rPr>
          <w:rFonts w:ascii="Times New Roman" w:hAnsi="Times New Roman" w:cs="Times New Roman"/>
          <w:sz w:val="28"/>
          <w:szCs w:val="28"/>
        </w:rPr>
        <w:t xml:space="preserve"> лица, замещающего муниципальную должность, и</w:t>
      </w:r>
      <w:r w:rsidRPr="00A65833">
        <w:rPr>
          <w:rFonts w:ascii="Times New Roman" w:hAnsi="Times New Roman" w:cs="Times New Roman"/>
          <w:sz w:val="28"/>
          <w:szCs w:val="28"/>
        </w:rPr>
        <w:t xml:space="preserve"> муниципального служащего направлению его деятельности определяется нормативным правовым актом представительного органа муниципального образования.</w:t>
      </w:r>
    </w:p>
    <w:p w14:paraId="73A383F5" w14:textId="77777777" w:rsidR="00AE5CB9" w:rsidRPr="00A65833" w:rsidRDefault="00AE5CB9" w:rsidP="00A65833">
      <w:pPr>
        <w:widowControl w:val="0"/>
        <w:tabs>
          <w:tab w:val="left" w:pos="960"/>
        </w:tabs>
        <w:suppressAutoHyphens/>
        <w:adjustRightInd w:val="0"/>
        <w:ind w:firstLine="709"/>
        <w:jc w:val="both"/>
        <w:rPr>
          <w:rFonts w:eastAsia="Andale Sans UI"/>
          <w:color w:val="000000"/>
          <w:kern w:val="2"/>
          <w:sz w:val="28"/>
          <w:szCs w:val="28"/>
        </w:rPr>
      </w:pPr>
      <w:r w:rsidRPr="00A65833">
        <w:rPr>
          <w:rFonts w:eastAsia="Andale Sans UI"/>
          <w:kern w:val="2"/>
          <w:sz w:val="28"/>
          <w:szCs w:val="28"/>
        </w:rPr>
        <w:t xml:space="preserve">3. </w:t>
      </w:r>
      <w:r w:rsidR="008222ED">
        <w:rPr>
          <w:rFonts w:eastAsia="Andale Sans UI"/>
          <w:kern w:val="2"/>
          <w:sz w:val="28"/>
          <w:szCs w:val="28"/>
        </w:rPr>
        <w:t>Л</w:t>
      </w:r>
      <w:r w:rsidR="00F31304">
        <w:rPr>
          <w:rFonts w:eastAsia="Andale Sans UI"/>
          <w:kern w:val="2"/>
          <w:sz w:val="28"/>
          <w:szCs w:val="28"/>
        </w:rPr>
        <w:t xml:space="preserve">ицам, замещающим муниципальные должности, и </w:t>
      </w:r>
      <w:r w:rsidR="00F31304">
        <w:rPr>
          <w:rFonts w:eastAsia="Andale Sans UI"/>
          <w:color w:val="000000"/>
          <w:kern w:val="2"/>
          <w:sz w:val="28"/>
          <w:szCs w:val="28"/>
        </w:rPr>
        <w:t>м</w:t>
      </w:r>
      <w:r w:rsidRPr="00A65833">
        <w:rPr>
          <w:rFonts w:eastAsia="Andale Sans UI"/>
          <w:color w:val="000000"/>
          <w:kern w:val="2"/>
          <w:sz w:val="28"/>
          <w:szCs w:val="28"/>
        </w:rPr>
        <w:t>униципальным служащим при изменении системы оплаты труда, в случае, когда вновь установленный размер денежного содержания с учетом дополнительных гарантий, окажется ниже размера денежного содержания с учетом дополнительных гарантий, установленного до ее введения, производится доплата в пределах планового фонда оплаты труда.</w:t>
      </w:r>
    </w:p>
    <w:p w14:paraId="630A528D" w14:textId="77777777" w:rsidR="00AE5CB9" w:rsidRPr="00A65833" w:rsidRDefault="00AE5CB9" w:rsidP="00A65833">
      <w:pPr>
        <w:widowControl w:val="0"/>
        <w:tabs>
          <w:tab w:val="left" w:pos="960"/>
        </w:tabs>
        <w:suppressAutoHyphens/>
        <w:adjustRightInd w:val="0"/>
        <w:ind w:firstLine="709"/>
        <w:jc w:val="both"/>
        <w:rPr>
          <w:rFonts w:eastAsia="Andale Sans UI"/>
          <w:color w:val="000000"/>
          <w:kern w:val="2"/>
          <w:sz w:val="28"/>
          <w:szCs w:val="28"/>
        </w:rPr>
      </w:pPr>
      <w:r w:rsidRPr="00A65833">
        <w:rPr>
          <w:rFonts w:eastAsia="Andale Sans UI"/>
          <w:color w:val="000000"/>
          <w:kern w:val="2"/>
          <w:sz w:val="28"/>
          <w:szCs w:val="28"/>
        </w:rPr>
        <w:t>В целях определения размера доплаты, выплачиваемой</w:t>
      </w:r>
      <w:r w:rsidR="00F31304">
        <w:rPr>
          <w:rFonts w:eastAsia="Andale Sans UI"/>
          <w:color w:val="000000"/>
          <w:kern w:val="2"/>
          <w:sz w:val="28"/>
          <w:szCs w:val="28"/>
        </w:rPr>
        <w:t xml:space="preserve"> лицам, замещающим муниципальные должности, и</w:t>
      </w:r>
      <w:r w:rsidRPr="00A65833">
        <w:rPr>
          <w:rFonts w:eastAsia="Andale Sans UI"/>
          <w:color w:val="000000"/>
          <w:kern w:val="2"/>
          <w:sz w:val="28"/>
          <w:szCs w:val="28"/>
        </w:rPr>
        <w:t xml:space="preserve"> муниципальным служащим, учитываются следующие выплаты:</w:t>
      </w:r>
    </w:p>
    <w:p w14:paraId="1E0DD181" w14:textId="77777777" w:rsidR="00AE5CB9" w:rsidRPr="00A65833" w:rsidRDefault="00AE5CB9" w:rsidP="00A65833">
      <w:pPr>
        <w:widowControl w:val="0"/>
        <w:tabs>
          <w:tab w:val="left" w:pos="960"/>
        </w:tabs>
        <w:suppressAutoHyphens/>
        <w:adjustRightInd w:val="0"/>
        <w:ind w:firstLine="709"/>
        <w:contextualSpacing/>
        <w:jc w:val="both"/>
        <w:rPr>
          <w:rFonts w:eastAsia="Andale Sans UI"/>
          <w:color w:val="000000"/>
          <w:kern w:val="2"/>
          <w:sz w:val="28"/>
          <w:szCs w:val="28"/>
        </w:rPr>
      </w:pPr>
      <w:r w:rsidRPr="00A65833">
        <w:rPr>
          <w:rFonts w:eastAsia="Andale Sans UI"/>
          <w:color w:val="000000"/>
          <w:kern w:val="2"/>
          <w:sz w:val="28"/>
          <w:szCs w:val="28"/>
        </w:rPr>
        <w:t>должностной оклад;</w:t>
      </w:r>
    </w:p>
    <w:p w14:paraId="132AF305" w14:textId="77777777" w:rsidR="00AE5CB9" w:rsidRPr="00A65833" w:rsidRDefault="00AE5CB9" w:rsidP="00A65833">
      <w:pPr>
        <w:widowControl w:val="0"/>
        <w:tabs>
          <w:tab w:val="left" w:pos="960"/>
        </w:tabs>
        <w:suppressAutoHyphens/>
        <w:adjustRightInd w:val="0"/>
        <w:ind w:firstLine="709"/>
        <w:contextualSpacing/>
        <w:jc w:val="both"/>
        <w:rPr>
          <w:rFonts w:eastAsia="Andale Sans UI"/>
          <w:color w:val="000000"/>
          <w:kern w:val="2"/>
          <w:sz w:val="28"/>
          <w:szCs w:val="28"/>
        </w:rPr>
      </w:pPr>
      <w:r w:rsidRPr="00A65833">
        <w:rPr>
          <w:rFonts w:eastAsia="Andale Sans UI"/>
          <w:color w:val="000000"/>
          <w:kern w:val="2"/>
          <w:sz w:val="28"/>
          <w:szCs w:val="28"/>
        </w:rPr>
        <w:t>ежемесячная квалификационная надбавка к должностному окладу;</w:t>
      </w:r>
    </w:p>
    <w:p w14:paraId="71B9C049" w14:textId="77777777" w:rsidR="00AE5CB9" w:rsidRPr="00A65833" w:rsidRDefault="00AE5CB9" w:rsidP="00A65833">
      <w:pPr>
        <w:widowControl w:val="0"/>
        <w:tabs>
          <w:tab w:val="left" w:pos="960"/>
        </w:tabs>
        <w:suppressAutoHyphens/>
        <w:adjustRightInd w:val="0"/>
        <w:ind w:firstLine="709"/>
        <w:contextualSpacing/>
        <w:jc w:val="both"/>
        <w:rPr>
          <w:rFonts w:eastAsia="Andale Sans UI"/>
          <w:color w:val="000000"/>
          <w:kern w:val="2"/>
          <w:sz w:val="28"/>
          <w:szCs w:val="28"/>
        </w:rPr>
      </w:pPr>
      <w:r w:rsidRPr="00A65833">
        <w:rPr>
          <w:rFonts w:eastAsia="Andale Sans UI"/>
          <w:color w:val="000000"/>
          <w:kern w:val="2"/>
          <w:sz w:val="28"/>
          <w:szCs w:val="28"/>
        </w:rPr>
        <w:t>ежемесячная надбавка к должностному окладу за особые условия муниципальной службы (сложность, напряженность, специальный режим работы и иные особые условия);</w:t>
      </w:r>
    </w:p>
    <w:p w14:paraId="7E129692" w14:textId="77777777" w:rsidR="00AE5CB9" w:rsidRPr="00A65833" w:rsidRDefault="00AE5CB9" w:rsidP="00A65833">
      <w:pPr>
        <w:widowControl w:val="0"/>
        <w:tabs>
          <w:tab w:val="left" w:pos="960"/>
        </w:tabs>
        <w:suppressAutoHyphens/>
        <w:adjustRightInd w:val="0"/>
        <w:ind w:firstLine="709"/>
        <w:contextualSpacing/>
        <w:jc w:val="both"/>
        <w:rPr>
          <w:rFonts w:eastAsia="Andale Sans UI"/>
          <w:color w:val="000000"/>
          <w:kern w:val="2"/>
          <w:sz w:val="28"/>
          <w:szCs w:val="28"/>
        </w:rPr>
      </w:pPr>
      <w:r w:rsidRPr="00A65833">
        <w:rPr>
          <w:rFonts w:eastAsia="Andale Sans UI"/>
          <w:color w:val="000000"/>
          <w:kern w:val="2"/>
          <w:sz w:val="28"/>
          <w:szCs w:val="28"/>
        </w:rPr>
        <w:t>ежемесячная надбавка к должностному окладу за выслугу лет;</w:t>
      </w:r>
    </w:p>
    <w:p w14:paraId="2A27482A" w14:textId="77777777" w:rsidR="00AE5CB9" w:rsidRPr="00A65833" w:rsidRDefault="00AE5CB9" w:rsidP="00A65833">
      <w:pPr>
        <w:widowControl w:val="0"/>
        <w:tabs>
          <w:tab w:val="left" w:pos="960"/>
        </w:tabs>
        <w:suppressAutoHyphens/>
        <w:adjustRightInd w:val="0"/>
        <w:ind w:firstLine="709"/>
        <w:contextualSpacing/>
        <w:jc w:val="both"/>
        <w:rPr>
          <w:rFonts w:eastAsia="Andale Sans UI"/>
          <w:color w:val="000000"/>
          <w:kern w:val="2"/>
          <w:sz w:val="28"/>
          <w:szCs w:val="28"/>
        </w:rPr>
      </w:pPr>
      <w:r w:rsidRPr="00A65833">
        <w:rPr>
          <w:rFonts w:eastAsia="Andale Sans UI"/>
          <w:color w:val="000000"/>
          <w:kern w:val="2"/>
          <w:sz w:val="28"/>
          <w:szCs w:val="28"/>
        </w:rPr>
        <w:t>ежемесячная процентная надбавка к должностному окладу за работу со сведениями, составляющими государственную тайну;</w:t>
      </w:r>
    </w:p>
    <w:p w14:paraId="4008471A" w14:textId="77777777" w:rsidR="00AE5CB9" w:rsidRPr="00A65833" w:rsidRDefault="00AE5CB9" w:rsidP="00A65833">
      <w:pPr>
        <w:widowControl w:val="0"/>
        <w:tabs>
          <w:tab w:val="left" w:pos="960"/>
        </w:tabs>
        <w:suppressAutoHyphens/>
        <w:adjustRightInd w:val="0"/>
        <w:ind w:firstLine="709"/>
        <w:contextualSpacing/>
        <w:jc w:val="both"/>
        <w:rPr>
          <w:rFonts w:eastAsia="Andale Sans UI"/>
          <w:color w:val="000000"/>
          <w:kern w:val="2"/>
          <w:sz w:val="28"/>
          <w:szCs w:val="28"/>
        </w:rPr>
      </w:pPr>
      <w:r w:rsidRPr="00A65833">
        <w:rPr>
          <w:rFonts w:eastAsia="Andale Sans UI"/>
          <w:color w:val="000000"/>
          <w:kern w:val="2"/>
          <w:sz w:val="28"/>
          <w:szCs w:val="28"/>
        </w:rPr>
        <w:t>ежемесячное денежное поощрение;</w:t>
      </w:r>
    </w:p>
    <w:p w14:paraId="189C941A" w14:textId="77777777" w:rsidR="00AE5CB9" w:rsidRPr="00A4743F" w:rsidRDefault="00A4743F" w:rsidP="00A65833">
      <w:pPr>
        <w:widowControl w:val="0"/>
        <w:tabs>
          <w:tab w:val="left" w:pos="960"/>
        </w:tabs>
        <w:suppressAutoHyphens/>
        <w:adjustRightInd w:val="0"/>
        <w:ind w:firstLine="709"/>
        <w:contextualSpacing/>
        <w:jc w:val="both"/>
        <w:rPr>
          <w:rFonts w:eastAsia="Andale Sans UI"/>
          <w:color w:val="FF0000"/>
          <w:kern w:val="2"/>
          <w:sz w:val="28"/>
          <w:szCs w:val="28"/>
        </w:rPr>
      </w:pPr>
      <w:r>
        <w:rPr>
          <w:rFonts w:eastAsia="Andale Sans UI"/>
          <w:color w:val="000000"/>
          <w:kern w:val="2"/>
          <w:sz w:val="28"/>
          <w:szCs w:val="28"/>
        </w:rPr>
        <w:t>премии, в том числе</w:t>
      </w:r>
      <w:r w:rsidR="00AE5CB9" w:rsidRPr="00A65833">
        <w:rPr>
          <w:rFonts w:eastAsia="Andale Sans UI"/>
          <w:color w:val="000000"/>
          <w:kern w:val="2"/>
          <w:sz w:val="28"/>
          <w:szCs w:val="28"/>
        </w:rPr>
        <w:t xml:space="preserve"> за выполнение особо важных и сложных заданий </w:t>
      </w:r>
      <w:r w:rsidR="00AE5CB9" w:rsidRPr="004A6F66">
        <w:rPr>
          <w:rFonts w:eastAsia="Andale Sans UI"/>
          <w:kern w:val="2"/>
          <w:sz w:val="28"/>
          <w:szCs w:val="28"/>
        </w:rPr>
        <w:t>(выплачиваем</w:t>
      </w:r>
      <w:r w:rsidR="00196510" w:rsidRPr="004A6F66">
        <w:rPr>
          <w:rFonts w:eastAsia="Andale Sans UI"/>
          <w:kern w:val="2"/>
          <w:sz w:val="28"/>
          <w:szCs w:val="28"/>
        </w:rPr>
        <w:t>ые</w:t>
      </w:r>
      <w:r w:rsidR="00AE5CB9" w:rsidRPr="004A6F66">
        <w:rPr>
          <w:rFonts w:eastAsia="Andale Sans UI"/>
          <w:kern w:val="2"/>
          <w:sz w:val="28"/>
          <w:szCs w:val="28"/>
        </w:rPr>
        <w:t xml:space="preserve"> по результатам работы за </w:t>
      </w:r>
      <w:r w:rsidRPr="004A6F66">
        <w:rPr>
          <w:rFonts w:eastAsia="Andale Sans UI"/>
          <w:kern w:val="2"/>
          <w:sz w:val="28"/>
          <w:szCs w:val="28"/>
        </w:rPr>
        <w:t>месяц</w:t>
      </w:r>
      <w:r w:rsidR="00AE5CB9" w:rsidRPr="004A6F66">
        <w:rPr>
          <w:rFonts w:eastAsia="Andale Sans UI"/>
          <w:kern w:val="2"/>
          <w:sz w:val="28"/>
          <w:szCs w:val="28"/>
        </w:rPr>
        <w:t>);</w:t>
      </w:r>
    </w:p>
    <w:p w14:paraId="49EA7340" w14:textId="77777777" w:rsidR="00AE5CB9" w:rsidRPr="00A65833" w:rsidRDefault="00AE5CB9" w:rsidP="00A65833">
      <w:pPr>
        <w:widowControl w:val="0"/>
        <w:tabs>
          <w:tab w:val="left" w:pos="960"/>
        </w:tabs>
        <w:suppressAutoHyphens/>
        <w:adjustRightInd w:val="0"/>
        <w:ind w:firstLine="709"/>
        <w:contextualSpacing/>
        <w:jc w:val="both"/>
        <w:rPr>
          <w:rFonts w:eastAsia="Andale Sans UI"/>
          <w:color w:val="000000"/>
          <w:kern w:val="2"/>
          <w:sz w:val="28"/>
          <w:szCs w:val="28"/>
        </w:rPr>
      </w:pPr>
      <w:r w:rsidRPr="00A65833">
        <w:rPr>
          <w:rFonts w:eastAsia="Andale Sans UI"/>
          <w:color w:val="000000"/>
          <w:kern w:val="2"/>
          <w:sz w:val="28"/>
          <w:szCs w:val="28"/>
        </w:rPr>
        <w:t xml:space="preserve">доплата за ученую степень, соответствующую направлению деятельности </w:t>
      </w:r>
      <w:r w:rsidR="00F31304">
        <w:rPr>
          <w:rFonts w:eastAsia="Andale Sans UI"/>
          <w:color w:val="000000"/>
          <w:kern w:val="2"/>
          <w:sz w:val="28"/>
          <w:szCs w:val="28"/>
        </w:rPr>
        <w:t xml:space="preserve">лица, замещающего муниципальную должность, и </w:t>
      </w:r>
      <w:r w:rsidRPr="00A65833">
        <w:rPr>
          <w:rFonts w:eastAsia="Andale Sans UI"/>
          <w:color w:val="000000"/>
          <w:kern w:val="2"/>
          <w:sz w:val="28"/>
          <w:szCs w:val="28"/>
        </w:rPr>
        <w:t>муниципального служащего;</w:t>
      </w:r>
    </w:p>
    <w:p w14:paraId="425434DE" w14:textId="77777777" w:rsidR="00AE5CB9" w:rsidRPr="00A65833" w:rsidRDefault="00AE5CB9" w:rsidP="00A65833">
      <w:pPr>
        <w:widowControl w:val="0"/>
        <w:tabs>
          <w:tab w:val="left" w:pos="960"/>
        </w:tabs>
        <w:suppressAutoHyphens/>
        <w:adjustRightInd w:val="0"/>
        <w:ind w:firstLine="709"/>
        <w:contextualSpacing/>
        <w:jc w:val="both"/>
        <w:rPr>
          <w:rFonts w:eastAsia="Andale Sans UI"/>
          <w:color w:val="000000"/>
          <w:kern w:val="2"/>
          <w:sz w:val="28"/>
          <w:szCs w:val="28"/>
        </w:rPr>
      </w:pPr>
      <w:r w:rsidRPr="00A65833">
        <w:rPr>
          <w:rFonts w:eastAsia="Andale Sans UI"/>
          <w:color w:val="000000"/>
          <w:kern w:val="2"/>
          <w:sz w:val="28"/>
          <w:szCs w:val="28"/>
        </w:rPr>
        <w:t>единовременная выплата при предоставлении ежегодного оплачиваемого отпуска;</w:t>
      </w:r>
    </w:p>
    <w:p w14:paraId="337D0197" w14:textId="77777777" w:rsidR="00AE5CB9" w:rsidRPr="00A65833" w:rsidRDefault="00AE5CB9" w:rsidP="00A65833">
      <w:pPr>
        <w:widowControl w:val="0"/>
        <w:tabs>
          <w:tab w:val="left" w:pos="960"/>
        </w:tabs>
        <w:suppressAutoHyphens/>
        <w:adjustRightInd w:val="0"/>
        <w:ind w:firstLine="709"/>
        <w:contextualSpacing/>
        <w:jc w:val="both"/>
        <w:rPr>
          <w:rFonts w:eastAsia="Andale Sans UI"/>
          <w:color w:val="000000"/>
          <w:kern w:val="2"/>
          <w:sz w:val="28"/>
          <w:szCs w:val="28"/>
        </w:rPr>
      </w:pPr>
      <w:r w:rsidRPr="00A65833">
        <w:rPr>
          <w:rFonts w:eastAsia="Andale Sans UI"/>
          <w:color w:val="000000"/>
          <w:kern w:val="2"/>
          <w:sz w:val="28"/>
          <w:szCs w:val="28"/>
        </w:rPr>
        <w:t>материальная помощь.</w:t>
      </w:r>
    </w:p>
    <w:p w14:paraId="5DB2C8A2" w14:textId="77777777" w:rsidR="00AE5CB9" w:rsidRPr="00A65833" w:rsidRDefault="00AE5CB9" w:rsidP="00A65833">
      <w:pPr>
        <w:widowControl w:val="0"/>
        <w:tabs>
          <w:tab w:val="left" w:pos="960"/>
        </w:tabs>
        <w:suppressAutoHyphens/>
        <w:adjustRightInd w:val="0"/>
        <w:ind w:firstLine="709"/>
        <w:jc w:val="both"/>
        <w:rPr>
          <w:rFonts w:eastAsia="Andale Sans UI"/>
          <w:color w:val="000000"/>
          <w:kern w:val="2"/>
          <w:sz w:val="28"/>
          <w:szCs w:val="28"/>
        </w:rPr>
      </w:pPr>
      <w:r w:rsidRPr="00A65833">
        <w:rPr>
          <w:rFonts w:eastAsia="Andale Sans UI"/>
          <w:color w:val="000000"/>
          <w:kern w:val="2"/>
          <w:sz w:val="28"/>
          <w:szCs w:val="28"/>
        </w:rPr>
        <w:t>Размер доплаты является фиксированным и пересматривается в сторону уменьшения исключительно при очередном повышении должностных окладов муниципальных служащих и лиц, замещающих муниципальные должности.</w:t>
      </w:r>
    </w:p>
    <w:p w14:paraId="2EC7D355" w14:textId="77777777" w:rsidR="00AE5CB9" w:rsidRPr="00A65833" w:rsidRDefault="00AE5CB9" w:rsidP="00A65833">
      <w:pPr>
        <w:widowControl w:val="0"/>
        <w:tabs>
          <w:tab w:val="left" w:pos="960"/>
        </w:tabs>
        <w:suppressAutoHyphens/>
        <w:adjustRightInd w:val="0"/>
        <w:ind w:firstLine="709"/>
        <w:jc w:val="both"/>
        <w:rPr>
          <w:rFonts w:eastAsia="Andale Sans UI"/>
          <w:color w:val="000000"/>
          <w:kern w:val="2"/>
          <w:sz w:val="28"/>
          <w:szCs w:val="28"/>
        </w:rPr>
      </w:pPr>
      <w:r w:rsidRPr="00A65833">
        <w:rPr>
          <w:rFonts w:eastAsia="Andale Sans UI"/>
          <w:color w:val="000000"/>
          <w:kern w:val="2"/>
          <w:sz w:val="28"/>
          <w:szCs w:val="28"/>
        </w:rPr>
        <w:t>Доплата начисляется за фактически отработанное время и выплачивается одновременно с заработной платой текущего месяца.</w:t>
      </w:r>
    </w:p>
    <w:p w14:paraId="43032D9C" w14:textId="77777777" w:rsidR="00AE5CB9" w:rsidRPr="00A65833" w:rsidRDefault="00AE5CB9" w:rsidP="00A65833">
      <w:pPr>
        <w:widowControl w:val="0"/>
        <w:tabs>
          <w:tab w:val="left" w:pos="960"/>
        </w:tabs>
        <w:suppressAutoHyphens/>
        <w:adjustRightInd w:val="0"/>
        <w:ind w:firstLine="709"/>
        <w:jc w:val="both"/>
        <w:rPr>
          <w:rFonts w:eastAsia="Andale Sans UI"/>
          <w:color w:val="000000"/>
          <w:kern w:val="2"/>
          <w:sz w:val="28"/>
          <w:szCs w:val="28"/>
        </w:rPr>
      </w:pPr>
      <w:r w:rsidRPr="00A65833">
        <w:rPr>
          <w:rFonts w:eastAsia="Andale Sans UI"/>
          <w:color w:val="000000"/>
          <w:kern w:val="2"/>
          <w:sz w:val="28"/>
          <w:szCs w:val="28"/>
        </w:rPr>
        <w:t>Доплата входит в состав средней заработной платы для всех случаев определения ее размера, предусмотренных Трудовым кодексом Российской Федерации, исчисления пособий по временной нетрудоспособности, по беременности и родам и ежемесячного пособия по уходу за ребенком.</w:t>
      </w:r>
    </w:p>
    <w:p w14:paraId="6BF98951" w14:textId="77777777" w:rsidR="00AE5CB9" w:rsidRPr="00A65833" w:rsidRDefault="00AE5CB9" w:rsidP="00A65833">
      <w:pPr>
        <w:widowControl w:val="0"/>
        <w:tabs>
          <w:tab w:val="left" w:pos="960"/>
        </w:tabs>
        <w:suppressAutoHyphens/>
        <w:adjustRightInd w:val="0"/>
        <w:ind w:firstLine="709"/>
        <w:jc w:val="both"/>
        <w:rPr>
          <w:rFonts w:eastAsia="Andale Sans UI"/>
          <w:color w:val="000000"/>
          <w:kern w:val="2"/>
          <w:sz w:val="28"/>
          <w:szCs w:val="28"/>
        </w:rPr>
      </w:pPr>
      <w:r w:rsidRPr="00A65833">
        <w:rPr>
          <w:rFonts w:eastAsia="Andale Sans UI"/>
          <w:color w:val="000000"/>
          <w:kern w:val="2"/>
          <w:sz w:val="28"/>
          <w:szCs w:val="28"/>
        </w:rPr>
        <w:t>Доплата входит в состав среднемесячного денежного содержания для определения его размера в целях назначения государственной пенсии за выслугу лет муниципальным служащим.</w:t>
      </w:r>
    </w:p>
    <w:p w14:paraId="5F15EBD9" w14:textId="77777777" w:rsidR="00AE5CB9" w:rsidRPr="00CA2C7B" w:rsidRDefault="00AE5CB9" w:rsidP="00CA2C7B">
      <w:pPr>
        <w:pStyle w:val="ConsPlusNormal"/>
        <w:widowControl/>
        <w:ind w:firstLine="709"/>
        <w:jc w:val="both"/>
        <w:rPr>
          <w:rFonts w:ascii="Times New Roman" w:hAnsi="Times New Roman" w:cs="Times New Roman"/>
          <w:sz w:val="28"/>
          <w:szCs w:val="28"/>
        </w:rPr>
      </w:pPr>
      <w:r w:rsidRPr="00A65833">
        <w:rPr>
          <w:rFonts w:ascii="Times New Roman" w:eastAsia="Andale Sans UI" w:hAnsi="Times New Roman" w:cs="Times New Roman"/>
          <w:color w:val="000000"/>
          <w:kern w:val="2"/>
          <w:sz w:val="28"/>
          <w:szCs w:val="28"/>
        </w:rPr>
        <w:t>Право на указанную доплату также имеют</w:t>
      </w:r>
      <w:r w:rsidR="00F31304">
        <w:rPr>
          <w:rFonts w:ascii="Times New Roman" w:eastAsia="Andale Sans UI" w:hAnsi="Times New Roman" w:cs="Times New Roman"/>
          <w:color w:val="000000"/>
          <w:kern w:val="2"/>
          <w:sz w:val="28"/>
          <w:szCs w:val="28"/>
        </w:rPr>
        <w:t xml:space="preserve"> лица, замещающие муниципальную должность, и</w:t>
      </w:r>
      <w:r w:rsidRPr="00A65833">
        <w:rPr>
          <w:rFonts w:ascii="Times New Roman" w:eastAsia="Andale Sans UI" w:hAnsi="Times New Roman" w:cs="Times New Roman"/>
          <w:color w:val="000000"/>
          <w:kern w:val="2"/>
          <w:sz w:val="28"/>
          <w:szCs w:val="28"/>
        </w:rPr>
        <w:t xml:space="preserve"> муниципальные служащие, переведенные на иную </w:t>
      </w:r>
      <w:r w:rsidR="00F31304">
        <w:rPr>
          <w:rFonts w:ascii="Times New Roman" w:eastAsia="Andale Sans UI" w:hAnsi="Times New Roman" w:cs="Times New Roman"/>
          <w:color w:val="000000"/>
          <w:kern w:val="2"/>
          <w:sz w:val="28"/>
          <w:szCs w:val="28"/>
        </w:rPr>
        <w:t xml:space="preserve">муниципальную должность и </w:t>
      </w:r>
      <w:r w:rsidRPr="00A65833">
        <w:rPr>
          <w:rFonts w:ascii="Times New Roman" w:eastAsia="Andale Sans UI" w:hAnsi="Times New Roman" w:cs="Times New Roman"/>
          <w:color w:val="000000"/>
          <w:kern w:val="2"/>
          <w:sz w:val="28"/>
          <w:szCs w:val="28"/>
        </w:rPr>
        <w:t>должность муниципальной службы после изменения системы оплаты труда.</w:t>
      </w:r>
    </w:p>
    <w:p w14:paraId="6705D4BF" w14:textId="77777777" w:rsidR="00A905B1" w:rsidRDefault="00A905B1" w:rsidP="00A65833">
      <w:pPr>
        <w:autoSpaceDE w:val="0"/>
        <w:autoSpaceDN w:val="0"/>
        <w:adjustRightInd w:val="0"/>
        <w:ind w:firstLine="720"/>
        <w:jc w:val="both"/>
        <w:outlineLvl w:val="1"/>
        <w:rPr>
          <w:sz w:val="28"/>
          <w:szCs w:val="28"/>
        </w:rPr>
      </w:pPr>
    </w:p>
    <w:p w14:paraId="65BF9952" w14:textId="77777777" w:rsidR="0081544A" w:rsidRDefault="00CA2C7B" w:rsidP="0081544A">
      <w:pPr>
        <w:ind w:right="-1" w:firstLine="709"/>
        <w:jc w:val="both"/>
        <w:rPr>
          <w:b/>
          <w:color w:val="000000"/>
          <w:sz w:val="28"/>
        </w:rPr>
      </w:pPr>
      <w:r w:rsidRPr="00CA2C7B">
        <w:rPr>
          <w:b/>
          <w:bCs/>
          <w:sz w:val="28"/>
          <w:szCs w:val="28"/>
        </w:rPr>
        <w:t>Глава 5</w:t>
      </w:r>
      <w:r w:rsidR="00AC2468" w:rsidRPr="00CA2C7B">
        <w:rPr>
          <w:b/>
          <w:bCs/>
          <w:sz w:val="28"/>
          <w:szCs w:val="28"/>
        </w:rPr>
        <w:t xml:space="preserve">. </w:t>
      </w:r>
      <w:r w:rsidR="0081544A">
        <w:rPr>
          <w:b/>
          <w:color w:val="000000"/>
          <w:sz w:val="28"/>
        </w:rPr>
        <w:t>Основания выплаты единовременного пособия лицам, замещающим муниципальные должности, и муниципальным служащим за полные годы стажа замещения муниципальной должности и должности муниципальной службы при увольнении (освобождении) на пенсию с муниципальной должности и должности муниципальной службы</w:t>
      </w:r>
    </w:p>
    <w:p w14:paraId="0269DB40" w14:textId="77777777" w:rsidR="0081544A" w:rsidRDefault="0081544A" w:rsidP="0081544A">
      <w:pPr>
        <w:ind w:right="-1" w:firstLine="709"/>
        <w:jc w:val="both"/>
        <w:rPr>
          <w:b/>
          <w:color w:val="000000"/>
          <w:sz w:val="28"/>
        </w:rPr>
      </w:pPr>
    </w:p>
    <w:p w14:paraId="320CCE6A" w14:textId="77777777" w:rsidR="0081544A" w:rsidRDefault="0081544A" w:rsidP="0081544A">
      <w:pPr>
        <w:ind w:right="-1" w:firstLine="709"/>
        <w:jc w:val="both"/>
        <w:rPr>
          <w:color w:val="000000"/>
          <w:sz w:val="28"/>
        </w:rPr>
      </w:pPr>
      <w:r>
        <w:rPr>
          <w:color w:val="000000"/>
          <w:sz w:val="28"/>
        </w:rPr>
        <w:t xml:space="preserve">Лицам, замещающих муниципальные должности, и муниципальным служащим, достигшим пенсионного возраста, предусмотренного </w:t>
      </w:r>
      <w:hyperlink r:id="rId11" w:history="1">
        <w:r>
          <w:rPr>
            <w:color w:val="000000"/>
            <w:sz w:val="28"/>
          </w:rPr>
          <w:t>частью 1 статьи 8</w:t>
        </w:r>
      </w:hyperlink>
      <w:r>
        <w:rPr>
          <w:color w:val="000000"/>
          <w:sz w:val="28"/>
        </w:rPr>
        <w:t xml:space="preserve"> Федерального закона от 28 декабря 2013 года № 400-ФЗ «О страховых пенсиях» за счет местного бюджета при увольнении на пенсию выплачивается единовременное пособие за полные годы стажа замещения муниципальной должности и должности муниципальной службы по следующим основаниям:</w:t>
      </w:r>
    </w:p>
    <w:p w14:paraId="305779C6" w14:textId="77777777" w:rsidR="0081544A" w:rsidRDefault="0081544A" w:rsidP="0081544A">
      <w:pPr>
        <w:ind w:right="-1" w:firstLine="709"/>
        <w:jc w:val="both"/>
        <w:rPr>
          <w:color w:val="000000"/>
          <w:sz w:val="28"/>
        </w:rPr>
      </w:pPr>
      <w:r>
        <w:rPr>
          <w:color w:val="000000"/>
          <w:sz w:val="28"/>
        </w:rPr>
        <w:t>а) реорганизация или ликвидация органа местного самоуправления, а также сокращение численности или штата муниципальных работников;</w:t>
      </w:r>
    </w:p>
    <w:p w14:paraId="26E7736D" w14:textId="77777777" w:rsidR="0081544A" w:rsidRDefault="0081544A" w:rsidP="0081544A">
      <w:pPr>
        <w:ind w:right="-1" w:firstLine="709"/>
        <w:jc w:val="both"/>
        <w:rPr>
          <w:color w:val="000000"/>
          <w:sz w:val="28"/>
        </w:rPr>
      </w:pPr>
      <w:r>
        <w:rPr>
          <w:color w:val="000000"/>
          <w:sz w:val="28"/>
        </w:rPr>
        <w:t>б) истечение срока полномочий по замещаемой должности;</w:t>
      </w:r>
    </w:p>
    <w:p w14:paraId="1843F5EA" w14:textId="77777777" w:rsidR="0081544A" w:rsidRDefault="0081544A" w:rsidP="0081544A">
      <w:pPr>
        <w:ind w:right="-1" w:firstLine="709"/>
        <w:jc w:val="both"/>
        <w:rPr>
          <w:color w:val="000000"/>
          <w:sz w:val="28"/>
        </w:rPr>
      </w:pPr>
      <w:r>
        <w:rPr>
          <w:color w:val="000000"/>
          <w:sz w:val="28"/>
        </w:rPr>
        <w:t>в) истечение срока трудового договора;</w:t>
      </w:r>
    </w:p>
    <w:p w14:paraId="023DD945" w14:textId="77777777" w:rsidR="0081544A" w:rsidRDefault="0081544A" w:rsidP="0081544A">
      <w:pPr>
        <w:ind w:right="-1" w:firstLine="709"/>
        <w:jc w:val="both"/>
        <w:rPr>
          <w:color w:val="000000"/>
          <w:sz w:val="28"/>
        </w:rPr>
      </w:pPr>
      <w:r>
        <w:rPr>
          <w:color w:val="000000"/>
          <w:sz w:val="28"/>
        </w:rPr>
        <w:t>г) достижение муниципальным работником предельного возраста, установленного для замещения муниципальной должности и должности муниципальной службы;</w:t>
      </w:r>
    </w:p>
    <w:p w14:paraId="19C4D594" w14:textId="77777777" w:rsidR="0081544A" w:rsidRDefault="0081544A" w:rsidP="0081544A">
      <w:pPr>
        <w:ind w:right="-1" w:firstLine="709"/>
        <w:jc w:val="both"/>
        <w:rPr>
          <w:color w:val="000000"/>
          <w:sz w:val="28"/>
        </w:rPr>
      </w:pPr>
      <w:r>
        <w:rPr>
          <w:color w:val="000000"/>
          <w:sz w:val="28"/>
        </w:rPr>
        <w:t>д) отказ муниципального служащего от перевода на другую должность муниципальной службы, необходимую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в органе местного самоуправления соответствующей должности;</w:t>
      </w:r>
    </w:p>
    <w:p w14:paraId="2F425A5F" w14:textId="77777777" w:rsidR="0081544A" w:rsidRDefault="0081544A" w:rsidP="0081544A">
      <w:pPr>
        <w:ind w:right="-1" w:firstLine="709"/>
        <w:jc w:val="both"/>
        <w:rPr>
          <w:color w:val="000000"/>
          <w:sz w:val="28"/>
        </w:rPr>
      </w:pPr>
      <w:r>
        <w:rPr>
          <w:color w:val="000000"/>
          <w:sz w:val="28"/>
        </w:rPr>
        <w:t>е) прекращение трудового договора, освобождение от муниципальной должности, в связи с признанием муниципального работника полностью нетрудоспособным в соответствии с медицинским заключением;</w:t>
      </w:r>
    </w:p>
    <w:p w14:paraId="1F91C38F" w14:textId="77777777" w:rsidR="0081544A" w:rsidRDefault="0081544A" w:rsidP="0081544A">
      <w:pPr>
        <w:ind w:right="-1" w:firstLine="709"/>
        <w:jc w:val="both"/>
        <w:rPr>
          <w:color w:val="000000"/>
          <w:sz w:val="28"/>
        </w:rPr>
      </w:pPr>
      <w:r>
        <w:rPr>
          <w:color w:val="000000"/>
          <w:sz w:val="28"/>
        </w:rPr>
        <w:t>ж) расторжение трудового договора по инициативе муниципального служащего в связи с выходом на пенсию.</w:t>
      </w:r>
    </w:p>
    <w:p w14:paraId="3607FEA5" w14:textId="77777777" w:rsidR="0081544A" w:rsidRDefault="0081544A" w:rsidP="0081544A">
      <w:pPr>
        <w:ind w:right="-1" w:firstLine="709"/>
        <w:jc w:val="both"/>
        <w:rPr>
          <w:color w:val="000000"/>
          <w:sz w:val="28"/>
        </w:rPr>
      </w:pPr>
      <w:r>
        <w:rPr>
          <w:color w:val="000000"/>
          <w:sz w:val="28"/>
        </w:rPr>
        <w:t>з) отставка по собственному желанию лица, замещающего муниципальную должность, в связи с выходом на пенсию.</w:t>
      </w:r>
    </w:p>
    <w:p w14:paraId="6BC0D488" w14:textId="77777777" w:rsidR="0081544A" w:rsidRDefault="0081544A" w:rsidP="0081544A">
      <w:pPr>
        <w:ind w:right="-1" w:firstLine="709"/>
        <w:jc w:val="both"/>
        <w:rPr>
          <w:color w:val="000000"/>
          <w:sz w:val="28"/>
        </w:rPr>
      </w:pPr>
      <w:r>
        <w:rPr>
          <w:color w:val="000000"/>
          <w:sz w:val="28"/>
        </w:rPr>
        <w:t xml:space="preserve">В случае освобождения от муниципальной должности и увольнения с муниципальной службы в связи с назначением пенсии по инвалидности по основаниям, указанным в подпунктах «г» - «е» настоящего пункта, указанное пособие выплачивается независимо от достижения муниципальным работником  пенсионного возраста, предусмотренного </w:t>
      </w:r>
      <w:hyperlink r:id="rId12" w:history="1">
        <w:r>
          <w:rPr>
            <w:color w:val="000000"/>
            <w:sz w:val="28"/>
          </w:rPr>
          <w:t>частью 1 статьи 8</w:t>
        </w:r>
      </w:hyperlink>
      <w:r>
        <w:rPr>
          <w:color w:val="000000"/>
          <w:sz w:val="28"/>
        </w:rPr>
        <w:t xml:space="preserve"> Федерального закона от 28 декабря 2013 года № 400-ФЗ «О страховых пенсиях».</w:t>
      </w:r>
    </w:p>
    <w:p w14:paraId="5FA66861" w14:textId="77777777" w:rsidR="0081544A" w:rsidRDefault="0081544A" w:rsidP="0081544A">
      <w:pPr>
        <w:ind w:right="-1" w:firstLine="709"/>
        <w:jc w:val="both"/>
        <w:rPr>
          <w:color w:val="000000"/>
          <w:sz w:val="28"/>
        </w:rPr>
      </w:pPr>
      <w:r>
        <w:rPr>
          <w:color w:val="000000"/>
          <w:sz w:val="28"/>
        </w:rPr>
        <w:t>Данное пособие выплачивается однократно при увольнении с муниципальной должности и муниципальной службы в следующих размерах при стаже муниципальной службы:</w:t>
      </w:r>
    </w:p>
    <w:p w14:paraId="0DFF3E90" w14:textId="77777777" w:rsidR="0081544A" w:rsidRDefault="0081544A" w:rsidP="0081544A">
      <w:pPr>
        <w:ind w:right="-1" w:firstLine="709"/>
        <w:jc w:val="both"/>
        <w:rPr>
          <w:color w:val="000000"/>
          <w:sz w:val="28"/>
        </w:rPr>
      </w:pPr>
      <w:r>
        <w:rPr>
          <w:color w:val="000000"/>
          <w:sz w:val="28"/>
        </w:rPr>
        <w:t>от 5 до 9 календарных лет - в размере 6 должностных окладов;</w:t>
      </w:r>
    </w:p>
    <w:p w14:paraId="140FCE51" w14:textId="77777777" w:rsidR="0081544A" w:rsidRDefault="0081544A" w:rsidP="0081544A">
      <w:pPr>
        <w:ind w:right="-1" w:firstLine="709"/>
        <w:jc w:val="both"/>
        <w:rPr>
          <w:color w:val="000000"/>
          <w:sz w:val="28"/>
        </w:rPr>
      </w:pPr>
      <w:r>
        <w:rPr>
          <w:color w:val="000000"/>
          <w:sz w:val="28"/>
        </w:rPr>
        <w:t>от 10 до 20 календарных лет - в размере 18 должностных окладов;</w:t>
      </w:r>
    </w:p>
    <w:p w14:paraId="3D6AAF26" w14:textId="77777777" w:rsidR="0081544A" w:rsidRDefault="0081544A" w:rsidP="0081544A">
      <w:pPr>
        <w:ind w:right="-1" w:firstLine="709"/>
        <w:jc w:val="both"/>
        <w:rPr>
          <w:color w:val="000000"/>
          <w:sz w:val="28"/>
        </w:rPr>
      </w:pPr>
      <w:r>
        <w:rPr>
          <w:color w:val="000000"/>
          <w:sz w:val="28"/>
        </w:rPr>
        <w:t>от 20 и более календарных лет - в размере 24 должностных окладов.</w:t>
      </w:r>
    </w:p>
    <w:p w14:paraId="40CE27B6" w14:textId="77777777" w:rsidR="0081544A" w:rsidRDefault="0081544A" w:rsidP="0081544A">
      <w:pPr>
        <w:ind w:right="-1" w:firstLine="709"/>
        <w:jc w:val="both"/>
        <w:rPr>
          <w:color w:val="000000"/>
          <w:sz w:val="28"/>
        </w:rPr>
      </w:pPr>
      <w:r>
        <w:rPr>
          <w:color w:val="000000"/>
          <w:sz w:val="28"/>
        </w:rPr>
        <w:t>При последующих увольнениях работающих пенсионеров данное пособие не выплачивается.</w:t>
      </w:r>
    </w:p>
    <w:p w14:paraId="3FD641F7" w14:textId="77777777" w:rsidR="0081544A" w:rsidRPr="0081544A" w:rsidRDefault="0081544A" w:rsidP="0081544A">
      <w:pPr>
        <w:pStyle w:val="a5"/>
        <w:ind w:right="-1" w:firstLine="709"/>
        <w:rPr>
          <w:color w:val="000000"/>
          <w:highlight w:val="white"/>
        </w:rPr>
      </w:pPr>
      <w:r w:rsidRPr="0081544A">
        <w:rPr>
          <w:color w:val="000000"/>
          <w:highlight w:val="white"/>
        </w:rPr>
        <w:t>Муниципальные служащие, ранее получившие в установленном порядке единовременное (выходное) пособие исходя из продолжительности стажа работы (выслуги лет) при увольнении из Вооруженных Сил, органов внутренних дел, органов прокуратуры, судов, других федеральных государственных органов, государственных органов Ростовской области или иных субъектов Российской Федерации, органов местного самоуправления других муниципальных образований, имеют право на выплату единовременного пособия в соответствии с настоящей частью только за полные годы стажа муниципальной службы в соответствующем муниципальном образовании.</w:t>
      </w:r>
    </w:p>
    <w:p w14:paraId="19AD7A33" w14:textId="77777777" w:rsidR="00A905B1" w:rsidRPr="0081544A" w:rsidRDefault="00A905B1" w:rsidP="0081544A">
      <w:pPr>
        <w:ind w:firstLine="540"/>
        <w:jc w:val="both"/>
        <w:rPr>
          <w:sz w:val="28"/>
          <w:szCs w:val="28"/>
          <w:lang w:val="x-none"/>
        </w:rPr>
      </w:pPr>
    </w:p>
    <w:p w14:paraId="2F35A55C" w14:textId="77777777" w:rsidR="00AC2468" w:rsidRPr="00F36EFD" w:rsidRDefault="00AC2468" w:rsidP="00AC2468">
      <w:pPr>
        <w:tabs>
          <w:tab w:val="left" w:pos="851"/>
        </w:tabs>
        <w:ind w:right="-6" w:firstLine="567"/>
        <w:jc w:val="both"/>
        <w:rPr>
          <w:b/>
          <w:bCs/>
          <w:sz w:val="28"/>
          <w:szCs w:val="28"/>
        </w:rPr>
      </w:pPr>
      <w:r w:rsidRPr="00CF54E0">
        <w:rPr>
          <w:sz w:val="28"/>
          <w:szCs w:val="28"/>
        </w:rPr>
        <w:t xml:space="preserve"> </w:t>
      </w:r>
      <w:r w:rsidR="00F36EFD" w:rsidRPr="00F36EFD">
        <w:rPr>
          <w:b/>
          <w:bCs/>
          <w:sz w:val="28"/>
          <w:szCs w:val="28"/>
        </w:rPr>
        <w:t>Глава 6</w:t>
      </w:r>
      <w:r w:rsidRPr="00F36EFD">
        <w:rPr>
          <w:b/>
          <w:bCs/>
          <w:sz w:val="28"/>
          <w:szCs w:val="28"/>
        </w:rPr>
        <w:t>. Единовременное поощрение в связи с выходом на пенсию за выслугу лет.</w:t>
      </w:r>
    </w:p>
    <w:p w14:paraId="3815820E" w14:textId="77777777" w:rsidR="00AC2468" w:rsidRPr="00CF54E0" w:rsidRDefault="00AC2468" w:rsidP="00AC2468">
      <w:pPr>
        <w:tabs>
          <w:tab w:val="left" w:pos="851"/>
        </w:tabs>
        <w:ind w:right="-6" w:firstLine="567"/>
        <w:jc w:val="both"/>
        <w:rPr>
          <w:sz w:val="28"/>
          <w:szCs w:val="28"/>
        </w:rPr>
      </w:pPr>
    </w:p>
    <w:p w14:paraId="2C2B1F70" w14:textId="77777777" w:rsidR="00597929" w:rsidRDefault="00597929" w:rsidP="00597929">
      <w:pPr>
        <w:ind w:right="-1" w:firstLine="709"/>
        <w:jc w:val="both"/>
        <w:rPr>
          <w:color w:val="000000"/>
          <w:sz w:val="28"/>
        </w:rPr>
      </w:pPr>
      <w:r>
        <w:rPr>
          <w:color w:val="000000"/>
          <w:sz w:val="28"/>
        </w:rPr>
        <w:t>Выплата единовременного поощрения лицам, замещающим муниципальные должности, и муниципальным служащим, производится при выходе на пенсию за выслугу лет.</w:t>
      </w:r>
    </w:p>
    <w:p w14:paraId="0D61E90D" w14:textId="77777777" w:rsidR="00597929" w:rsidRDefault="00597929" w:rsidP="00597929">
      <w:pPr>
        <w:ind w:right="-1" w:firstLine="709"/>
        <w:jc w:val="both"/>
        <w:rPr>
          <w:color w:val="000000"/>
          <w:sz w:val="28"/>
        </w:rPr>
      </w:pPr>
      <w:r>
        <w:rPr>
          <w:color w:val="000000"/>
          <w:sz w:val="28"/>
        </w:rPr>
        <w:t>Решение о выплате единовременного поощрения оформляется правовым актом соответствующего органа местного самоуправления.</w:t>
      </w:r>
    </w:p>
    <w:p w14:paraId="003657A4" w14:textId="77777777" w:rsidR="00597929" w:rsidRDefault="00597929" w:rsidP="00597929">
      <w:pPr>
        <w:ind w:right="-1" w:firstLine="709"/>
        <w:jc w:val="both"/>
        <w:rPr>
          <w:color w:val="000000"/>
          <w:sz w:val="28"/>
        </w:rPr>
      </w:pPr>
      <w:r>
        <w:rPr>
          <w:color w:val="000000"/>
          <w:sz w:val="28"/>
        </w:rPr>
        <w:t>Лица, замещающие муниципальные должности, и муниципальные служащие, имеющие не снятое в установленном порядке дисциплинарное взыскание, утрачивает право на получение единовременного поощрения.</w:t>
      </w:r>
    </w:p>
    <w:p w14:paraId="3FCCDFBB" w14:textId="77777777" w:rsidR="00597929" w:rsidRDefault="00597929" w:rsidP="00597929">
      <w:pPr>
        <w:ind w:right="-1" w:firstLine="709"/>
        <w:jc w:val="both"/>
        <w:rPr>
          <w:color w:val="000000"/>
          <w:sz w:val="28"/>
        </w:rPr>
      </w:pPr>
      <w:r>
        <w:rPr>
          <w:color w:val="000000"/>
          <w:sz w:val="28"/>
        </w:rPr>
        <w:t>Размер единовременного поощрения составляет 3 должностных оклада лица, замещающего муниципальную должность, и муниципального служащего по должности, замещаемой им на день выхода на пенсию за выслугу лет.</w:t>
      </w:r>
    </w:p>
    <w:p w14:paraId="31AFE8C5" w14:textId="77777777" w:rsidR="00597929" w:rsidRDefault="00597929" w:rsidP="00597929">
      <w:pPr>
        <w:ind w:right="-1" w:firstLine="709"/>
        <w:jc w:val="both"/>
        <w:rPr>
          <w:color w:val="000000"/>
          <w:sz w:val="28"/>
        </w:rPr>
      </w:pPr>
      <w:r>
        <w:rPr>
          <w:color w:val="000000"/>
          <w:sz w:val="28"/>
        </w:rPr>
        <w:t>Выплата единовременного поощрения лицам, замещающим муниципальные должности, и муниципальным служащим производится за счет средств местного бюджета в пределах установленного фонда оплаты труда соответствующего органа местного самоуправления.</w:t>
      </w:r>
    </w:p>
    <w:p w14:paraId="44819BA4" w14:textId="77777777" w:rsidR="001278E8" w:rsidRDefault="001278E8" w:rsidP="00AC2468">
      <w:pPr>
        <w:tabs>
          <w:tab w:val="left" w:pos="851"/>
        </w:tabs>
        <w:ind w:right="-6" w:firstLine="567"/>
        <w:jc w:val="both"/>
        <w:rPr>
          <w:sz w:val="28"/>
          <w:szCs w:val="28"/>
        </w:rPr>
      </w:pPr>
    </w:p>
    <w:p w14:paraId="3B3CC6C2" w14:textId="77777777" w:rsidR="001278E8" w:rsidRPr="00F36EFD" w:rsidRDefault="00F36EFD" w:rsidP="008222ED">
      <w:pPr>
        <w:pStyle w:val="a5"/>
        <w:ind w:right="-2" w:firstLine="709"/>
        <w:rPr>
          <w:b/>
          <w:bCs/>
          <w:szCs w:val="28"/>
        </w:rPr>
      </w:pPr>
      <w:r w:rsidRPr="00F36EFD">
        <w:rPr>
          <w:b/>
          <w:bCs/>
          <w:szCs w:val="28"/>
          <w:lang w:val="ru-RU"/>
        </w:rPr>
        <w:t>Глава 7</w:t>
      </w:r>
      <w:r w:rsidR="001278E8" w:rsidRPr="00F36EFD">
        <w:rPr>
          <w:b/>
          <w:bCs/>
          <w:szCs w:val="28"/>
        </w:rPr>
        <w:t>. Доплата муниципальным служащим за совмещение профессий (должностей) и выполнение обязанностей временно отсутствующих работников</w:t>
      </w:r>
    </w:p>
    <w:p w14:paraId="25A1D4B3" w14:textId="77777777" w:rsidR="001278E8" w:rsidRPr="00345BC0" w:rsidRDefault="001278E8" w:rsidP="001278E8">
      <w:pPr>
        <w:pStyle w:val="a5"/>
        <w:ind w:right="-2" w:firstLine="709"/>
        <w:rPr>
          <w:szCs w:val="28"/>
        </w:rPr>
      </w:pPr>
    </w:p>
    <w:p w14:paraId="4C6990CC" w14:textId="77777777" w:rsidR="001278E8" w:rsidRPr="00345BC0" w:rsidRDefault="001278E8" w:rsidP="001278E8">
      <w:pPr>
        <w:pStyle w:val="a5"/>
        <w:ind w:right="-2" w:firstLine="709"/>
        <w:rPr>
          <w:szCs w:val="28"/>
        </w:rPr>
      </w:pPr>
      <w:r w:rsidRPr="00345BC0">
        <w:rPr>
          <w:szCs w:val="28"/>
        </w:rPr>
        <w:t xml:space="preserve">1. Под совмещением профессий (должностей) понимается выполнение работником на основании распоряжения Администрации </w:t>
      </w:r>
      <w:r w:rsidR="00E63131">
        <w:rPr>
          <w:szCs w:val="28"/>
          <w:lang w:val="ru-RU"/>
        </w:rPr>
        <w:t>Коксовского</w:t>
      </w:r>
      <w:r>
        <w:rPr>
          <w:szCs w:val="28"/>
          <w:lang w:val="ru-RU"/>
        </w:rPr>
        <w:t xml:space="preserve"> сельского поселения</w:t>
      </w:r>
      <w:r w:rsidRPr="00345BC0">
        <w:rPr>
          <w:szCs w:val="28"/>
        </w:rPr>
        <w:t xml:space="preserve"> наряду с основной работой, обусловленной трудовым договором, дополнительной работы по другой или такой же профессии (должности) без освобождения от основной работы в одно и то же рабочее время. </w:t>
      </w:r>
    </w:p>
    <w:p w14:paraId="08E4BDAD" w14:textId="77777777" w:rsidR="001278E8" w:rsidRPr="00345BC0" w:rsidRDefault="001278E8" w:rsidP="001278E8">
      <w:pPr>
        <w:pStyle w:val="a5"/>
        <w:ind w:right="-2" w:firstLine="709"/>
        <w:rPr>
          <w:szCs w:val="28"/>
        </w:rPr>
      </w:pPr>
      <w:r w:rsidRPr="00345BC0">
        <w:rPr>
          <w:szCs w:val="28"/>
        </w:rPr>
        <w:t>2. Под выполнением обязанностей временно отсутствующего работника без освобождения от своей основной работы следует понимать замену работника, отсутствующего в связи с болезнью, отпуском, командировкой и по другим причинам, когда в соответствии с действующим законодательством за ним сохраняется рабочее место, должность.</w:t>
      </w:r>
    </w:p>
    <w:p w14:paraId="4A4D47F9" w14:textId="77777777" w:rsidR="001278E8" w:rsidRPr="00345BC0" w:rsidRDefault="001278E8" w:rsidP="001278E8">
      <w:pPr>
        <w:pStyle w:val="a5"/>
        <w:ind w:right="-2" w:firstLine="709"/>
        <w:rPr>
          <w:szCs w:val="28"/>
        </w:rPr>
      </w:pPr>
      <w:r w:rsidRPr="00345BC0">
        <w:rPr>
          <w:szCs w:val="28"/>
        </w:rPr>
        <w:t xml:space="preserve">3. Работникам, выполняющим наряду со своей основной работой, обусловленной трудовым договором, дополнительную работу по другой профессии (должности) или исполняющему обязанности временно отсутствующего работника без освобождения от своей основной работы, производится доплата в размере до </w:t>
      </w:r>
      <w:r>
        <w:rPr>
          <w:szCs w:val="28"/>
          <w:lang w:val="ru-RU"/>
        </w:rPr>
        <w:t xml:space="preserve">   </w:t>
      </w:r>
      <w:r w:rsidRPr="00345BC0">
        <w:rPr>
          <w:szCs w:val="28"/>
        </w:rPr>
        <w:t>50 % от должностного оклада</w:t>
      </w:r>
      <w:r w:rsidR="00597929">
        <w:rPr>
          <w:szCs w:val="28"/>
          <w:lang w:val="ru-RU"/>
        </w:rPr>
        <w:t xml:space="preserve"> по занимаемой должности</w:t>
      </w:r>
      <w:r w:rsidRPr="00345BC0">
        <w:rPr>
          <w:szCs w:val="28"/>
        </w:rPr>
        <w:t xml:space="preserve"> за фактическое время выполнения дополнительной работы или в твердой денежной сумме по соглашению работника и работодателя. </w:t>
      </w:r>
    </w:p>
    <w:p w14:paraId="11CF0928" w14:textId="77777777" w:rsidR="001278E8" w:rsidRPr="00345BC0" w:rsidRDefault="001278E8" w:rsidP="001278E8">
      <w:pPr>
        <w:pStyle w:val="a5"/>
        <w:ind w:right="-2" w:firstLine="709"/>
        <w:rPr>
          <w:szCs w:val="28"/>
        </w:rPr>
      </w:pPr>
      <w:r w:rsidRPr="00345BC0">
        <w:rPr>
          <w:szCs w:val="28"/>
        </w:rPr>
        <w:t xml:space="preserve">4. При определении размера доплаты основным критерием, является содержание и (или) объем дополнительной работы Конкретные размеры доплат устанавливаются распоряжением Администрации </w:t>
      </w:r>
      <w:r w:rsidR="00E63131">
        <w:rPr>
          <w:szCs w:val="28"/>
          <w:lang w:val="ru-RU"/>
        </w:rPr>
        <w:t>Коксовского</w:t>
      </w:r>
      <w:r>
        <w:rPr>
          <w:szCs w:val="28"/>
          <w:lang w:val="ru-RU"/>
        </w:rPr>
        <w:t xml:space="preserve"> сельского поселения</w:t>
      </w:r>
      <w:r w:rsidRPr="00345BC0">
        <w:rPr>
          <w:szCs w:val="28"/>
        </w:rPr>
        <w:t>.</w:t>
      </w:r>
    </w:p>
    <w:p w14:paraId="4E9EF402" w14:textId="77777777" w:rsidR="001278E8" w:rsidRPr="00345BC0" w:rsidRDefault="001278E8" w:rsidP="001278E8">
      <w:pPr>
        <w:pStyle w:val="a5"/>
        <w:ind w:right="-2" w:firstLine="709"/>
        <w:rPr>
          <w:szCs w:val="28"/>
        </w:rPr>
      </w:pPr>
      <w:r w:rsidRPr="00345BC0">
        <w:rPr>
          <w:szCs w:val="28"/>
        </w:rPr>
        <w:t>5. Доплата за совмещение профессий (должностей) и выполнение обязанностей временно отсутствующих работников производится за счет средств экономии по фонду оплаты труда.</w:t>
      </w:r>
    </w:p>
    <w:p w14:paraId="4303DE92" w14:textId="77777777" w:rsidR="001278E8" w:rsidRPr="00345BC0" w:rsidRDefault="001278E8" w:rsidP="001278E8">
      <w:pPr>
        <w:pStyle w:val="a5"/>
        <w:ind w:right="-2" w:firstLine="709"/>
        <w:rPr>
          <w:szCs w:val="28"/>
        </w:rPr>
      </w:pPr>
      <w:r w:rsidRPr="00345BC0">
        <w:rPr>
          <w:szCs w:val="28"/>
        </w:rPr>
        <w:t>6. Настоящ</w:t>
      </w:r>
      <w:r w:rsidR="00FC13D1">
        <w:rPr>
          <w:szCs w:val="28"/>
          <w:lang w:val="ru-RU"/>
        </w:rPr>
        <w:t>ая</w:t>
      </w:r>
      <w:r w:rsidRPr="00345BC0">
        <w:rPr>
          <w:szCs w:val="28"/>
        </w:rPr>
        <w:t xml:space="preserve"> Статья разработана в соответствии с требованиями ст. 151 Трудового кодекса РФ.</w:t>
      </w:r>
    </w:p>
    <w:p w14:paraId="067E6BD2" w14:textId="77777777" w:rsidR="001278E8" w:rsidRDefault="001278E8" w:rsidP="00AC2468">
      <w:pPr>
        <w:tabs>
          <w:tab w:val="left" w:pos="851"/>
        </w:tabs>
        <w:ind w:right="-6" w:firstLine="567"/>
        <w:jc w:val="both"/>
        <w:rPr>
          <w:sz w:val="28"/>
          <w:szCs w:val="28"/>
          <w:lang w:val="x-none"/>
        </w:rPr>
      </w:pPr>
    </w:p>
    <w:p w14:paraId="3AFB1687" w14:textId="77777777" w:rsidR="00FC13D1" w:rsidRPr="001278E8" w:rsidRDefault="00FC13D1" w:rsidP="00AC2468">
      <w:pPr>
        <w:tabs>
          <w:tab w:val="left" w:pos="851"/>
        </w:tabs>
        <w:ind w:right="-6" w:firstLine="567"/>
        <w:jc w:val="both"/>
        <w:rPr>
          <w:sz w:val="28"/>
          <w:szCs w:val="28"/>
          <w:lang w:val="x-none"/>
        </w:rPr>
      </w:pPr>
    </w:p>
    <w:p w14:paraId="4D9C1E92" w14:textId="77777777" w:rsidR="00D13CD1" w:rsidRPr="000D57B1" w:rsidRDefault="00D13CD1" w:rsidP="00D13CD1">
      <w:pPr>
        <w:autoSpaceDE w:val="0"/>
        <w:autoSpaceDN w:val="0"/>
        <w:adjustRightInd w:val="0"/>
        <w:rPr>
          <w:color w:val="000000"/>
          <w:spacing w:val="-4"/>
          <w:sz w:val="28"/>
          <w:szCs w:val="28"/>
        </w:rPr>
      </w:pPr>
      <w:r w:rsidRPr="000D57B1">
        <w:rPr>
          <w:color w:val="000000"/>
          <w:spacing w:val="-4"/>
          <w:sz w:val="28"/>
          <w:szCs w:val="28"/>
        </w:rPr>
        <w:t>Председатель Собрания депутатов</w:t>
      </w:r>
    </w:p>
    <w:p w14:paraId="794DA598" w14:textId="77777777" w:rsidR="00D13CD1" w:rsidRPr="000D57B1" w:rsidRDefault="00E63131" w:rsidP="00D13CD1">
      <w:pPr>
        <w:autoSpaceDE w:val="0"/>
        <w:autoSpaceDN w:val="0"/>
        <w:adjustRightInd w:val="0"/>
        <w:rPr>
          <w:color w:val="000000"/>
          <w:spacing w:val="-4"/>
          <w:sz w:val="28"/>
          <w:szCs w:val="28"/>
        </w:rPr>
      </w:pPr>
      <w:r>
        <w:rPr>
          <w:color w:val="000000"/>
          <w:spacing w:val="-4"/>
          <w:sz w:val="28"/>
          <w:szCs w:val="28"/>
        </w:rPr>
        <w:t>Коксовского</w:t>
      </w:r>
      <w:r w:rsidR="00D13CD1" w:rsidRPr="000D57B1">
        <w:rPr>
          <w:color w:val="000000"/>
          <w:spacing w:val="-4"/>
          <w:sz w:val="28"/>
          <w:szCs w:val="28"/>
        </w:rPr>
        <w:t xml:space="preserve"> сельского поселения              </w:t>
      </w:r>
      <w:r w:rsidR="00811CB5">
        <w:rPr>
          <w:color w:val="000000"/>
          <w:spacing w:val="-4"/>
          <w:sz w:val="28"/>
          <w:szCs w:val="28"/>
        </w:rPr>
        <w:t xml:space="preserve">                  </w:t>
      </w:r>
      <w:r w:rsidR="00D13CD1" w:rsidRPr="000D57B1">
        <w:rPr>
          <w:color w:val="000000"/>
          <w:spacing w:val="-4"/>
          <w:sz w:val="28"/>
          <w:szCs w:val="28"/>
        </w:rPr>
        <w:t xml:space="preserve">                          </w:t>
      </w:r>
      <w:r w:rsidR="000E57F2">
        <w:rPr>
          <w:color w:val="000000"/>
          <w:spacing w:val="-4"/>
          <w:sz w:val="28"/>
          <w:szCs w:val="28"/>
        </w:rPr>
        <w:t>В.В. Мелентей</w:t>
      </w:r>
    </w:p>
    <w:p w14:paraId="32D6C144" w14:textId="77777777" w:rsidR="006C32E9" w:rsidRPr="00A65833" w:rsidRDefault="006C32E9" w:rsidP="006C32E9">
      <w:pPr>
        <w:autoSpaceDE w:val="0"/>
        <w:autoSpaceDN w:val="0"/>
        <w:adjustRightInd w:val="0"/>
        <w:ind w:firstLine="720"/>
        <w:jc w:val="both"/>
        <w:outlineLvl w:val="1"/>
        <w:rPr>
          <w:sz w:val="28"/>
          <w:szCs w:val="28"/>
        </w:rPr>
      </w:pPr>
    </w:p>
    <w:p w14:paraId="73C109B8" w14:textId="77777777" w:rsidR="00F36EFD" w:rsidRDefault="00F36EFD" w:rsidP="00BE6AC9">
      <w:pPr>
        <w:ind w:left="5670" w:right="-5"/>
        <w:jc w:val="center"/>
        <w:rPr>
          <w:sz w:val="28"/>
          <w:szCs w:val="28"/>
        </w:rPr>
      </w:pPr>
    </w:p>
    <w:p w14:paraId="4F9EC4A4" w14:textId="77777777" w:rsidR="00F36EFD" w:rsidRDefault="00F36EFD" w:rsidP="00BE6AC9">
      <w:pPr>
        <w:ind w:left="5670" w:right="-5"/>
        <w:jc w:val="center"/>
        <w:rPr>
          <w:sz w:val="28"/>
          <w:szCs w:val="28"/>
        </w:rPr>
      </w:pPr>
    </w:p>
    <w:p w14:paraId="18EA9788" w14:textId="77777777" w:rsidR="008222ED" w:rsidRDefault="008222ED" w:rsidP="00BE6AC9">
      <w:pPr>
        <w:ind w:left="5670" w:right="-5"/>
        <w:jc w:val="center"/>
        <w:rPr>
          <w:sz w:val="28"/>
          <w:szCs w:val="28"/>
        </w:rPr>
      </w:pPr>
    </w:p>
    <w:p w14:paraId="7AC3E89C" w14:textId="77777777" w:rsidR="008222ED" w:rsidRDefault="008222ED" w:rsidP="00BE6AC9">
      <w:pPr>
        <w:ind w:left="5670" w:right="-5"/>
        <w:jc w:val="center"/>
        <w:rPr>
          <w:sz w:val="28"/>
          <w:szCs w:val="28"/>
        </w:rPr>
      </w:pPr>
    </w:p>
    <w:p w14:paraId="48BFAF51" w14:textId="77777777" w:rsidR="008222ED" w:rsidRDefault="008222ED" w:rsidP="00BE6AC9">
      <w:pPr>
        <w:ind w:left="5670" w:right="-5"/>
        <w:jc w:val="center"/>
        <w:rPr>
          <w:sz w:val="28"/>
          <w:szCs w:val="28"/>
        </w:rPr>
      </w:pPr>
    </w:p>
    <w:p w14:paraId="7CB59FFF" w14:textId="77777777" w:rsidR="008222ED" w:rsidRDefault="008222ED" w:rsidP="00BE6AC9">
      <w:pPr>
        <w:ind w:left="5670" w:right="-5"/>
        <w:jc w:val="center"/>
        <w:rPr>
          <w:sz w:val="28"/>
          <w:szCs w:val="28"/>
        </w:rPr>
      </w:pPr>
    </w:p>
    <w:p w14:paraId="5EC7F737" w14:textId="77777777" w:rsidR="008222ED" w:rsidRDefault="008222ED" w:rsidP="00BE6AC9">
      <w:pPr>
        <w:ind w:left="5670" w:right="-5"/>
        <w:jc w:val="center"/>
        <w:rPr>
          <w:sz w:val="28"/>
          <w:szCs w:val="28"/>
        </w:rPr>
      </w:pPr>
    </w:p>
    <w:p w14:paraId="3863E34E" w14:textId="77777777" w:rsidR="008222ED" w:rsidRDefault="008222ED" w:rsidP="00BE6AC9">
      <w:pPr>
        <w:ind w:left="5670" w:right="-5"/>
        <w:jc w:val="center"/>
        <w:rPr>
          <w:sz w:val="28"/>
          <w:szCs w:val="28"/>
        </w:rPr>
      </w:pPr>
    </w:p>
    <w:p w14:paraId="6B13F782" w14:textId="77777777" w:rsidR="00D45213" w:rsidRDefault="00D45213" w:rsidP="00BE6AC9">
      <w:pPr>
        <w:ind w:left="5670" w:right="-5"/>
        <w:jc w:val="center"/>
        <w:rPr>
          <w:sz w:val="28"/>
          <w:szCs w:val="28"/>
        </w:rPr>
      </w:pPr>
    </w:p>
    <w:p w14:paraId="780B1DB3" w14:textId="77777777" w:rsidR="00D45213" w:rsidRDefault="00D45213" w:rsidP="00BE6AC9">
      <w:pPr>
        <w:ind w:left="5670" w:right="-5"/>
        <w:jc w:val="center"/>
        <w:rPr>
          <w:sz w:val="28"/>
          <w:szCs w:val="28"/>
        </w:rPr>
      </w:pPr>
    </w:p>
    <w:p w14:paraId="5D7F5662" w14:textId="77777777" w:rsidR="00CF54E0" w:rsidRPr="00D13CD1" w:rsidRDefault="00BE6AC9" w:rsidP="00BE6AC9">
      <w:pPr>
        <w:ind w:left="5670" w:right="-5"/>
        <w:jc w:val="center"/>
        <w:rPr>
          <w:sz w:val="28"/>
          <w:szCs w:val="28"/>
        </w:rPr>
      </w:pPr>
      <w:r w:rsidRPr="00D13CD1">
        <w:rPr>
          <w:sz w:val="28"/>
          <w:szCs w:val="28"/>
        </w:rPr>
        <w:t xml:space="preserve">Приложение № </w:t>
      </w:r>
      <w:r w:rsidR="008222ED">
        <w:rPr>
          <w:sz w:val="28"/>
          <w:szCs w:val="28"/>
        </w:rPr>
        <w:t>1</w:t>
      </w:r>
      <w:r w:rsidRPr="00D13CD1">
        <w:rPr>
          <w:sz w:val="28"/>
          <w:szCs w:val="28"/>
        </w:rPr>
        <w:t xml:space="preserve"> к </w:t>
      </w:r>
    </w:p>
    <w:p w14:paraId="7921DF44" w14:textId="77777777" w:rsidR="00AF0BC1" w:rsidRPr="00D13CD1" w:rsidRDefault="006E1D07" w:rsidP="00AF0BC1">
      <w:pPr>
        <w:ind w:left="5670" w:right="-5"/>
        <w:jc w:val="center"/>
        <w:rPr>
          <w:sz w:val="28"/>
          <w:szCs w:val="28"/>
        </w:rPr>
      </w:pPr>
      <w:r>
        <w:rPr>
          <w:sz w:val="28"/>
          <w:szCs w:val="28"/>
        </w:rPr>
        <w:t xml:space="preserve">Положению </w:t>
      </w:r>
      <w:r w:rsidR="00811CB5">
        <w:rPr>
          <w:sz w:val="28"/>
          <w:szCs w:val="28"/>
        </w:rPr>
        <w:t>«О</w:t>
      </w:r>
      <w:r>
        <w:rPr>
          <w:sz w:val="28"/>
          <w:szCs w:val="28"/>
        </w:rPr>
        <w:t xml:space="preserve">б оплате труда лиц, замещающих муниципальные должности, и муниципальных служащих </w:t>
      </w:r>
      <w:r w:rsidR="00811CB5">
        <w:rPr>
          <w:color w:val="000000"/>
          <w:sz w:val="28"/>
          <w:szCs w:val="28"/>
        </w:rPr>
        <w:t>в муниципальном образовании «</w:t>
      </w:r>
      <w:r w:rsidR="00E63131">
        <w:rPr>
          <w:color w:val="000000"/>
          <w:sz w:val="28"/>
          <w:szCs w:val="28"/>
        </w:rPr>
        <w:t>Коксовское</w:t>
      </w:r>
      <w:r w:rsidR="00811CB5">
        <w:rPr>
          <w:color w:val="000000"/>
          <w:sz w:val="28"/>
          <w:szCs w:val="28"/>
        </w:rPr>
        <w:t xml:space="preserve"> сельское поселение»»</w:t>
      </w:r>
    </w:p>
    <w:p w14:paraId="237F2299" w14:textId="77777777" w:rsidR="004770EF" w:rsidRPr="00A65833" w:rsidRDefault="004770EF" w:rsidP="00BE6AC9">
      <w:pPr>
        <w:ind w:left="4860" w:right="-5"/>
        <w:jc w:val="right"/>
        <w:rPr>
          <w:sz w:val="28"/>
          <w:szCs w:val="28"/>
        </w:rPr>
      </w:pPr>
    </w:p>
    <w:p w14:paraId="5F5F1AD3" w14:textId="77777777" w:rsidR="006E1D07" w:rsidRPr="00A65833" w:rsidRDefault="006E1D07" w:rsidP="006E1D07">
      <w:pPr>
        <w:jc w:val="center"/>
        <w:rPr>
          <w:sz w:val="28"/>
          <w:szCs w:val="28"/>
        </w:rPr>
      </w:pPr>
      <w:r>
        <w:rPr>
          <w:sz w:val="28"/>
          <w:szCs w:val="28"/>
        </w:rPr>
        <w:t>КОЭФФИЦИЕНТЫ</w:t>
      </w:r>
    </w:p>
    <w:p w14:paraId="5E950949" w14:textId="77777777" w:rsidR="006E1D07" w:rsidRPr="00A65833" w:rsidRDefault="006E1D07" w:rsidP="006E1D07">
      <w:pPr>
        <w:jc w:val="center"/>
        <w:rPr>
          <w:sz w:val="28"/>
          <w:szCs w:val="28"/>
        </w:rPr>
      </w:pPr>
      <w:r>
        <w:rPr>
          <w:sz w:val="28"/>
          <w:szCs w:val="28"/>
        </w:rPr>
        <w:t xml:space="preserve">Применяемые при исчислении размеров должностных окладов и размеров ежемесячного денежного поощрения лиц, замещающих муниципальные должности, </w:t>
      </w:r>
      <w:r w:rsidR="00E1050E">
        <w:rPr>
          <w:sz w:val="28"/>
          <w:szCs w:val="28"/>
        </w:rPr>
        <w:t>и</w:t>
      </w:r>
      <w:r>
        <w:rPr>
          <w:sz w:val="28"/>
          <w:szCs w:val="28"/>
        </w:rPr>
        <w:t xml:space="preserve"> муниципальных служащих.</w:t>
      </w:r>
    </w:p>
    <w:p w14:paraId="1692204C" w14:textId="77777777" w:rsidR="006E1D07" w:rsidRPr="00A65833" w:rsidRDefault="006E1D07" w:rsidP="006E1D07">
      <w:pPr>
        <w:rPr>
          <w:sz w:val="28"/>
          <w:szCs w:val="28"/>
        </w:rPr>
      </w:pPr>
    </w:p>
    <w:tbl>
      <w:tblPr>
        <w:tblW w:w="9900" w:type="dxa"/>
        <w:tblInd w:w="70" w:type="dxa"/>
        <w:tblLayout w:type="fixed"/>
        <w:tblCellMar>
          <w:left w:w="70" w:type="dxa"/>
          <w:right w:w="70" w:type="dxa"/>
        </w:tblCellMar>
        <w:tblLook w:val="0000" w:firstRow="0" w:lastRow="0" w:firstColumn="0" w:lastColumn="0" w:noHBand="0" w:noVBand="0"/>
      </w:tblPr>
      <w:tblGrid>
        <w:gridCol w:w="720"/>
        <w:gridCol w:w="4140"/>
        <w:gridCol w:w="2340"/>
        <w:gridCol w:w="2700"/>
      </w:tblGrid>
      <w:tr w:rsidR="006E1D07" w:rsidRPr="004B487D" w14:paraId="7141A53A" w14:textId="77777777" w:rsidTr="00833DCF">
        <w:trPr>
          <w:cantSplit/>
          <w:trHeight w:val="20"/>
        </w:trPr>
        <w:tc>
          <w:tcPr>
            <w:tcW w:w="720" w:type="dxa"/>
            <w:tcBorders>
              <w:top w:val="single" w:sz="6" w:space="0" w:color="auto"/>
              <w:left w:val="single" w:sz="6" w:space="0" w:color="auto"/>
              <w:bottom w:val="nil"/>
              <w:right w:val="single" w:sz="6" w:space="0" w:color="auto"/>
            </w:tcBorders>
            <w:vAlign w:val="center"/>
          </w:tcPr>
          <w:p w14:paraId="7EEDB0DD" w14:textId="77777777" w:rsidR="006E1D07" w:rsidRPr="004B487D" w:rsidRDefault="006E1D07" w:rsidP="00833DCF">
            <w:pPr>
              <w:pStyle w:val="ConsPlusCell"/>
              <w:jc w:val="center"/>
              <w:rPr>
                <w:rFonts w:ascii="Times New Roman" w:hAnsi="Times New Roman" w:cs="Times New Roman"/>
                <w:sz w:val="24"/>
                <w:szCs w:val="24"/>
              </w:rPr>
            </w:pPr>
            <w:r w:rsidRPr="004B487D">
              <w:rPr>
                <w:rFonts w:ascii="Times New Roman" w:hAnsi="Times New Roman" w:cs="Times New Roman"/>
                <w:sz w:val="24"/>
                <w:szCs w:val="24"/>
              </w:rPr>
              <w:t xml:space="preserve">№ </w:t>
            </w:r>
            <w:r w:rsidRPr="004B487D">
              <w:rPr>
                <w:rFonts w:ascii="Times New Roman" w:hAnsi="Times New Roman" w:cs="Times New Roman"/>
                <w:sz w:val="24"/>
                <w:szCs w:val="24"/>
              </w:rPr>
              <w:br/>
              <w:t>п/п</w:t>
            </w:r>
          </w:p>
        </w:tc>
        <w:tc>
          <w:tcPr>
            <w:tcW w:w="4140" w:type="dxa"/>
            <w:tcBorders>
              <w:top w:val="single" w:sz="6" w:space="0" w:color="auto"/>
              <w:left w:val="single" w:sz="6" w:space="0" w:color="auto"/>
              <w:bottom w:val="nil"/>
              <w:right w:val="single" w:sz="6" w:space="0" w:color="auto"/>
            </w:tcBorders>
            <w:vAlign w:val="center"/>
          </w:tcPr>
          <w:p w14:paraId="7FA70365" w14:textId="77777777" w:rsidR="006E1D07" w:rsidRPr="004B487D" w:rsidRDefault="006E1D07" w:rsidP="00833DCF">
            <w:pPr>
              <w:pStyle w:val="ConsPlusCell"/>
              <w:jc w:val="center"/>
              <w:rPr>
                <w:rFonts w:ascii="Times New Roman" w:hAnsi="Times New Roman" w:cs="Times New Roman"/>
                <w:sz w:val="24"/>
                <w:szCs w:val="24"/>
              </w:rPr>
            </w:pPr>
            <w:r w:rsidRPr="004B487D">
              <w:rPr>
                <w:rFonts w:ascii="Times New Roman" w:hAnsi="Times New Roman" w:cs="Times New Roman"/>
                <w:sz w:val="24"/>
                <w:szCs w:val="24"/>
              </w:rPr>
              <w:t xml:space="preserve">Наименование    </w:t>
            </w:r>
            <w:r w:rsidRPr="004B487D">
              <w:rPr>
                <w:rFonts w:ascii="Times New Roman" w:hAnsi="Times New Roman" w:cs="Times New Roman"/>
                <w:sz w:val="24"/>
                <w:szCs w:val="24"/>
              </w:rPr>
              <w:br/>
              <w:t>должности</w:t>
            </w:r>
          </w:p>
        </w:tc>
        <w:tc>
          <w:tcPr>
            <w:tcW w:w="2340" w:type="dxa"/>
            <w:tcBorders>
              <w:top w:val="single" w:sz="6" w:space="0" w:color="auto"/>
              <w:left w:val="single" w:sz="6" w:space="0" w:color="auto"/>
              <w:right w:val="single" w:sz="6" w:space="0" w:color="auto"/>
            </w:tcBorders>
            <w:vAlign w:val="center"/>
          </w:tcPr>
          <w:p w14:paraId="453A364C" w14:textId="77777777" w:rsidR="006E1D07" w:rsidRPr="004B487D" w:rsidRDefault="006E1D07" w:rsidP="00833DCF">
            <w:pPr>
              <w:pStyle w:val="ConsPlusCell"/>
              <w:jc w:val="center"/>
              <w:rPr>
                <w:rFonts w:ascii="Times New Roman" w:hAnsi="Times New Roman" w:cs="Times New Roman"/>
                <w:sz w:val="24"/>
                <w:szCs w:val="24"/>
              </w:rPr>
            </w:pPr>
            <w:r w:rsidRPr="004B487D">
              <w:rPr>
                <w:rFonts w:ascii="Times New Roman" w:hAnsi="Times New Roman" w:cs="Times New Roman"/>
                <w:sz w:val="24"/>
                <w:szCs w:val="24"/>
              </w:rPr>
              <w:t xml:space="preserve">Коэффициенты, применяемые при исчислении размеров должностных окладов </w:t>
            </w:r>
          </w:p>
        </w:tc>
        <w:tc>
          <w:tcPr>
            <w:tcW w:w="2700" w:type="dxa"/>
            <w:tcBorders>
              <w:top w:val="single" w:sz="6" w:space="0" w:color="auto"/>
              <w:left w:val="single" w:sz="6" w:space="0" w:color="auto"/>
              <w:right w:val="single" w:sz="6" w:space="0" w:color="auto"/>
            </w:tcBorders>
            <w:vAlign w:val="center"/>
          </w:tcPr>
          <w:p w14:paraId="6541DE25" w14:textId="77777777" w:rsidR="006E1D07" w:rsidRPr="004B487D" w:rsidRDefault="006E1D07" w:rsidP="00833DCF">
            <w:pPr>
              <w:pStyle w:val="ConsPlusCell"/>
              <w:jc w:val="center"/>
              <w:rPr>
                <w:rFonts w:ascii="Times New Roman" w:hAnsi="Times New Roman" w:cs="Times New Roman"/>
                <w:sz w:val="24"/>
                <w:szCs w:val="24"/>
              </w:rPr>
            </w:pPr>
            <w:r w:rsidRPr="004B487D">
              <w:rPr>
                <w:rFonts w:ascii="Times New Roman" w:hAnsi="Times New Roman" w:cs="Times New Roman"/>
                <w:sz w:val="24"/>
                <w:szCs w:val="24"/>
              </w:rPr>
              <w:t>Размер</w:t>
            </w:r>
          </w:p>
          <w:p w14:paraId="2AF417CC" w14:textId="77777777" w:rsidR="006E1D07" w:rsidRPr="004B487D" w:rsidRDefault="006E1D07" w:rsidP="00E1050E">
            <w:pPr>
              <w:pStyle w:val="ConsPlusCell"/>
              <w:jc w:val="center"/>
              <w:rPr>
                <w:rFonts w:ascii="Times New Roman" w:hAnsi="Times New Roman" w:cs="Times New Roman"/>
                <w:sz w:val="24"/>
                <w:szCs w:val="24"/>
              </w:rPr>
            </w:pPr>
            <w:r w:rsidRPr="004B487D">
              <w:rPr>
                <w:rFonts w:ascii="Times New Roman" w:hAnsi="Times New Roman" w:cs="Times New Roman"/>
                <w:sz w:val="24"/>
                <w:szCs w:val="24"/>
              </w:rPr>
              <w:t xml:space="preserve">ежемесячного денежного   </w:t>
            </w:r>
            <w:r w:rsidRPr="004B487D">
              <w:rPr>
                <w:rFonts w:ascii="Times New Roman" w:hAnsi="Times New Roman" w:cs="Times New Roman"/>
                <w:sz w:val="24"/>
                <w:szCs w:val="24"/>
              </w:rPr>
              <w:br/>
              <w:t>поощрения (должностных окладов)</w:t>
            </w:r>
          </w:p>
        </w:tc>
      </w:tr>
      <w:tr w:rsidR="006E1D07" w:rsidRPr="006C32E9" w14:paraId="28E205DF" w14:textId="77777777" w:rsidTr="00833DCF">
        <w:trPr>
          <w:cantSplit/>
          <w:trHeight w:val="510"/>
        </w:trPr>
        <w:tc>
          <w:tcPr>
            <w:tcW w:w="9900" w:type="dxa"/>
            <w:gridSpan w:val="4"/>
            <w:tcBorders>
              <w:top w:val="single" w:sz="6" w:space="0" w:color="auto"/>
              <w:left w:val="single" w:sz="6" w:space="0" w:color="auto"/>
              <w:bottom w:val="single" w:sz="6" w:space="0" w:color="auto"/>
              <w:right w:val="single" w:sz="6" w:space="0" w:color="auto"/>
            </w:tcBorders>
            <w:vAlign w:val="center"/>
          </w:tcPr>
          <w:p w14:paraId="7E6CA424" w14:textId="77777777" w:rsidR="006E1D07" w:rsidRPr="00B41A99" w:rsidRDefault="006E1D07" w:rsidP="00833DCF">
            <w:pPr>
              <w:pStyle w:val="ConsPlusCell"/>
              <w:jc w:val="center"/>
              <w:rPr>
                <w:rFonts w:ascii="Times New Roman" w:hAnsi="Times New Roman" w:cs="Times New Roman"/>
                <w:sz w:val="24"/>
                <w:szCs w:val="24"/>
              </w:rPr>
            </w:pPr>
            <w:r>
              <w:rPr>
                <w:rFonts w:ascii="Times New Roman" w:hAnsi="Times New Roman" w:cs="Times New Roman"/>
                <w:sz w:val="24"/>
                <w:szCs w:val="24"/>
              </w:rPr>
              <w:t xml:space="preserve">Коэффициенты, применяемые при исчислении размеров должностных окладов и размеров ежемесячного денежного поощрения лиц, замещающих муниципальные должности в Администрации </w:t>
            </w:r>
            <w:r w:rsidR="00E63131">
              <w:rPr>
                <w:rFonts w:ascii="Times New Roman" w:hAnsi="Times New Roman" w:cs="Times New Roman"/>
                <w:sz w:val="24"/>
                <w:szCs w:val="24"/>
              </w:rPr>
              <w:t>Коксовского</w:t>
            </w:r>
            <w:r>
              <w:rPr>
                <w:rFonts w:ascii="Times New Roman" w:hAnsi="Times New Roman" w:cs="Times New Roman"/>
                <w:sz w:val="24"/>
                <w:szCs w:val="24"/>
              </w:rPr>
              <w:t xml:space="preserve"> сельского поселения</w:t>
            </w:r>
          </w:p>
        </w:tc>
      </w:tr>
      <w:tr w:rsidR="006E1D07" w:rsidRPr="006C32E9" w14:paraId="6DBF78A2" w14:textId="77777777" w:rsidTr="00833DCF">
        <w:trPr>
          <w:cantSplit/>
          <w:trHeight w:val="510"/>
        </w:trPr>
        <w:tc>
          <w:tcPr>
            <w:tcW w:w="720" w:type="dxa"/>
            <w:tcBorders>
              <w:top w:val="single" w:sz="6" w:space="0" w:color="auto"/>
              <w:left w:val="single" w:sz="6" w:space="0" w:color="auto"/>
              <w:bottom w:val="single" w:sz="6" w:space="0" w:color="auto"/>
              <w:right w:val="single" w:sz="6" w:space="0" w:color="auto"/>
            </w:tcBorders>
            <w:vAlign w:val="center"/>
          </w:tcPr>
          <w:p w14:paraId="0207FB2E" w14:textId="77777777" w:rsidR="006E1D07" w:rsidRPr="006C32E9" w:rsidRDefault="006E1D07" w:rsidP="00833DCF">
            <w:pPr>
              <w:pStyle w:val="ConsPlusCell"/>
              <w:jc w:val="center"/>
              <w:rPr>
                <w:rFonts w:ascii="Times New Roman" w:hAnsi="Times New Roman" w:cs="Times New Roman"/>
                <w:sz w:val="24"/>
                <w:szCs w:val="24"/>
              </w:rPr>
            </w:pPr>
            <w:r>
              <w:rPr>
                <w:rFonts w:ascii="Times New Roman" w:hAnsi="Times New Roman" w:cs="Times New Roman"/>
                <w:sz w:val="24"/>
                <w:szCs w:val="24"/>
              </w:rPr>
              <w:t>1</w:t>
            </w:r>
          </w:p>
        </w:tc>
        <w:tc>
          <w:tcPr>
            <w:tcW w:w="4140" w:type="dxa"/>
            <w:tcBorders>
              <w:top w:val="single" w:sz="6" w:space="0" w:color="auto"/>
              <w:left w:val="single" w:sz="6" w:space="0" w:color="auto"/>
              <w:bottom w:val="single" w:sz="6" w:space="0" w:color="auto"/>
              <w:right w:val="single" w:sz="6" w:space="0" w:color="auto"/>
            </w:tcBorders>
            <w:vAlign w:val="center"/>
          </w:tcPr>
          <w:p w14:paraId="073BCBE9" w14:textId="77777777" w:rsidR="006E1D07" w:rsidRPr="006C32E9" w:rsidRDefault="006E1D07" w:rsidP="00833DCF">
            <w:pPr>
              <w:pStyle w:val="ConsPlusCell"/>
              <w:rPr>
                <w:rFonts w:ascii="Times New Roman" w:hAnsi="Times New Roman" w:cs="Times New Roman"/>
                <w:sz w:val="24"/>
                <w:szCs w:val="24"/>
              </w:rPr>
            </w:pPr>
            <w:r>
              <w:rPr>
                <w:rFonts w:ascii="Times New Roman" w:hAnsi="Times New Roman" w:cs="Times New Roman"/>
                <w:sz w:val="24"/>
                <w:szCs w:val="24"/>
              </w:rPr>
              <w:t xml:space="preserve">Глава </w:t>
            </w:r>
            <w:r w:rsidR="00E63131">
              <w:rPr>
                <w:rFonts w:ascii="Times New Roman" w:hAnsi="Times New Roman" w:cs="Times New Roman"/>
                <w:sz w:val="24"/>
                <w:szCs w:val="24"/>
              </w:rPr>
              <w:t>Коксовского</w:t>
            </w:r>
            <w:r>
              <w:rPr>
                <w:rFonts w:ascii="Times New Roman" w:hAnsi="Times New Roman" w:cs="Times New Roman"/>
                <w:sz w:val="24"/>
                <w:szCs w:val="24"/>
              </w:rPr>
              <w:t xml:space="preserve"> сельского поселения</w:t>
            </w:r>
          </w:p>
        </w:tc>
        <w:tc>
          <w:tcPr>
            <w:tcW w:w="2340" w:type="dxa"/>
            <w:tcBorders>
              <w:top w:val="single" w:sz="6" w:space="0" w:color="auto"/>
              <w:left w:val="single" w:sz="6" w:space="0" w:color="auto"/>
              <w:bottom w:val="single" w:sz="6" w:space="0" w:color="auto"/>
              <w:right w:val="single" w:sz="6" w:space="0" w:color="auto"/>
            </w:tcBorders>
            <w:vAlign w:val="center"/>
          </w:tcPr>
          <w:p w14:paraId="1C0A65F7" w14:textId="77777777" w:rsidR="006E1D07" w:rsidRPr="006C32E9" w:rsidRDefault="006E1D07" w:rsidP="00833DCF">
            <w:pPr>
              <w:pStyle w:val="ConsPlusCell"/>
              <w:jc w:val="center"/>
              <w:rPr>
                <w:rFonts w:ascii="Times New Roman" w:hAnsi="Times New Roman" w:cs="Times New Roman"/>
                <w:sz w:val="24"/>
                <w:szCs w:val="24"/>
              </w:rPr>
            </w:pPr>
            <w:r>
              <w:rPr>
                <w:rFonts w:ascii="Times New Roman" w:hAnsi="Times New Roman" w:cs="Times New Roman"/>
                <w:sz w:val="24"/>
                <w:szCs w:val="24"/>
              </w:rPr>
              <w:t>2,0</w:t>
            </w:r>
          </w:p>
        </w:tc>
        <w:tc>
          <w:tcPr>
            <w:tcW w:w="2700" w:type="dxa"/>
            <w:tcBorders>
              <w:top w:val="single" w:sz="6" w:space="0" w:color="auto"/>
              <w:left w:val="single" w:sz="6" w:space="0" w:color="auto"/>
              <w:bottom w:val="single" w:sz="6" w:space="0" w:color="auto"/>
              <w:right w:val="single" w:sz="6" w:space="0" w:color="auto"/>
            </w:tcBorders>
            <w:vAlign w:val="center"/>
          </w:tcPr>
          <w:p w14:paraId="55F687AA" w14:textId="77777777" w:rsidR="006E1D07" w:rsidRPr="00B41A99" w:rsidRDefault="006E1D07" w:rsidP="00833DCF">
            <w:pPr>
              <w:pStyle w:val="ConsPlusCell"/>
              <w:jc w:val="center"/>
              <w:rPr>
                <w:rFonts w:ascii="Times New Roman" w:hAnsi="Times New Roman" w:cs="Times New Roman"/>
                <w:sz w:val="24"/>
                <w:szCs w:val="24"/>
              </w:rPr>
            </w:pPr>
            <w:r>
              <w:rPr>
                <w:rFonts w:ascii="Times New Roman" w:hAnsi="Times New Roman" w:cs="Times New Roman"/>
                <w:sz w:val="24"/>
                <w:szCs w:val="24"/>
              </w:rPr>
              <w:t>3,71</w:t>
            </w:r>
          </w:p>
        </w:tc>
      </w:tr>
      <w:tr w:rsidR="006E1D07" w:rsidRPr="006C32E9" w14:paraId="0BA9F4F2" w14:textId="77777777" w:rsidTr="00833DCF">
        <w:trPr>
          <w:cantSplit/>
          <w:trHeight w:val="510"/>
        </w:trPr>
        <w:tc>
          <w:tcPr>
            <w:tcW w:w="9900" w:type="dxa"/>
            <w:gridSpan w:val="4"/>
            <w:tcBorders>
              <w:top w:val="single" w:sz="6" w:space="0" w:color="auto"/>
              <w:left w:val="single" w:sz="6" w:space="0" w:color="auto"/>
              <w:bottom w:val="single" w:sz="6" w:space="0" w:color="auto"/>
              <w:right w:val="single" w:sz="6" w:space="0" w:color="auto"/>
            </w:tcBorders>
            <w:vAlign w:val="center"/>
          </w:tcPr>
          <w:p w14:paraId="6583C859" w14:textId="77777777" w:rsidR="006E1D07" w:rsidRDefault="006E1D07" w:rsidP="00833DCF">
            <w:pPr>
              <w:pStyle w:val="ConsPlusCell"/>
              <w:jc w:val="center"/>
              <w:rPr>
                <w:rFonts w:ascii="Times New Roman" w:hAnsi="Times New Roman" w:cs="Times New Roman"/>
                <w:sz w:val="24"/>
                <w:szCs w:val="24"/>
              </w:rPr>
            </w:pPr>
            <w:r>
              <w:rPr>
                <w:rFonts w:ascii="Times New Roman" w:hAnsi="Times New Roman" w:cs="Times New Roman"/>
                <w:sz w:val="24"/>
                <w:szCs w:val="24"/>
              </w:rPr>
              <w:t xml:space="preserve">Коэффициенты, применяемые при исчислении предельных размеров должностных окладов и размеры ежемесячного денежного поощрения муниципальных служащих, замещающих должности муниципальной службы в Администрации </w:t>
            </w:r>
            <w:r w:rsidR="00E63131">
              <w:rPr>
                <w:rFonts w:ascii="Times New Roman" w:hAnsi="Times New Roman" w:cs="Times New Roman"/>
                <w:sz w:val="24"/>
                <w:szCs w:val="24"/>
              </w:rPr>
              <w:t>Коксовского</w:t>
            </w:r>
            <w:r>
              <w:rPr>
                <w:rFonts w:ascii="Times New Roman" w:hAnsi="Times New Roman" w:cs="Times New Roman"/>
                <w:sz w:val="24"/>
                <w:szCs w:val="24"/>
              </w:rPr>
              <w:t xml:space="preserve"> сельского поселения</w:t>
            </w:r>
          </w:p>
        </w:tc>
      </w:tr>
      <w:tr w:rsidR="00A87D26" w:rsidRPr="006C32E9" w14:paraId="17A5C1E4" w14:textId="77777777" w:rsidTr="00833DCF">
        <w:trPr>
          <w:cantSplit/>
          <w:trHeight w:val="510"/>
        </w:trPr>
        <w:tc>
          <w:tcPr>
            <w:tcW w:w="720" w:type="dxa"/>
            <w:tcBorders>
              <w:top w:val="single" w:sz="6" w:space="0" w:color="auto"/>
              <w:left w:val="single" w:sz="6" w:space="0" w:color="auto"/>
              <w:bottom w:val="single" w:sz="6" w:space="0" w:color="auto"/>
              <w:right w:val="single" w:sz="6" w:space="0" w:color="auto"/>
            </w:tcBorders>
            <w:vAlign w:val="center"/>
          </w:tcPr>
          <w:p w14:paraId="1226B000" w14:textId="77777777" w:rsidR="00A87D26" w:rsidRPr="006C32E9" w:rsidRDefault="00A87D26" w:rsidP="00833DCF">
            <w:pPr>
              <w:pStyle w:val="ConsPlusCell"/>
              <w:jc w:val="center"/>
              <w:rPr>
                <w:rFonts w:ascii="Times New Roman" w:hAnsi="Times New Roman" w:cs="Times New Roman"/>
                <w:sz w:val="24"/>
                <w:szCs w:val="24"/>
              </w:rPr>
            </w:pPr>
            <w:r w:rsidRPr="006C32E9">
              <w:rPr>
                <w:rFonts w:ascii="Times New Roman" w:hAnsi="Times New Roman" w:cs="Times New Roman"/>
                <w:sz w:val="24"/>
                <w:szCs w:val="24"/>
              </w:rPr>
              <w:t>2.</w:t>
            </w:r>
          </w:p>
        </w:tc>
        <w:tc>
          <w:tcPr>
            <w:tcW w:w="4140" w:type="dxa"/>
            <w:tcBorders>
              <w:top w:val="single" w:sz="6" w:space="0" w:color="auto"/>
              <w:left w:val="single" w:sz="6" w:space="0" w:color="auto"/>
              <w:bottom w:val="single" w:sz="6" w:space="0" w:color="auto"/>
              <w:right w:val="single" w:sz="6" w:space="0" w:color="auto"/>
            </w:tcBorders>
            <w:vAlign w:val="center"/>
          </w:tcPr>
          <w:p w14:paraId="713A996F" w14:textId="77777777" w:rsidR="00A87D26" w:rsidRPr="006C32E9" w:rsidRDefault="00A87D26" w:rsidP="00B72F29">
            <w:pPr>
              <w:pStyle w:val="ConsPlusCell"/>
              <w:rPr>
                <w:rFonts w:ascii="Times New Roman" w:hAnsi="Times New Roman" w:cs="Times New Roman"/>
                <w:sz w:val="24"/>
                <w:szCs w:val="24"/>
              </w:rPr>
            </w:pPr>
            <w:r w:rsidRPr="006C32E9">
              <w:rPr>
                <w:rFonts w:ascii="Times New Roman" w:hAnsi="Times New Roman" w:cs="Times New Roman"/>
                <w:sz w:val="24"/>
                <w:szCs w:val="24"/>
              </w:rPr>
              <w:t>Заведующий сектором</w:t>
            </w:r>
          </w:p>
        </w:tc>
        <w:tc>
          <w:tcPr>
            <w:tcW w:w="2340" w:type="dxa"/>
            <w:tcBorders>
              <w:top w:val="single" w:sz="6" w:space="0" w:color="auto"/>
              <w:left w:val="single" w:sz="6" w:space="0" w:color="auto"/>
              <w:bottom w:val="single" w:sz="6" w:space="0" w:color="auto"/>
              <w:right w:val="single" w:sz="6" w:space="0" w:color="auto"/>
            </w:tcBorders>
            <w:vAlign w:val="center"/>
          </w:tcPr>
          <w:p w14:paraId="701D2252" w14:textId="77777777" w:rsidR="00A87D26" w:rsidRPr="006C32E9" w:rsidRDefault="00A87D26" w:rsidP="00B72F29">
            <w:pPr>
              <w:pStyle w:val="ConsPlusCell"/>
              <w:jc w:val="center"/>
              <w:rPr>
                <w:rFonts w:ascii="Times New Roman" w:hAnsi="Times New Roman" w:cs="Times New Roman"/>
                <w:sz w:val="24"/>
                <w:szCs w:val="24"/>
              </w:rPr>
            </w:pPr>
            <w:r w:rsidRPr="006C32E9">
              <w:rPr>
                <w:rFonts w:ascii="Times New Roman" w:hAnsi="Times New Roman" w:cs="Times New Roman"/>
                <w:sz w:val="24"/>
                <w:szCs w:val="24"/>
              </w:rPr>
              <w:t>1,59</w:t>
            </w:r>
          </w:p>
        </w:tc>
        <w:tc>
          <w:tcPr>
            <w:tcW w:w="2700" w:type="dxa"/>
            <w:tcBorders>
              <w:top w:val="single" w:sz="6" w:space="0" w:color="auto"/>
              <w:left w:val="single" w:sz="6" w:space="0" w:color="auto"/>
              <w:bottom w:val="single" w:sz="6" w:space="0" w:color="auto"/>
              <w:right w:val="single" w:sz="6" w:space="0" w:color="auto"/>
            </w:tcBorders>
            <w:vAlign w:val="center"/>
          </w:tcPr>
          <w:p w14:paraId="28BA8C51" w14:textId="77777777" w:rsidR="00A87D26" w:rsidRPr="00B41A99" w:rsidRDefault="00A87D26" w:rsidP="00B72F29">
            <w:pPr>
              <w:pStyle w:val="ConsPlusCell"/>
              <w:jc w:val="center"/>
              <w:rPr>
                <w:rFonts w:ascii="Times New Roman" w:hAnsi="Times New Roman" w:cs="Times New Roman"/>
                <w:sz w:val="24"/>
                <w:szCs w:val="24"/>
              </w:rPr>
            </w:pPr>
            <w:r w:rsidRPr="00B41A99">
              <w:rPr>
                <w:rFonts w:ascii="Times New Roman" w:hAnsi="Times New Roman" w:cs="Times New Roman"/>
                <w:sz w:val="24"/>
                <w:szCs w:val="24"/>
              </w:rPr>
              <w:t>0,81</w:t>
            </w:r>
          </w:p>
        </w:tc>
      </w:tr>
      <w:tr w:rsidR="00A87D26" w:rsidRPr="006C32E9" w14:paraId="52B079CF" w14:textId="77777777" w:rsidTr="00833DCF">
        <w:trPr>
          <w:cantSplit/>
          <w:trHeight w:val="510"/>
        </w:trPr>
        <w:tc>
          <w:tcPr>
            <w:tcW w:w="720" w:type="dxa"/>
            <w:tcBorders>
              <w:top w:val="single" w:sz="6" w:space="0" w:color="auto"/>
              <w:left w:val="single" w:sz="6" w:space="0" w:color="auto"/>
              <w:bottom w:val="single" w:sz="6" w:space="0" w:color="auto"/>
              <w:right w:val="single" w:sz="6" w:space="0" w:color="auto"/>
            </w:tcBorders>
            <w:vAlign w:val="center"/>
          </w:tcPr>
          <w:p w14:paraId="4A964FB2" w14:textId="5D2003A9" w:rsidR="00A87D26" w:rsidRPr="006C32E9" w:rsidRDefault="00C005DC" w:rsidP="00833DCF">
            <w:pPr>
              <w:pStyle w:val="ConsPlusCell"/>
              <w:jc w:val="center"/>
              <w:rPr>
                <w:rFonts w:ascii="Times New Roman" w:hAnsi="Times New Roman" w:cs="Times New Roman"/>
                <w:sz w:val="24"/>
                <w:szCs w:val="24"/>
              </w:rPr>
            </w:pPr>
            <w:r>
              <w:rPr>
                <w:rFonts w:ascii="Times New Roman" w:hAnsi="Times New Roman" w:cs="Times New Roman"/>
                <w:sz w:val="24"/>
                <w:szCs w:val="24"/>
              </w:rPr>
              <w:t>3</w:t>
            </w:r>
            <w:r w:rsidR="00A87D26" w:rsidRPr="006C32E9">
              <w:rPr>
                <w:rFonts w:ascii="Times New Roman" w:hAnsi="Times New Roman" w:cs="Times New Roman"/>
                <w:sz w:val="24"/>
                <w:szCs w:val="24"/>
              </w:rPr>
              <w:t>.</w:t>
            </w:r>
          </w:p>
        </w:tc>
        <w:tc>
          <w:tcPr>
            <w:tcW w:w="4140" w:type="dxa"/>
            <w:tcBorders>
              <w:top w:val="single" w:sz="6" w:space="0" w:color="auto"/>
              <w:left w:val="single" w:sz="6" w:space="0" w:color="auto"/>
              <w:bottom w:val="single" w:sz="6" w:space="0" w:color="auto"/>
              <w:right w:val="single" w:sz="6" w:space="0" w:color="auto"/>
            </w:tcBorders>
            <w:vAlign w:val="center"/>
          </w:tcPr>
          <w:p w14:paraId="037C3BFB" w14:textId="77777777" w:rsidR="00A87D26" w:rsidRPr="006C32E9" w:rsidRDefault="00A87D26" w:rsidP="00B72F29">
            <w:pPr>
              <w:pStyle w:val="ConsPlusCell"/>
              <w:rPr>
                <w:rFonts w:ascii="Times New Roman" w:hAnsi="Times New Roman" w:cs="Times New Roman"/>
                <w:sz w:val="24"/>
                <w:szCs w:val="24"/>
              </w:rPr>
            </w:pPr>
            <w:r w:rsidRPr="006C32E9">
              <w:rPr>
                <w:rFonts w:ascii="Times New Roman" w:hAnsi="Times New Roman" w:cs="Times New Roman"/>
                <w:sz w:val="24"/>
                <w:szCs w:val="24"/>
              </w:rPr>
              <w:t>Ведущий специалист</w:t>
            </w:r>
          </w:p>
        </w:tc>
        <w:tc>
          <w:tcPr>
            <w:tcW w:w="2340" w:type="dxa"/>
            <w:tcBorders>
              <w:top w:val="single" w:sz="6" w:space="0" w:color="auto"/>
              <w:left w:val="single" w:sz="6" w:space="0" w:color="auto"/>
              <w:bottom w:val="single" w:sz="6" w:space="0" w:color="auto"/>
              <w:right w:val="single" w:sz="6" w:space="0" w:color="auto"/>
            </w:tcBorders>
            <w:vAlign w:val="center"/>
          </w:tcPr>
          <w:p w14:paraId="5015B744" w14:textId="77777777" w:rsidR="00A87D26" w:rsidRPr="006C32E9" w:rsidRDefault="00A87D26" w:rsidP="00B72F29">
            <w:pPr>
              <w:pStyle w:val="ConsPlusCell"/>
              <w:jc w:val="center"/>
              <w:rPr>
                <w:rFonts w:ascii="Times New Roman" w:hAnsi="Times New Roman" w:cs="Times New Roman"/>
                <w:sz w:val="24"/>
                <w:szCs w:val="24"/>
              </w:rPr>
            </w:pPr>
            <w:r w:rsidRPr="006C32E9">
              <w:rPr>
                <w:rFonts w:ascii="Times New Roman" w:hAnsi="Times New Roman" w:cs="Times New Roman"/>
                <w:sz w:val="24"/>
                <w:szCs w:val="24"/>
              </w:rPr>
              <w:t>1,28</w:t>
            </w:r>
          </w:p>
        </w:tc>
        <w:tc>
          <w:tcPr>
            <w:tcW w:w="2700" w:type="dxa"/>
            <w:tcBorders>
              <w:top w:val="single" w:sz="6" w:space="0" w:color="auto"/>
              <w:left w:val="single" w:sz="6" w:space="0" w:color="auto"/>
              <w:bottom w:val="single" w:sz="6" w:space="0" w:color="auto"/>
              <w:right w:val="single" w:sz="6" w:space="0" w:color="auto"/>
            </w:tcBorders>
            <w:vAlign w:val="center"/>
          </w:tcPr>
          <w:p w14:paraId="6C24968C" w14:textId="77777777" w:rsidR="00A87D26" w:rsidRPr="00B41A99" w:rsidRDefault="00A87D26" w:rsidP="00B72F29">
            <w:pPr>
              <w:pStyle w:val="ConsPlusCell"/>
              <w:jc w:val="center"/>
              <w:rPr>
                <w:rFonts w:ascii="Times New Roman" w:hAnsi="Times New Roman" w:cs="Times New Roman"/>
                <w:sz w:val="24"/>
                <w:szCs w:val="24"/>
              </w:rPr>
            </w:pPr>
            <w:r w:rsidRPr="00B41A99">
              <w:rPr>
                <w:rFonts w:ascii="Times New Roman" w:hAnsi="Times New Roman" w:cs="Times New Roman"/>
                <w:sz w:val="24"/>
                <w:szCs w:val="24"/>
              </w:rPr>
              <w:t>0,81</w:t>
            </w:r>
          </w:p>
        </w:tc>
      </w:tr>
      <w:tr w:rsidR="00A87D26" w:rsidRPr="006C32E9" w14:paraId="37261D1F" w14:textId="77777777" w:rsidTr="00833DCF">
        <w:trPr>
          <w:cantSplit/>
          <w:trHeight w:val="510"/>
        </w:trPr>
        <w:tc>
          <w:tcPr>
            <w:tcW w:w="720" w:type="dxa"/>
            <w:tcBorders>
              <w:top w:val="single" w:sz="6" w:space="0" w:color="auto"/>
              <w:left w:val="single" w:sz="6" w:space="0" w:color="auto"/>
              <w:bottom w:val="single" w:sz="6" w:space="0" w:color="auto"/>
              <w:right w:val="single" w:sz="6" w:space="0" w:color="auto"/>
            </w:tcBorders>
            <w:vAlign w:val="center"/>
          </w:tcPr>
          <w:p w14:paraId="573DEB44" w14:textId="2062FED1" w:rsidR="00A87D26" w:rsidRPr="006C32E9" w:rsidRDefault="00C005DC" w:rsidP="00833DCF">
            <w:pPr>
              <w:pStyle w:val="ConsPlusCell"/>
              <w:jc w:val="center"/>
              <w:rPr>
                <w:rFonts w:ascii="Times New Roman" w:hAnsi="Times New Roman" w:cs="Times New Roman"/>
                <w:sz w:val="24"/>
                <w:szCs w:val="24"/>
              </w:rPr>
            </w:pPr>
            <w:r>
              <w:rPr>
                <w:rFonts w:ascii="Times New Roman" w:hAnsi="Times New Roman" w:cs="Times New Roman"/>
                <w:sz w:val="24"/>
                <w:szCs w:val="24"/>
              </w:rPr>
              <w:t>4</w:t>
            </w:r>
            <w:r w:rsidR="00A87D26">
              <w:rPr>
                <w:rFonts w:ascii="Times New Roman" w:hAnsi="Times New Roman" w:cs="Times New Roman"/>
                <w:sz w:val="24"/>
                <w:szCs w:val="24"/>
              </w:rPr>
              <w:t>.</w:t>
            </w:r>
          </w:p>
        </w:tc>
        <w:tc>
          <w:tcPr>
            <w:tcW w:w="4140" w:type="dxa"/>
            <w:tcBorders>
              <w:top w:val="single" w:sz="6" w:space="0" w:color="auto"/>
              <w:left w:val="single" w:sz="6" w:space="0" w:color="auto"/>
              <w:bottom w:val="single" w:sz="6" w:space="0" w:color="auto"/>
              <w:right w:val="single" w:sz="6" w:space="0" w:color="auto"/>
            </w:tcBorders>
            <w:vAlign w:val="center"/>
          </w:tcPr>
          <w:p w14:paraId="7D776D36" w14:textId="77777777" w:rsidR="00A87D26" w:rsidRPr="006C32E9" w:rsidRDefault="00A87D26" w:rsidP="00B72F29">
            <w:pPr>
              <w:pStyle w:val="ConsPlusCell"/>
              <w:rPr>
                <w:rFonts w:ascii="Times New Roman" w:hAnsi="Times New Roman" w:cs="Times New Roman"/>
                <w:sz w:val="24"/>
                <w:szCs w:val="24"/>
              </w:rPr>
            </w:pPr>
            <w:r w:rsidRPr="006C32E9">
              <w:rPr>
                <w:rFonts w:ascii="Times New Roman" w:hAnsi="Times New Roman" w:cs="Times New Roman"/>
                <w:sz w:val="24"/>
                <w:szCs w:val="24"/>
              </w:rPr>
              <w:t>Специалист первой категории</w:t>
            </w:r>
          </w:p>
        </w:tc>
        <w:tc>
          <w:tcPr>
            <w:tcW w:w="2340" w:type="dxa"/>
            <w:tcBorders>
              <w:top w:val="single" w:sz="6" w:space="0" w:color="auto"/>
              <w:left w:val="single" w:sz="6" w:space="0" w:color="auto"/>
              <w:bottom w:val="single" w:sz="6" w:space="0" w:color="auto"/>
              <w:right w:val="single" w:sz="6" w:space="0" w:color="auto"/>
            </w:tcBorders>
            <w:vAlign w:val="center"/>
          </w:tcPr>
          <w:p w14:paraId="69A5A4D4" w14:textId="77777777" w:rsidR="00A87D26" w:rsidRPr="006C32E9" w:rsidRDefault="00A87D26" w:rsidP="00B72F29">
            <w:pPr>
              <w:pStyle w:val="ConsPlusCell"/>
              <w:jc w:val="center"/>
              <w:rPr>
                <w:rFonts w:ascii="Times New Roman" w:hAnsi="Times New Roman" w:cs="Times New Roman"/>
                <w:sz w:val="24"/>
                <w:szCs w:val="24"/>
              </w:rPr>
            </w:pPr>
            <w:r w:rsidRPr="006C32E9">
              <w:rPr>
                <w:rFonts w:ascii="Times New Roman" w:hAnsi="Times New Roman" w:cs="Times New Roman"/>
                <w:sz w:val="24"/>
                <w:szCs w:val="24"/>
              </w:rPr>
              <w:t>1,07</w:t>
            </w:r>
          </w:p>
        </w:tc>
        <w:tc>
          <w:tcPr>
            <w:tcW w:w="2700" w:type="dxa"/>
            <w:tcBorders>
              <w:top w:val="single" w:sz="6" w:space="0" w:color="auto"/>
              <w:left w:val="single" w:sz="6" w:space="0" w:color="auto"/>
              <w:bottom w:val="single" w:sz="6" w:space="0" w:color="auto"/>
              <w:right w:val="single" w:sz="6" w:space="0" w:color="auto"/>
            </w:tcBorders>
            <w:vAlign w:val="center"/>
          </w:tcPr>
          <w:p w14:paraId="12B14EBB" w14:textId="77777777" w:rsidR="00A87D26" w:rsidRPr="00B41A99" w:rsidRDefault="00A87D26" w:rsidP="00B72F29">
            <w:pPr>
              <w:pStyle w:val="ConsPlusCell"/>
              <w:jc w:val="center"/>
              <w:rPr>
                <w:rFonts w:ascii="Times New Roman" w:hAnsi="Times New Roman" w:cs="Times New Roman"/>
                <w:sz w:val="24"/>
                <w:szCs w:val="24"/>
              </w:rPr>
            </w:pPr>
            <w:r w:rsidRPr="00B41A99">
              <w:rPr>
                <w:rFonts w:ascii="Times New Roman" w:hAnsi="Times New Roman" w:cs="Times New Roman"/>
                <w:sz w:val="24"/>
                <w:szCs w:val="24"/>
              </w:rPr>
              <w:t>0,87</w:t>
            </w:r>
          </w:p>
        </w:tc>
      </w:tr>
    </w:tbl>
    <w:p w14:paraId="4C380926" w14:textId="77777777" w:rsidR="00A215F9" w:rsidRDefault="00A215F9" w:rsidP="00A65833">
      <w:pPr>
        <w:ind w:right="-5" w:firstLine="4680"/>
        <w:jc w:val="center"/>
        <w:rPr>
          <w:sz w:val="28"/>
          <w:szCs w:val="28"/>
        </w:rPr>
      </w:pPr>
    </w:p>
    <w:p w14:paraId="1CC3DD4F" w14:textId="77777777" w:rsidR="00A87D26" w:rsidRDefault="00A87D26" w:rsidP="00A65833">
      <w:pPr>
        <w:ind w:right="-5" w:firstLine="4680"/>
        <w:jc w:val="center"/>
        <w:rPr>
          <w:sz w:val="28"/>
          <w:szCs w:val="28"/>
        </w:rPr>
      </w:pPr>
    </w:p>
    <w:p w14:paraId="210DE5C2" w14:textId="77777777" w:rsidR="00A87D26" w:rsidRPr="006C32E9" w:rsidRDefault="00A87D26" w:rsidP="00A65833">
      <w:pPr>
        <w:ind w:right="-5" w:firstLine="4680"/>
        <w:jc w:val="center"/>
        <w:rPr>
          <w:sz w:val="28"/>
          <w:szCs w:val="28"/>
        </w:rPr>
      </w:pPr>
    </w:p>
    <w:p w14:paraId="2D3416F3" w14:textId="77777777" w:rsidR="00391D95" w:rsidRPr="00A65833" w:rsidRDefault="00391D95" w:rsidP="00BF4316">
      <w:pPr>
        <w:ind w:right="-5"/>
        <w:rPr>
          <w:sz w:val="28"/>
          <w:szCs w:val="28"/>
        </w:rPr>
      </w:pPr>
    </w:p>
    <w:p w14:paraId="42612917" w14:textId="77777777" w:rsidR="00B41A99" w:rsidRPr="000D57B1" w:rsidRDefault="00B41A99" w:rsidP="00B41A99">
      <w:pPr>
        <w:autoSpaceDE w:val="0"/>
        <w:autoSpaceDN w:val="0"/>
        <w:adjustRightInd w:val="0"/>
        <w:rPr>
          <w:color w:val="000000"/>
          <w:spacing w:val="-4"/>
          <w:sz w:val="28"/>
          <w:szCs w:val="28"/>
        </w:rPr>
      </w:pPr>
      <w:r w:rsidRPr="000D57B1">
        <w:rPr>
          <w:color w:val="000000"/>
          <w:spacing w:val="-4"/>
          <w:sz w:val="28"/>
          <w:szCs w:val="28"/>
        </w:rPr>
        <w:t xml:space="preserve">Председатель Собрания депутатов </w:t>
      </w:r>
    </w:p>
    <w:p w14:paraId="247235C4" w14:textId="77777777" w:rsidR="00B41A99" w:rsidRPr="000D57B1" w:rsidRDefault="00E63131" w:rsidP="00B41A99">
      <w:pPr>
        <w:autoSpaceDE w:val="0"/>
        <w:autoSpaceDN w:val="0"/>
        <w:adjustRightInd w:val="0"/>
        <w:rPr>
          <w:color w:val="000000"/>
          <w:spacing w:val="-4"/>
          <w:sz w:val="28"/>
          <w:szCs w:val="28"/>
        </w:rPr>
      </w:pPr>
      <w:r>
        <w:rPr>
          <w:color w:val="000000"/>
          <w:spacing w:val="-4"/>
          <w:sz w:val="28"/>
          <w:szCs w:val="28"/>
        </w:rPr>
        <w:t>Коксовского</w:t>
      </w:r>
      <w:r w:rsidR="00B41A99" w:rsidRPr="000D57B1">
        <w:rPr>
          <w:color w:val="000000"/>
          <w:spacing w:val="-4"/>
          <w:sz w:val="28"/>
          <w:szCs w:val="28"/>
        </w:rPr>
        <w:t xml:space="preserve"> сельского поселения                       </w:t>
      </w:r>
      <w:r w:rsidR="00811CB5">
        <w:rPr>
          <w:color w:val="000000"/>
          <w:spacing w:val="-4"/>
          <w:sz w:val="28"/>
          <w:szCs w:val="28"/>
        </w:rPr>
        <w:t xml:space="preserve">                  </w:t>
      </w:r>
      <w:r w:rsidR="00B41A99" w:rsidRPr="000D57B1">
        <w:rPr>
          <w:color w:val="000000"/>
          <w:spacing w:val="-4"/>
          <w:sz w:val="28"/>
          <w:szCs w:val="28"/>
        </w:rPr>
        <w:t xml:space="preserve">                 </w:t>
      </w:r>
      <w:r w:rsidR="00A87D26">
        <w:rPr>
          <w:color w:val="000000"/>
          <w:spacing w:val="-4"/>
          <w:sz w:val="28"/>
          <w:szCs w:val="28"/>
        </w:rPr>
        <w:t>В.В. Мелентей</w:t>
      </w:r>
    </w:p>
    <w:p w14:paraId="4C8574F2" w14:textId="77777777" w:rsidR="006C32E9" w:rsidRPr="00A65833" w:rsidRDefault="006C32E9" w:rsidP="006C32E9">
      <w:pPr>
        <w:autoSpaceDE w:val="0"/>
        <w:autoSpaceDN w:val="0"/>
        <w:adjustRightInd w:val="0"/>
        <w:ind w:firstLine="720"/>
        <w:jc w:val="both"/>
        <w:outlineLvl w:val="1"/>
        <w:rPr>
          <w:sz w:val="28"/>
          <w:szCs w:val="28"/>
        </w:rPr>
      </w:pPr>
    </w:p>
    <w:p w14:paraId="36E45277" w14:textId="77777777" w:rsidR="00BF4316" w:rsidRDefault="00BF4316" w:rsidP="00A65833">
      <w:pPr>
        <w:ind w:right="-5" w:firstLine="4680"/>
        <w:jc w:val="right"/>
      </w:pPr>
    </w:p>
    <w:p w14:paraId="703C5DF1" w14:textId="77777777" w:rsidR="004B487D" w:rsidRDefault="004B487D" w:rsidP="00A65833">
      <w:pPr>
        <w:ind w:right="-5" w:firstLine="4680"/>
        <w:jc w:val="right"/>
      </w:pPr>
    </w:p>
    <w:p w14:paraId="56ECE807" w14:textId="77777777" w:rsidR="00177C61" w:rsidRPr="00177C61" w:rsidRDefault="00177C61" w:rsidP="006E1D07">
      <w:pPr>
        <w:widowControl w:val="0"/>
        <w:tabs>
          <w:tab w:val="left" w:pos="1134"/>
        </w:tabs>
        <w:autoSpaceDE w:val="0"/>
        <w:autoSpaceDN w:val="0"/>
        <w:adjustRightInd w:val="0"/>
        <w:rPr>
          <w:w w:val="105"/>
          <w:sz w:val="28"/>
          <w:szCs w:val="28"/>
        </w:rPr>
      </w:pPr>
    </w:p>
    <w:p w14:paraId="598E2996" w14:textId="77777777" w:rsidR="003565EE" w:rsidRDefault="003565EE" w:rsidP="006E1D07">
      <w:pPr>
        <w:widowControl w:val="0"/>
        <w:tabs>
          <w:tab w:val="left" w:pos="1134"/>
        </w:tabs>
        <w:autoSpaceDE w:val="0"/>
        <w:autoSpaceDN w:val="0"/>
        <w:adjustRightInd w:val="0"/>
        <w:ind w:left="5670"/>
        <w:jc w:val="center"/>
        <w:rPr>
          <w:w w:val="105"/>
          <w:sz w:val="28"/>
          <w:szCs w:val="28"/>
        </w:rPr>
      </w:pPr>
    </w:p>
    <w:p w14:paraId="08C9B813" w14:textId="77777777" w:rsidR="00C005DC" w:rsidRDefault="00C005DC" w:rsidP="006E1D07">
      <w:pPr>
        <w:widowControl w:val="0"/>
        <w:tabs>
          <w:tab w:val="left" w:pos="1134"/>
        </w:tabs>
        <w:autoSpaceDE w:val="0"/>
        <w:autoSpaceDN w:val="0"/>
        <w:adjustRightInd w:val="0"/>
        <w:ind w:left="5670"/>
        <w:jc w:val="center"/>
        <w:rPr>
          <w:w w:val="105"/>
          <w:sz w:val="28"/>
          <w:szCs w:val="28"/>
        </w:rPr>
      </w:pPr>
    </w:p>
    <w:p w14:paraId="5BA5992F" w14:textId="77777777" w:rsidR="00C005DC" w:rsidRDefault="00C005DC" w:rsidP="006E1D07">
      <w:pPr>
        <w:widowControl w:val="0"/>
        <w:tabs>
          <w:tab w:val="left" w:pos="1134"/>
        </w:tabs>
        <w:autoSpaceDE w:val="0"/>
        <w:autoSpaceDN w:val="0"/>
        <w:adjustRightInd w:val="0"/>
        <w:ind w:left="5670"/>
        <w:jc w:val="center"/>
        <w:rPr>
          <w:w w:val="105"/>
          <w:sz w:val="28"/>
          <w:szCs w:val="28"/>
        </w:rPr>
      </w:pPr>
    </w:p>
    <w:p w14:paraId="3DDE3F8D" w14:textId="77777777" w:rsidR="00A87D26" w:rsidRDefault="00A87D26" w:rsidP="006E1D07">
      <w:pPr>
        <w:widowControl w:val="0"/>
        <w:tabs>
          <w:tab w:val="left" w:pos="1134"/>
        </w:tabs>
        <w:autoSpaceDE w:val="0"/>
        <w:autoSpaceDN w:val="0"/>
        <w:adjustRightInd w:val="0"/>
        <w:ind w:left="5670"/>
        <w:jc w:val="center"/>
        <w:rPr>
          <w:w w:val="105"/>
          <w:sz w:val="28"/>
          <w:szCs w:val="28"/>
        </w:rPr>
      </w:pPr>
    </w:p>
    <w:p w14:paraId="1238D8D2" w14:textId="77777777" w:rsidR="003565EE" w:rsidRDefault="003565EE" w:rsidP="006E1D07">
      <w:pPr>
        <w:widowControl w:val="0"/>
        <w:tabs>
          <w:tab w:val="left" w:pos="1134"/>
        </w:tabs>
        <w:autoSpaceDE w:val="0"/>
        <w:autoSpaceDN w:val="0"/>
        <w:adjustRightInd w:val="0"/>
        <w:ind w:left="5670"/>
        <w:jc w:val="center"/>
        <w:rPr>
          <w:w w:val="105"/>
          <w:sz w:val="28"/>
          <w:szCs w:val="28"/>
        </w:rPr>
      </w:pPr>
    </w:p>
    <w:p w14:paraId="29E2A68A" w14:textId="77777777" w:rsidR="003565EE" w:rsidRDefault="003565EE" w:rsidP="006E1D07">
      <w:pPr>
        <w:widowControl w:val="0"/>
        <w:tabs>
          <w:tab w:val="left" w:pos="1134"/>
        </w:tabs>
        <w:autoSpaceDE w:val="0"/>
        <w:autoSpaceDN w:val="0"/>
        <w:adjustRightInd w:val="0"/>
        <w:ind w:left="5670"/>
        <w:jc w:val="center"/>
        <w:rPr>
          <w:w w:val="105"/>
          <w:sz w:val="28"/>
          <w:szCs w:val="28"/>
        </w:rPr>
      </w:pPr>
    </w:p>
    <w:p w14:paraId="771BC316" w14:textId="77777777" w:rsidR="00177C61" w:rsidRPr="00177C61" w:rsidRDefault="00177C61" w:rsidP="006E1D07">
      <w:pPr>
        <w:widowControl w:val="0"/>
        <w:tabs>
          <w:tab w:val="left" w:pos="1134"/>
        </w:tabs>
        <w:autoSpaceDE w:val="0"/>
        <w:autoSpaceDN w:val="0"/>
        <w:adjustRightInd w:val="0"/>
        <w:ind w:left="5670"/>
        <w:jc w:val="center"/>
        <w:rPr>
          <w:w w:val="105"/>
          <w:sz w:val="28"/>
          <w:szCs w:val="28"/>
        </w:rPr>
      </w:pPr>
      <w:r w:rsidRPr="00177C61">
        <w:rPr>
          <w:w w:val="105"/>
          <w:sz w:val="28"/>
          <w:szCs w:val="28"/>
        </w:rPr>
        <w:t>Приложение №</w:t>
      </w:r>
      <w:r w:rsidR="006E1D07">
        <w:rPr>
          <w:w w:val="105"/>
          <w:sz w:val="28"/>
          <w:szCs w:val="28"/>
        </w:rPr>
        <w:t>2</w:t>
      </w:r>
      <w:r w:rsidRPr="00177C61">
        <w:rPr>
          <w:w w:val="105"/>
          <w:sz w:val="28"/>
          <w:szCs w:val="28"/>
        </w:rPr>
        <w:t xml:space="preserve"> к</w:t>
      </w:r>
    </w:p>
    <w:p w14:paraId="7F1823B7" w14:textId="77777777" w:rsidR="006E1D07" w:rsidRPr="00D13CD1" w:rsidRDefault="006E1D07" w:rsidP="006E1D07">
      <w:pPr>
        <w:ind w:left="5670" w:right="-5"/>
        <w:jc w:val="center"/>
        <w:rPr>
          <w:sz w:val="28"/>
          <w:szCs w:val="28"/>
        </w:rPr>
      </w:pPr>
      <w:r>
        <w:rPr>
          <w:sz w:val="28"/>
          <w:szCs w:val="28"/>
        </w:rPr>
        <w:t xml:space="preserve">Положению </w:t>
      </w:r>
      <w:r w:rsidR="00BD16EE">
        <w:rPr>
          <w:sz w:val="28"/>
          <w:szCs w:val="28"/>
        </w:rPr>
        <w:t>«О</w:t>
      </w:r>
      <w:r>
        <w:rPr>
          <w:sz w:val="28"/>
          <w:szCs w:val="28"/>
        </w:rPr>
        <w:t xml:space="preserve">б оплате труда лиц, замещающих муниципальные должности, и муниципальных служащих </w:t>
      </w:r>
      <w:r w:rsidR="00811CB5">
        <w:rPr>
          <w:color w:val="000000"/>
          <w:sz w:val="28"/>
          <w:szCs w:val="28"/>
        </w:rPr>
        <w:t>в муниципальном образовании «</w:t>
      </w:r>
      <w:r w:rsidR="00E63131">
        <w:rPr>
          <w:color w:val="000000"/>
          <w:sz w:val="28"/>
          <w:szCs w:val="28"/>
        </w:rPr>
        <w:t>Коксовское</w:t>
      </w:r>
      <w:r w:rsidR="00811CB5">
        <w:rPr>
          <w:color w:val="000000"/>
          <w:sz w:val="28"/>
          <w:szCs w:val="28"/>
        </w:rPr>
        <w:t xml:space="preserve"> сельское поселение»</w:t>
      </w:r>
      <w:r w:rsidR="00BD16EE">
        <w:rPr>
          <w:sz w:val="28"/>
          <w:szCs w:val="28"/>
        </w:rPr>
        <w:t>»</w:t>
      </w:r>
    </w:p>
    <w:p w14:paraId="5C1F2614" w14:textId="77777777" w:rsidR="00177C61" w:rsidRPr="00177C61" w:rsidRDefault="00177C61" w:rsidP="00177C61">
      <w:pPr>
        <w:widowControl w:val="0"/>
        <w:autoSpaceDE w:val="0"/>
        <w:autoSpaceDN w:val="0"/>
        <w:adjustRightInd w:val="0"/>
        <w:ind w:left="786"/>
        <w:jc w:val="both"/>
        <w:rPr>
          <w:w w:val="105"/>
          <w:sz w:val="28"/>
          <w:szCs w:val="28"/>
        </w:rPr>
      </w:pPr>
    </w:p>
    <w:p w14:paraId="3204BE2F" w14:textId="77777777" w:rsidR="006E1D07" w:rsidRDefault="006E1D07" w:rsidP="00177C61">
      <w:pPr>
        <w:autoSpaceDE w:val="0"/>
        <w:autoSpaceDN w:val="0"/>
        <w:adjustRightInd w:val="0"/>
        <w:jc w:val="center"/>
        <w:outlineLvl w:val="1"/>
        <w:rPr>
          <w:sz w:val="28"/>
          <w:szCs w:val="28"/>
        </w:rPr>
      </w:pPr>
    </w:p>
    <w:p w14:paraId="7B00E0A5" w14:textId="77777777" w:rsidR="006E1D07" w:rsidRPr="00940BA4" w:rsidRDefault="006E1D07" w:rsidP="006E1D07">
      <w:pPr>
        <w:pStyle w:val="ConsPlusTitle"/>
        <w:widowControl/>
        <w:jc w:val="center"/>
        <w:rPr>
          <w:b w:val="0"/>
          <w:sz w:val="28"/>
        </w:rPr>
      </w:pPr>
      <w:r w:rsidRPr="00940BA4">
        <w:rPr>
          <w:b w:val="0"/>
          <w:sz w:val="28"/>
        </w:rPr>
        <w:t xml:space="preserve">ПОРЯДОК </w:t>
      </w:r>
    </w:p>
    <w:p w14:paraId="6BB71665" w14:textId="77777777" w:rsidR="006E1D07" w:rsidRDefault="006E1D07" w:rsidP="006E1D07">
      <w:pPr>
        <w:pStyle w:val="ConsPlusTitle"/>
        <w:widowControl/>
        <w:jc w:val="center"/>
        <w:rPr>
          <w:b w:val="0"/>
          <w:sz w:val="28"/>
        </w:rPr>
      </w:pPr>
      <w:r w:rsidRPr="00940BA4">
        <w:rPr>
          <w:b w:val="0"/>
          <w:sz w:val="28"/>
        </w:rPr>
        <w:t xml:space="preserve">ВЫПЛАТЫ ПРЕМИЙ ГЛАВЕ </w:t>
      </w:r>
    </w:p>
    <w:p w14:paraId="69E315A7" w14:textId="77777777" w:rsidR="006E1D07" w:rsidRPr="00940BA4" w:rsidRDefault="00E63131" w:rsidP="006E1D07">
      <w:pPr>
        <w:pStyle w:val="ConsPlusTitle"/>
        <w:widowControl/>
        <w:jc w:val="center"/>
        <w:rPr>
          <w:b w:val="0"/>
          <w:sz w:val="28"/>
        </w:rPr>
      </w:pPr>
      <w:r>
        <w:rPr>
          <w:b w:val="0"/>
          <w:sz w:val="28"/>
        </w:rPr>
        <w:t>КОКСОВСКОГО</w:t>
      </w:r>
      <w:r w:rsidR="006E1D07">
        <w:rPr>
          <w:b w:val="0"/>
          <w:sz w:val="28"/>
        </w:rPr>
        <w:t xml:space="preserve"> СЕЛЬСКОГО ПОСЕЛЕНИЯ </w:t>
      </w:r>
      <w:r w:rsidR="006E1D07" w:rsidRPr="00940BA4">
        <w:rPr>
          <w:b w:val="0"/>
          <w:sz w:val="28"/>
        </w:rPr>
        <w:t>ПОСЕЛЕНИЕ</w:t>
      </w:r>
    </w:p>
    <w:p w14:paraId="47C29656" w14:textId="77777777" w:rsidR="006E1D07" w:rsidRPr="00940BA4" w:rsidRDefault="006E1D07" w:rsidP="006E1D07">
      <w:pPr>
        <w:jc w:val="center"/>
        <w:rPr>
          <w:sz w:val="28"/>
        </w:rPr>
      </w:pPr>
    </w:p>
    <w:p w14:paraId="0F0E45F3" w14:textId="77777777" w:rsidR="006E1D07" w:rsidRPr="00940BA4" w:rsidRDefault="006E1D07" w:rsidP="006E1D07">
      <w:pPr>
        <w:jc w:val="center"/>
        <w:rPr>
          <w:sz w:val="28"/>
        </w:rPr>
      </w:pPr>
      <w:r w:rsidRPr="00940BA4">
        <w:rPr>
          <w:sz w:val="28"/>
        </w:rPr>
        <w:t>Статья 1. Общие положения</w:t>
      </w:r>
    </w:p>
    <w:p w14:paraId="319E338D" w14:textId="77777777" w:rsidR="006E1D07" w:rsidRPr="00940BA4" w:rsidRDefault="006E1D07" w:rsidP="006E1D07">
      <w:pPr>
        <w:pStyle w:val="ConsPlusTitle"/>
        <w:widowControl/>
        <w:jc w:val="center"/>
        <w:rPr>
          <w:b w:val="0"/>
          <w:sz w:val="28"/>
        </w:rPr>
      </w:pPr>
    </w:p>
    <w:p w14:paraId="1D2C6B83" w14:textId="77777777" w:rsidR="006E1D07" w:rsidRPr="00940BA4" w:rsidRDefault="006E1D07" w:rsidP="006E1D07">
      <w:pPr>
        <w:ind w:left="-142" w:firstLine="709"/>
        <w:jc w:val="both"/>
        <w:rPr>
          <w:sz w:val="28"/>
        </w:rPr>
      </w:pPr>
      <w:r w:rsidRPr="00940BA4">
        <w:rPr>
          <w:sz w:val="28"/>
        </w:rPr>
        <w:t xml:space="preserve">1. Настоящий Порядок устанавливает механизм выплаты премий, в том числе за выполнение особо важных и сложных заданий </w:t>
      </w:r>
      <w:r>
        <w:rPr>
          <w:sz w:val="28"/>
        </w:rPr>
        <w:t>Г</w:t>
      </w:r>
      <w:r w:rsidRPr="00940BA4">
        <w:rPr>
          <w:sz w:val="28"/>
        </w:rPr>
        <w:t xml:space="preserve">лаве </w:t>
      </w:r>
      <w:r w:rsidR="00E63131">
        <w:rPr>
          <w:sz w:val="28"/>
        </w:rPr>
        <w:t>Коксовского</w:t>
      </w:r>
      <w:r w:rsidRPr="00940BA4">
        <w:rPr>
          <w:sz w:val="28"/>
        </w:rPr>
        <w:t xml:space="preserve"> сельского поселения (далее по тексту </w:t>
      </w:r>
      <w:r>
        <w:rPr>
          <w:sz w:val="28"/>
        </w:rPr>
        <w:t>Г</w:t>
      </w:r>
      <w:r w:rsidRPr="00940BA4">
        <w:rPr>
          <w:sz w:val="28"/>
        </w:rPr>
        <w:t>лава поселения).</w:t>
      </w:r>
    </w:p>
    <w:p w14:paraId="4C253869" w14:textId="77777777" w:rsidR="006E1D07" w:rsidRPr="00940BA4" w:rsidRDefault="006E1D07" w:rsidP="006E1D07">
      <w:pPr>
        <w:ind w:left="-142" w:firstLine="709"/>
        <w:jc w:val="both"/>
        <w:rPr>
          <w:sz w:val="28"/>
        </w:rPr>
      </w:pPr>
      <w:r w:rsidRPr="00940BA4">
        <w:rPr>
          <w:sz w:val="28"/>
        </w:rPr>
        <w:t>2. Премии выплачиваются по результатам работы за месяц, а также могут выплачиваться ежеквартальные и единовременные премии.</w:t>
      </w:r>
    </w:p>
    <w:p w14:paraId="4AF1FA59" w14:textId="77777777" w:rsidR="006E1D07" w:rsidRPr="00940BA4" w:rsidRDefault="006E1D07" w:rsidP="006E1D07">
      <w:pPr>
        <w:ind w:left="-142" w:firstLine="709"/>
        <w:jc w:val="center"/>
        <w:rPr>
          <w:sz w:val="28"/>
        </w:rPr>
      </w:pPr>
    </w:p>
    <w:p w14:paraId="401DF8E1" w14:textId="77777777" w:rsidR="006E1D07" w:rsidRPr="00940BA4" w:rsidRDefault="006E1D07" w:rsidP="006E1D07">
      <w:pPr>
        <w:ind w:left="-142" w:firstLine="709"/>
        <w:jc w:val="center"/>
        <w:rPr>
          <w:sz w:val="28"/>
        </w:rPr>
      </w:pPr>
      <w:r w:rsidRPr="00940BA4">
        <w:rPr>
          <w:sz w:val="28"/>
        </w:rPr>
        <w:t>Статья 2. Порядок выплаты премии по результатам работы за месяц.</w:t>
      </w:r>
    </w:p>
    <w:p w14:paraId="58E1B3B1" w14:textId="77777777" w:rsidR="006E1D07" w:rsidRPr="00940BA4" w:rsidRDefault="006E1D07" w:rsidP="006E1D07">
      <w:pPr>
        <w:ind w:left="-142" w:firstLine="709"/>
        <w:jc w:val="center"/>
        <w:rPr>
          <w:sz w:val="28"/>
        </w:rPr>
      </w:pPr>
    </w:p>
    <w:p w14:paraId="65B772FA" w14:textId="77777777" w:rsidR="006E1D07" w:rsidRPr="00940BA4" w:rsidRDefault="006E1D07" w:rsidP="006E1D07">
      <w:pPr>
        <w:ind w:left="-142" w:firstLine="709"/>
        <w:jc w:val="both"/>
        <w:rPr>
          <w:sz w:val="28"/>
        </w:rPr>
      </w:pPr>
      <w:r w:rsidRPr="00940BA4">
        <w:rPr>
          <w:sz w:val="28"/>
        </w:rPr>
        <w:t xml:space="preserve">2.1. Выплата премии по результатам работы за месяц </w:t>
      </w:r>
      <w:r>
        <w:rPr>
          <w:sz w:val="28"/>
        </w:rPr>
        <w:t>Г</w:t>
      </w:r>
      <w:r w:rsidRPr="00940BA4">
        <w:rPr>
          <w:sz w:val="28"/>
        </w:rPr>
        <w:t xml:space="preserve">лаве поселения, осуществляется в пределах утвержденного фонда оплаты труда, за фактически отработанное время. </w:t>
      </w:r>
    </w:p>
    <w:p w14:paraId="49C2CD51" w14:textId="77777777" w:rsidR="006E1D07" w:rsidRPr="00940BA4" w:rsidRDefault="006E1D07" w:rsidP="006E1D07">
      <w:pPr>
        <w:ind w:left="-142" w:firstLine="709"/>
        <w:jc w:val="both"/>
        <w:rPr>
          <w:sz w:val="28"/>
        </w:rPr>
      </w:pPr>
      <w:r w:rsidRPr="00940BA4">
        <w:rPr>
          <w:sz w:val="28"/>
        </w:rPr>
        <w:t xml:space="preserve">2.2. Главе поселения премия по результатам работы за месяц выплачивается в размере одного должностного оклада. </w:t>
      </w:r>
    </w:p>
    <w:p w14:paraId="514B76DD" w14:textId="77777777" w:rsidR="006E1D07" w:rsidRPr="00940BA4" w:rsidRDefault="006E1D07" w:rsidP="006E1D07">
      <w:pPr>
        <w:ind w:left="-142" w:firstLine="709"/>
        <w:jc w:val="both"/>
        <w:rPr>
          <w:sz w:val="28"/>
        </w:rPr>
      </w:pPr>
      <w:r w:rsidRPr="00940BA4">
        <w:rPr>
          <w:sz w:val="28"/>
        </w:rPr>
        <w:t xml:space="preserve">2.3. Главе поселения, премия по результатам работы за месяц выплачивается по распоряжению председателя Собрания депутатов </w:t>
      </w:r>
      <w:r w:rsidR="00E63131">
        <w:rPr>
          <w:sz w:val="28"/>
        </w:rPr>
        <w:t>Коксовского</w:t>
      </w:r>
      <w:r>
        <w:rPr>
          <w:sz w:val="28"/>
        </w:rPr>
        <w:t xml:space="preserve"> </w:t>
      </w:r>
      <w:r w:rsidRPr="00940BA4">
        <w:rPr>
          <w:sz w:val="28"/>
        </w:rPr>
        <w:t>сельского поселения.</w:t>
      </w:r>
    </w:p>
    <w:p w14:paraId="571BDF57" w14:textId="77777777" w:rsidR="006E1D07" w:rsidRPr="00940BA4" w:rsidRDefault="006E1D07" w:rsidP="006E1D07">
      <w:pPr>
        <w:ind w:left="-142" w:firstLine="709"/>
        <w:jc w:val="both"/>
        <w:rPr>
          <w:sz w:val="28"/>
        </w:rPr>
      </w:pPr>
      <w:r w:rsidRPr="00940BA4">
        <w:rPr>
          <w:sz w:val="28"/>
        </w:rPr>
        <w:t xml:space="preserve">2.4. Размер премии по результатам работы за месяц </w:t>
      </w:r>
      <w:r>
        <w:rPr>
          <w:sz w:val="28"/>
        </w:rPr>
        <w:t>Г</w:t>
      </w:r>
      <w:r w:rsidRPr="00940BA4">
        <w:rPr>
          <w:sz w:val="28"/>
        </w:rPr>
        <w:t xml:space="preserve">лаве поселения определяется на основании оценки эффективности и результативности профессиональной и служебной деятельности </w:t>
      </w:r>
      <w:r>
        <w:rPr>
          <w:sz w:val="28"/>
        </w:rPr>
        <w:t>Г</w:t>
      </w:r>
      <w:r w:rsidRPr="00940BA4">
        <w:rPr>
          <w:sz w:val="28"/>
        </w:rPr>
        <w:t xml:space="preserve">лавы поселения в целом, а также наличия либо отсутствия нарушений законодательства Российской Федерации, Ростовской области, муниципальных правовых актов </w:t>
      </w:r>
      <w:r w:rsidR="00E63131">
        <w:rPr>
          <w:sz w:val="28"/>
        </w:rPr>
        <w:t>Коксовского</w:t>
      </w:r>
      <w:r w:rsidRPr="00940BA4">
        <w:rPr>
          <w:sz w:val="28"/>
        </w:rPr>
        <w:t xml:space="preserve"> сельского поселения и иных нарушений при осуществлении им полномочий </w:t>
      </w:r>
      <w:r>
        <w:rPr>
          <w:sz w:val="28"/>
        </w:rPr>
        <w:t>Г</w:t>
      </w:r>
      <w:r w:rsidRPr="00940BA4">
        <w:rPr>
          <w:sz w:val="28"/>
        </w:rPr>
        <w:t xml:space="preserve">лавы поселения, которые приведены в </w:t>
      </w:r>
      <w:hyperlink r:id="rId13" w:history="1">
        <w:r w:rsidRPr="00940BA4">
          <w:rPr>
            <w:sz w:val="28"/>
          </w:rPr>
          <w:t>приложении</w:t>
        </w:r>
      </w:hyperlink>
      <w:r w:rsidRPr="00940BA4">
        <w:rPr>
          <w:sz w:val="28"/>
        </w:rPr>
        <w:t xml:space="preserve"> 1 к настоящему Порядку. </w:t>
      </w:r>
    </w:p>
    <w:p w14:paraId="6353EB63" w14:textId="77777777" w:rsidR="006E1D07" w:rsidRPr="00940BA4" w:rsidRDefault="006E1D07" w:rsidP="006E1D07">
      <w:pPr>
        <w:ind w:firstLine="540"/>
        <w:jc w:val="both"/>
        <w:rPr>
          <w:sz w:val="28"/>
        </w:rPr>
      </w:pPr>
      <w:r w:rsidRPr="00940BA4">
        <w:rPr>
          <w:sz w:val="28"/>
        </w:rPr>
        <w:t xml:space="preserve">2.5. В случае если информация о применении коэффициентов к премии по результатам работы за месяц в отношении </w:t>
      </w:r>
      <w:r>
        <w:rPr>
          <w:sz w:val="28"/>
        </w:rPr>
        <w:t>Г</w:t>
      </w:r>
      <w:r w:rsidRPr="00940BA4">
        <w:rPr>
          <w:sz w:val="28"/>
        </w:rPr>
        <w:t xml:space="preserve">лавы поселения не направлена в сроки, установленные пунктом 2.4. настоящего Порядка размер премии по результатам работы за месяц определяется исходя из коэффициента, равного единице. </w:t>
      </w:r>
    </w:p>
    <w:p w14:paraId="257A2C8D" w14:textId="77777777" w:rsidR="006E1D07" w:rsidRPr="00940BA4" w:rsidRDefault="006E1D07" w:rsidP="006E1D07">
      <w:pPr>
        <w:ind w:firstLine="540"/>
        <w:jc w:val="both"/>
        <w:rPr>
          <w:sz w:val="28"/>
        </w:rPr>
      </w:pPr>
      <w:r w:rsidRPr="00940BA4">
        <w:rPr>
          <w:sz w:val="28"/>
        </w:rPr>
        <w:t xml:space="preserve">2.7. </w:t>
      </w:r>
      <w:r w:rsidRPr="00177C61">
        <w:rPr>
          <w:sz w:val="28"/>
          <w:szCs w:val="28"/>
        </w:rPr>
        <w:t>Премии по результатам работы за месяц начисляются в текущем месяце и выплачиваются в соответствии со сроками, установленными для выплаты заработной платы за второю половину расчетного месяца, в декабре не позднее 30 декабря текущего года.</w:t>
      </w:r>
    </w:p>
    <w:p w14:paraId="5B0BF32A" w14:textId="77777777" w:rsidR="006E1D07" w:rsidRPr="00940BA4" w:rsidRDefault="006E1D07" w:rsidP="006E1D07">
      <w:pPr>
        <w:spacing w:line="216" w:lineRule="auto"/>
        <w:ind w:left="-269"/>
        <w:jc w:val="center"/>
      </w:pPr>
    </w:p>
    <w:p w14:paraId="747C7935" w14:textId="77777777" w:rsidR="006E1D07" w:rsidRPr="00940BA4" w:rsidRDefault="006E1D07" w:rsidP="006E1D07">
      <w:pPr>
        <w:jc w:val="center"/>
        <w:rPr>
          <w:sz w:val="28"/>
        </w:rPr>
      </w:pPr>
      <w:r w:rsidRPr="009F46DE">
        <w:rPr>
          <w:sz w:val="28"/>
        </w:rPr>
        <w:t>Статья 3. Порядок выплаты единовременных премий</w:t>
      </w:r>
    </w:p>
    <w:p w14:paraId="6642D61F" w14:textId="77777777" w:rsidR="006E1D07" w:rsidRPr="00940BA4" w:rsidRDefault="006E1D07" w:rsidP="006E1D07">
      <w:pPr>
        <w:jc w:val="center"/>
        <w:rPr>
          <w:sz w:val="28"/>
        </w:rPr>
      </w:pPr>
    </w:p>
    <w:p w14:paraId="2D1D4472" w14:textId="77777777" w:rsidR="006E1D07" w:rsidRPr="00940BA4" w:rsidRDefault="006E1D07" w:rsidP="006E1D07">
      <w:pPr>
        <w:ind w:firstLine="540"/>
        <w:jc w:val="both"/>
        <w:rPr>
          <w:sz w:val="28"/>
        </w:rPr>
      </w:pPr>
      <w:r w:rsidRPr="00940BA4">
        <w:rPr>
          <w:sz w:val="28"/>
        </w:rPr>
        <w:t xml:space="preserve">1. В соответствии с настоящим Порядком </w:t>
      </w:r>
      <w:r>
        <w:rPr>
          <w:sz w:val="28"/>
        </w:rPr>
        <w:t>Г</w:t>
      </w:r>
      <w:r w:rsidRPr="00940BA4">
        <w:rPr>
          <w:sz w:val="28"/>
        </w:rPr>
        <w:t>лаве поселения за высокие результаты профессиональной служебной деятельности, безупречную и эффективную муниципальную службу, и другие достижения, могут выплачиваться единовременные премии, при наличии экономии денежных средств по фонду оплаты труда в следующих случаях:</w:t>
      </w:r>
    </w:p>
    <w:p w14:paraId="56D79371" w14:textId="77777777" w:rsidR="006E1D07" w:rsidRPr="00177C61" w:rsidRDefault="006E1D07" w:rsidP="006E1D07">
      <w:pPr>
        <w:autoSpaceDE w:val="0"/>
        <w:autoSpaceDN w:val="0"/>
        <w:adjustRightInd w:val="0"/>
        <w:ind w:firstLine="720"/>
        <w:jc w:val="both"/>
        <w:outlineLvl w:val="1"/>
        <w:rPr>
          <w:sz w:val="28"/>
          <w:szCs w:val="28"/>
        </w:rPr>
      </w:pPr>
      <w:r w:rsidRPr="00177C61">
        <w:rPr>
          <w:sz w:val="28"/>
          <w:szCs w:val="28"/>
        </w:rPr>
        <w:t>- за выполнение особо важных и сложных заданий - в размере до одного должностного оклада;</w:t>
      </w:r>
    </w:p>
    <w:p w14:paraId="27404193" w14:textId="77777777" w:rsidR="006E1D07" w:rsidRPr="00177C61" w:rsidRDefault="006E1D07" w:rsidP="006E1D07">
      <w:pPr>
        <w:autoSpaceDE w:val="0"/>
        <w:autoSpaceDN w:val="0"/>
        <w:adjustRightInd w:val="0"/>
        <w:ind w:firstLine="720"/>
        <w:jc w:val="both"/>
        <w:outlineLvl w:val="1"/>
        <w:rPr>
          <w:sz w:val="28"/>
          <w:szCs w:val="28"/>
        </w:rPr>
      </w:pPr>
      <w:r w:rsidRPr="00177C61">
        <w:rPr>
          <w:sz w:val="28"/>
          <w:szCs w:val="28"/>
        </w:rPr>
        <w:t>- к праздничным (ст.112 ТК РФ), государственным и профессиональным датам</w:t>
      </w:r>
      <w:r>
        <w:rPr>
          <w:sz w:val="28"/>
          <w:szCs w:val="28"/>
        </w:rPr>
        <w:t xml:space="preserve"> </w:t>
      </w:r>
      <w:r w:rsidRPr="00177C61">
        <w:rPr>
          <w:sz w:val="28"/>
          <w:szCs w:val="28"/>
        </w:rPr>
        <w:t>- в размере до одного должностного оклада;</w:t>
      </w:r>
    </w:p>
    <w:p w14:paraId="672070FA" w14:textId="77777777" w:rsidR="006E1D07" w:rsidRPr="00177C61" w:rsidRDefault="006E1D07" w:rsidP="006E1D07">
      <w:pPr>
        <w:autoSpaceDE w:val="0"/>
        <w:autoSpaceDN w:val="0"/>
        <w:adjustRightInd w:val="0"/>
        <w:ind w:firstLine="720"/>
        <w:jc w:val="both"/>
        <w:outlineLvl w:val="1"/>
        <w:rPr>
          <w:sz w:val="28"/>
          <w:szCs w:val="28"/>
        </w:rPr>
      </w:pPr>
      <w:r w:rsidRPr="00177C61">
        <w:rPr>
          <w:sz w:val="28"/>
          <w:szCs w:val="28"/>
        </w:rPr>
        <w:t>- в связи с 50-летием,</w:t>
      </w:r>
      <w:r>
        <w:rPr>
          <w:sz w:val="28"/>
          <w:szCs w:val="28"/>
        </w:rPr>
        <w:t xml:space="preserve"> </w:t>
      </w:r>
      <w:r w:rsidRPr="00177C61">
        <w:rPr>
          <w:sz w:val="28"/>
          <w:szCs w:val="28"/>
        </w:rPr>
        <w:t>55-летием</w:t>
      </w:r>
      <w:r>
        <w:rPr>
          <w:sz w:val="28"/>
          <w:szCs w:val="28"/>
        </w:rPr>
        <w:t xml:space="preserve">, </w:t>
      </w:r>
      <w:r w:rsidRPr="00177C61">
        <w:rPr>
          <w:sz w:val="28"/>
          <w:szCs w:val="28"/>
        </w:rPr>
        <w:t xml:space="preserve">60-летием и </w:t>
      </w:r>
      <w:r w:rsidRPr="00A8581F">
        <w:rPr>
          <w:sz w:val="28"/>
          <w:szCs w:val="28"/>
        </w:rPr>
        <w:t>65-летием со дня рождения</w:t>
      </w:r>
      <w:r>
        <w:rPr>
          <w:sz w:val="28"/>
          <w:szCs w:val="28"/>
        </w:rPr>
        <w:t xml:space="preserve"> </w:t>
      </w:r>
      <w:r w:rsidRPr="00177C61">
        <w:rPr>
          <w:sz w:val="28"/>
          <w:szCs w:val="28"/>
        </w:rPr>
        <w:t>-</w:t>
      </w:r>
      <w:r>
        <w:rPr>
          <w:sz w:val="28"/>
          <w:szCs w:val="28"/>
        </w:rPr>
        <w:t xml:space="preserve"> </w:t>
      </w:r>
      <w:r w:rsidRPr="00177C61">
        <w:rPr>
          <w:sz w:val="28"/>
          <w:szCs w:val="28"/>
        </w:rPr>
        <w:t>в размере до одного должностного оклада.</w:t>
      </w:r>
    </w:p>
    <w:p w14:paraId="629B1916" w14:textId="77777777" w:rsidR="006E1D07" w:rsidRPr="00940BA4" w:rsidRDefault="006E1D07" w:rsidP="006E1D07">
      <w:pPr>
        <w:ind w:firstLine="540"/>
        <w:jc w:val="both"/>
        <w:rPr>
          <w:sz w:val="28"/>
        </w:rPr>
      </w:pPr>
      <w:r w:rsidRPr="00940BA4">
        <w:rPr>
          <w:sz w:val="28"/>
        </w:rPr>
        <w:t xml:space="preserve">2. Решение о выплате единовременной премии принимается председателем Собрания депутатов </w:t>
      </w:r>
      <w:r w:rsidR="00E63131">
        <w:rPr>
          <w:sz w:val="28"/>
        </w:rPr>
        <w:t>Коксовского</w:t>
      </w:r>
      <w:r w:rsidRPr="00940BA4">
        <w:rPr>
          <w:sz w:val="28"/>
        </w:rPr>
        <w:t xml:space="preserve"> сельского поселения, а в случае его отсутствия лицом, исполняющим обязанности председателя Собрания депутатов </w:t>
      </w:r>
      <w:r w:rsidR="00E63131">
        <w:rPr>
          <w:sz w:val="28"/>
        </w:rPr>
        <w:t>Коксовского</w:t>
      </w:r>
      <w:r w:rsidRPr="00940BA4">
        <w:rPr>
          <w:sz w:val="28"/>
        </w:rPr>
        <w:t xml:space="preserve"> сельского поселения на основании ходатайства </w:t>
      </w:r>
      <w:r>
        <w:rPr>
          <w:sz w:val="28"/>
        </w:rPr>
        <w:t>начальника отдела</w:t>
      </w:r>
      <w:r w:rsidRPr="00940BA4">
        <w:rPr>
          <w:sz w:val="28"/>
        </w:rPr>
        <w:t xml:space="preserve"> экономики и финансов.</w:t>
      </w:r>
    </w:p>
    <w:p w14:paraId="731E3AE7" w14:textId="77777777" w:rsidR="006E1D07" w:rsidRPr="00940BA4" w:rsidRDefault="006E1D07" w:rsidP="006E1D07">
      <w:pPr>
        <w:ind w:firstLine="540"/>
        <w:jc w:val="both"/>
        <w:rPr>
          <w:sz w:val="28"/>
        </w:rPr>
      </w:pPr>
      <w:r w:rsidRPr="00940BA4">
        <w:rPr>
          <w:sz w:val="28"/>
        </w:rPr>
        <w:t>2.1. Ходатайство о выплате единовременной премии</w:t>
      </w:r>
      <w:r w:rsidR="007543EF">
        <w:rPr>
          <w:sz w:val="28"/>
        </w:rPr>
        <w:t xml:space="preserve"> за выполнение особо важных и сложных заданий </w:t>
      </w:r>
      <w:r w:rsidRPr="00940BA4">
        <w:rPr>
          <w:sz w:val="28"/>
        </w:rPr>
        <w:t xml:space="preserve"> должно содержать информацию о выполнении конкретных поручений, достигнутых результатах в работе с указанием предполагаемого размера коэффициента премирования.</w:t>
      </w:r>
    </w:p>
    <w:p w14:paraId="69C6AEEB" w14:textId="77777777" w:rsidR="006E1D07" w:rsidRPr="00940BA4" w:rsidRDefault="006E1D07" w:rsidP="006E1D07">
      <w:pPr>
        <w:ind w:firstLine="540"/>
        <w:jc w:val="both"/>
        <w:rPr>
          <w:sz w:val="28"/>
        </w:rPr>
      </w:pPr>
      <w:r w:rsidRPr="00940BA4">
        <w:rPr>
          <w:sz w:val="28"/>
        </w:rPr>
        <w:t xml:space="preserve">2.2. Решение о выплате единовременной премии оформляется распоряжением председателя Собрания депутатов </w:t>
      </w:r>
      <w:r w:rsidR="00E63131">
        <w:rPr>
          <w:sz w:val="28"/>
        </w:rPr>
        <w:t>Коксовского</w:t>
      </w:r>
      <w:r w:rsidRPr="00940BA4">
        <w:rPr>
          <w:sz w:val="28"/>
        </w:rPr>
        <w:t xml:space="preserve"> сельского поселения</w:t>
      </w:r>
    </w:p>
    <w:p w14:paraId="06316915" w14:textId="77777777" w:rsidR="006E1D07" w:rsidRPr="00940BA4" w:rsidRDefault="006E1D07" w:rsidP="006E1D07">
      <w:pPr>
        <w:ind w:right="-1" w:firstLine="567"/>
        <w:jc w:val="both"/>
        <w:rPr>
          <w:sz w:val="28"/>
        </w:rPr>
      </w:pPr>
      <w:r w:rsidRPr="00940BA4">
        <w:rPr>
          <w:sz w:val="28"/>
        </w:rPr>
        <w:t xml:space="preserve">3. В декабре учетного периода экономия денежных средств, сложившаяся в течение календарного года по фонду оплаты труда, может быть использована для выплаты единовременной премии по результатам работы за год.  </w:t>
      </w:r>
    </w:p>
    <w:p w14:paraId="3098F9D6" w14:textId="77777777" w:rsidR="006E1D07" w:rsidRPr="00940BA4" w:rsidRDefault="006E1D07" w:rsidP="006E1D07">
      <w:pPr>
        <w:ind w:right="-1" w:firstLine="567"/>
        <w:jc w:val="both"/>
        <w:rPr>
          <w:sz w:val="28"/>
        </w:rPr>
      </w:pPr>
      <w:r w:rsidRPr="00940BA4">
        <w:rPr>
          <w:sz w:val="28"/>
        </w:rPr>
        <w:t xml:space="preserve">3.1. Размер единовременной премии по результатам работы за год устанавливается председателем Собрания депутатов </w:t>
      </w:r>
      <w:r w:rsidR="00E63131">
        <w:rPr>
          <w:sz w:val="28"/>
        </w:rPr>
        <w:t>Коксовского</w:t>
      </w:r>
      <w:r w:rsidRPr="00940BA4">
        <w:rPr>
          <w:sz w:val="28"/>
        </w:rPr>
        <w:t xml:space="preserve"> сельского поселения, а в случае его отсутствия лицом исполняющим обязанности председателя Собрания депутатов </w:t>
      </w:r>
      <w:r w:rsidR="00E63131">
        <w:rPr>
          <w:sz w:val="28"/>
        </w:rPr>
        <w:t>Коксовского</w:t>
      </w:r>
      <w:r w:rsidRPr="00940BA4">
        <w:rPr>
          <w:sz w:val="28"/>
        </w:rPr>
        <w:t xml:space="preserve"> сельского поселения на основании ходатайства </w:t>
      </w:r>
      <w:r>
        <w:rPr>
          <w:sz w:val="28"/>
        </w:rPr>
        <w:t>начальника отдела</w:t>
      </w:r>
      <w:r w:rsidRPr="00940BA4">
        <w:rPr>
          <w:sz w:val="28"/>
        </w:rPr>
        <w:t xml:space="preserve"> экономики и финансов о выполнении показателей эффективности и результативности в соответствии с пунктом 2 Порядка оценки эффективности и результативности профессиональной служебной деятельности </w:t>
      </w:r>
      <w:r>
        <w:rPr>
          <w:sz w:val="28"/>
        </w:rPr>
        <w:t>Г</w:t>
      </w:r>
      <w:r w:rsidRPr="00940BA4">
        <w:rPr>
          <w:sz w:val="28"/>
        </w:rPr>
        <w:t>лавы поселения.</w:t>
      </w:r>
    </w:p>
    <w:p w14:paraId="77B54AD9" w14:textId="77777777" w:rsidR="006E1D07" w:rsidRPr="00940BA4" w:rsidRDefault="006E1D07" w:rsidP="006E1D07">
      <w:pPr>
        <w:ind w:right="-1" w:firstLine="567"/>
        <w:jc w:val="both"/>
        <w:rPr>
          <w:sz w:val="28"/>
        </w:rPr>
      </w:pPr>
    </w:p>
    <w:p w14:paraId="01056B4F" w14:textId="77777777" w:rsidR="006E1D07" w:rsidRDefault="006E1D07" w:rsidP="006E1D07">
      <w:pPr>
        <w:ind w:right="-1" w:firstLine="567"/>
        <w:jc w:val="both"/>
        <w:rPr>
          <w:sz w:val="28"/>
        </w:rPr>
      </w:pPr>
      <w:r w:rsidRPr="00940BA4">
        <w:rPr>
          <w:sz w:val="28"/>
        </w:rPr>
        <w:t xml:space="preserve">                                                                                </w:t>
      </w:r>
    </w:p>
    <w:p w14:paraId="47F26E92" w14:textId="77777777" w:rsidR="006E1D07" w:rsidRDefault="006E1D07" w:rsidP="006E1D07">
      <w:pPr>
        <w:ind w:right="-1" w:firstLine="567"/>
        <w:jc w:val="both"/>
        <w:rPr>
          <w:sz w:val="28"/>
        </w:rPr>
      </w:pPr>
    </w:p>
    <w:p w14:paraId="3A88ABB6" w14:textId="77777777" w:rsidR="006E1D07" w:rsidRDefault="006E1D07" w:rsidP="006E1D07">
      <w:pPr>
        <w:ind w:right="-1" w:firstLine="567"/>
        <w:jc w:val="both"/>
        <w:rPr>
          <w:sz w:val="28"/>
        </w:rPr>
      </w:pPr>
    </w:p>
    <w:p w14:paraId="28302DCD" w14:textId="77777777" w:rsidR="006E1D07" w:rsidRDefault="006E1D07" w:rsidP="006E1D07">
      <w:pPr>
        <w:ind w:right="-1" w:firstLine="567"/>
        <w:jc w:val="both"/>
        <w:rPr>
          <w:sz w:val="28"/>
        </w:rPr>
      </w:pPr>
    </w:p>
    <w:p w14:paraId="5B59CC4A" w14:textId="77777777" w:rsidR="006E1D07" w:rsidRDefault="006E1D07" w:rsidP="006E1D07">
      <w:pPr>
        <w:ind w:right="-1" w:firstLine="567"/>
        <w:jc w:val="both"/>
        <w:rPr>
          <w:sz w:val="28"/>
        </w:rPr>
      </w:pPr>
    </w:p>
    <w:p w14:paraId="1EFF2347" w14:textId="77777777" w:rsidR="006E1D07" w:rsidRDefault="006E1D07" w:rsidP="006E1D07">
      <w:pPr>
        <w:ind w:right="-1" w:firstLine="567"/>
        <w:jc w:val="both"/>
        <w:rPr>
          <w:sz w:val="28"/>
        </w:rPr>
      </w:pPr>
    </w:p>
    <w:p w14:paraId="3CF91FF4" w14:textId="77777777" w:rsidR="006E1D07" w:rsidRDefault="006E1D07" w:rsidP="006E1D07">
      <w:pPr>
        <w:ind w:right="-1" w:firstLine="567"/>
        <w:jc w:val="both"/>
        <w:rPr>
          <w:sz w:val="28"/>
        </w:rPr>
      </w:pPr>
    </w:p>
    <w:p w14:paraId="3C4BA038" w14:textId="77777777" w:rsidR="00586A0F" w:rsidRDefault="006E1D07" w:rsidP="00586A0F">
      <w:pPr>
        <w:ind w:left="5670" w:right="-1"/>
        <w:jc w:val="center"/>
        <w:rPr>
          <w:sz w:val="28"/>
          <w:szCs w:val="28"/>
        </w:rPr>
      </w:pPr>
      <w:r w:rsidRPr="0009569B">
        <w:rPr>
          <w:sz w:val="28"/>
          <w:szCs w:val="28"/>
        </w:rPr>
        <w:t>Приложение 1</w:t>
      </w:r>
      <w:r w:rsidR="00586A0F">
        <w:rPr>
          <w:sz w:val="28"/>
          <w:szCs w:val="28"/>
        </w:rPr>
        <w:t xml:space="preserve"> </w:t>
      </w:r>
      <w:r w:rsidRPr="0009569B">
        <w:rPr>
          <w:sz w:val="28"/>
          <w:szCs w:val="28"/>
        </w:rPr>
        <w:t>к</w:t>
      </w:r>
    </w:p>
    <w:p w14:paraId="3C4E503F" w14:textId="77777777" w:rsidR="006E1D07" w:rsidRPr="0009569B" w:rsidRDefault="006E1D07" w:rsidP="00586A0F">
      <w:pPr>
        <w:ind w:left="5670" w:right="-1"/>
        <w:jc w:val="center"/>
        <w:rPr>
          <w:sz w:val="28"/>
          <w:szCs w:val="28"/>
        </w:rPr>
      </w:pPr>
      <w:r w:rsidRPr="0009569B">
        <w:rPr>
          <w:sz w:val="28"/>
          <w:szCs w:val="28"/>
        </w:rPr>
        <w:t xml:space="preserve"> Порядку выплаты премий </w:t>
      </w:r>
      <w:r>
        <w:rPr>
          <w:sz w:val="28"/>
          <w:szCs w:val="28"/>
        </w:rPr>
        <w:t>Г</w:t>
      </w:r>
      <w:r w:rsidRPr="0009569B">
        <w:rPr>
          <w:sz w:val="28"/>
          <w:szCs w:val="28"/>
        </w:rPr>
        <w:t xml:space="preserve">лаве </w:t>
      </w:r>
      <w:r w:rsidR="00E63131">
        <w:rPr>
          <w:sz w:val="28"/>
          <w:szCs w:val="28"/>
        </w:rPr>
        <w:t>Коксовского</w:t>
      </w:r>
      <w:r w:rsidRPr="0009569B">
        <w:rPr>
          <w:sz w:val="28"/>
          <w:szCs w:val="28"/>
        </w:rPr>
        <w:t xml:space="preserve"> сельского поселения</w:t>
      </w:r>
    </w:p>
    <w:p w14:paraId="23695ACE" w14:textId="77777777" w:rsidR="006E1D07" w:rsidRPr="00940BA4" w:rsidRDefault="006E1D07" w:rsidP="006E1D07">
      <w:pPr>
        <w:spacing w:line="216" w:lineRule="auto"/>
        <w:rPr>
          <w:sz w:val="12"/>
        </w:rPr>
      </w:pPr>
    </w:p>
    <w:p w14:paraId="1BCD431E" w14:textId="77777777" w:rsidR="006E1D07" w:rsidRPr="00940BA4" w:rsidRDefault="006E1D07" w:rsidP="006E1D07">
      <w:pPr>
        <w:jc w:val="center"/>
        <w:outlineLvl w:val="1"/>
        <w:rPr>
          <w:sz w:val="18"/>
        </w:rPr>
      </w:pPr>
    </w:p>
    <w:p w14:paraId="2C9484CE" w14:textId="77777777" w:rsidR="006E1D07" w:rsidRPr="00940BA4" w:rsidRDefault="006E1D07" w:rsidP="006E1D07">
      <w:pPr>
        <w:jc w:val="center"/>
        <w:outlineLvl w:val="1"/>
        <w:rPr>
          <w:sz w:val="27"/>
        </w:rPr>
      </w:pPr>
      <w:r w:rsidRPr="00940BA4">
        <w:rPr>
          <w:sz w:val="27"/>
        </w:rPr>
        <w:t xml:space="preserve">ПОРЯДОК </w:t>
      </w:r>
    </w:p>
    <w:p w14:paraId="58B7A16F" w14:textId="77777777" w:rsidR="006E1D07" w:rsidRPr="00940BA4" w:rsidRDefault="006E1D07" w:rsidP="006E1D07">
      <w:pPr>
        <w:spacing w:line="216" w:lineRule="auto"/>
        <w:ind w:left="-269"/>
        <w:jc w:val="center"/>
        <w:rPr>
          <w:sz w:val="28"/>
        </w:rPr>
      </w:pPr>
      <w:r w:rsidRPr="00940BA4">
        <w:rPr>
          <w:sz w:val="28"/>
        </w:rPr>
        <w:t xml:space="preserve">оценки эффективности и результативности профессиональной служебной деятельности </w:t>
      </w:r>
      <w:r>
        <w:rPr>
          <w:sz w:val="28"/>
        </w:rPr>
        <w:t>Г</w:t>
      </w:r>
      <w:r w:rsidRPr="00940BA4">
        <w:rPr>
          <w:sz w:val="28"/>
        </w:rPr>
        <w:t xml:space="preserve">лавы </w:t>
      </w:r>
      <w:r w:rsidR="00E63131">
        <w:rPr>
          <w:sz w:val="28"/>
        </w:rPr>
        <w:t>Коксовского</w:t>
      </w:r>
      <w:r w:rsidRPr="00940BA4">
        <w:rPr>
          <w:sz w:val="28"/>
        </w:rPr>
        <w:t xml:space="preserve"> сельского поселения</w:t>
      </w:r>
    </w:p>
    <w:p w14:paraId="17B90DEC" w14:textId="77777777" w:rsidR="006E1D07" w:rsidRPr="00940BA4" w:rsidRDefault="006E1D07" w:rsidP="006E1D07">
      <w:pPr>
        <w:spacing w:line="216" w:lineRule="auto"/>
        <w:ind w:left="-269"/>
        <w:jc w:val="center"/>
        <w:rPr>
          <w:sz w:val="28"/>
        </w:rPr>
      </w:pPr>
    </w:p>
    <w:p w14:paraId="3157CE1C" w14:textId="77777777" w:rsidR="006E1D07" w:rsidRPr="0030133B" w:rsidRDefault="006E1D07" w:rsidP="006E1D07">
      <w:pPr>
        <w:ind w:left="-142" w:right="-56" w:firstLine="568"/>
        <w:jc w:val="both"/>
        <w:rPr>
          <w:sz w:val="28"/>
        </w:rPr>
      </w:pPr>
      <w:r w:rsidRPr="0030133B">
        <w:rPr>
          <w:sz w:val="28"/>
        </w:rPr>
        <w:t xml:space="preserve">1. Оценка эффективности и результативности профессиональной деятельности (далее – оценка деятельности) </w:t>
      </w:r>
      <w:r>
        <w:rPr>
          <w:sz w:val="28"/>
        </w:rPr>
        <w:t>Г</w:t>
      </w:r>
      <w:r w:rsidRPr="0030133B">
        <w:rPr>
          <w:sz w:val="28"/>
        </w:rPr>
        <w:t xml:space="preserve">лавы поселения заключается в определении эффективности и результативности деятельности </w:t>
      </w:r>
      <w:r>
        <w:rPr>
          <w:sz w:val="28"/>
        </w:rPr>
        <w:t>Г</w:t>
      </w:r>
      <w:r w:rsidRPr="0030133B">
        <w:rPr>
          <w:sz w:val="28"/>
        </w:rPr>
        <w:t>лавы поселения.</w:t>
      </w:r>
    </w:p>
    <w:p w14:paraId="108AC491" w14:textId="77777777" w:rsidR="006E1D07" w:rsidRPr="0030133B" w:rsidRDefault="006E1D07" w:rsidP="006E1D07">
      <w:pPr>
        <w:ind w:left="-142" w:right="-56" w:firstLine="568"/>
        <w:jc w:val="both"/>
        <w:rPr>
          <w:sz w:val="28"/>
        </w:rPr>
      </w:pPr>
      <w:r w:rsidRPr="0030133B">
        <w:rPr>
          <w:sz w:val="28"/>
        </w:rPr>
        <w:t xml:space="preserve">2. Оценку деятельности </w:t>
      </w:r>
      <w:r>
        <w:rPr>
          <w:sz w:val="28"/>
        </w:rPr>
        <w:t>Г</w:t>
      </w:r>
      <w:r w:rsidRPr="0030133B">
        <w:rPr>
          <w:sz w:val="28"/>
        </w:rPr>
        <w:t xml:space="preserve">лавы поселения осуществляет председатель Собрания депутатов </w:t>
      </w:r>
      <w:r w:rsidR="00E63131">
        <w:rPr>
          <w:sz w:val="28"/>
        </w:rPr>
        <w:t>Коксовского</w:t>
      </w:r>
      <w:r w:rsidRPr="0030133B">
        <w:rPr>
          <w:sz w:val="28"/>
        </w:rPr>
        <w:t xml:space="preserve"> сельского поселения  на основании информации представленной Администрацией </w:t>
      </w:r>
      <w:r w:rsidR="00E63131">
        <w:rPr>
          <w:sz w:val="28"/>
        </w:rPr>
        <w:t>Коксовского</w:t>
      </w:r>
      <w:r w:rsidRPr="0030133B">
        <w:rPr>
          <w:sz w:val="28"/>
        </w:rPr>
        <w:t xml:space="preserve"> сельского поселения  и председателями постоянных комиссий Собрания депутатов</w:t>
      </w:r>
      <w:r>
        <w:rPr>
          <w:sz w:val="28"/>
        </w:rPr>
        <w:t xml:space="preserve"> </w:t>
      </w:r>
      <w:r w:rsidR="00E63131">
        <w:rPr>
          <w:sz w:val="28"/>
        </w:rPr>
        <w:t>Коксовского</w:t>
      </w:r>
      <w:r w:rsidRPr="0030133B">
        <w:rPr>
          <w:sz w:val="28"/>
        </w:rPr>
        <w:t xml:space="preserve"> сельского поселения в соответствии с вопросами ведения постоянных комиссий, основываясь на показателях эффективности и результативности профессиональной служебной деятельности установленных в приложении 1  к настоящему Порядку</w:t>
      </w:r>
      <w:r>
        <w:rPr>
          <w:sz w:val="28"/>
        </w:rPr>
        <w:t>.</w:t>
      </w:r>
    </w:p>
    <w:p w14:paraId="36A3B196" w14:textId="77777777" w:rsidR="006E1D07" w:rsidRPr="0030133B" w:rsidRDefault="006E1D07" w:rsidP="006E1D07">
      <w:pPr>
        <w:ind w:left="-142" w:right="-56" w:firstLine="568"/>
        <w:jc w:val="both"/>
        <w:rPr>
          <w:sz w:val="28"/>
        </w:rPr>
      </w:pPr>
      <w:r w:rsidRPr="0030133B">
        <w:rPr>
          <w:sz w:val="28"/>
        </w:rPr>
        <w:t>3.</w:t>
      </w:r>
      <w:r>
        <w:rPr>
          <w:sz w:val="28"/>
        </w:rPr>
        <w:t xml:space="preserve"> </w:t>
      </w:r>
      <w:r w:rsidRPr="0030133B">
        <w:rPr>
          <w:sz w:val="28"/>
        </w:rPr>
        <w:t xml:space="preserve">Итоговым документом по результатам оценки является оценочный лист (приложение 2 к настоящему Порядку) заполняемый председателями постоянных комиссий Собрания депутатов </w:t>
      </w:r>
      <w:r w:rsidR="00E63131">
        <w:rPr>
          <w:sz w:val="28"/>
        </w:rPr>
        <w:t>Коксовского</w:t>
      </w:r>
      <w:r w:rsidRPr="0030133B">
        <w:rPr>
          <w:sz w:val="28"/>
        </w:rPr>
        <w:t xml:space="preserve"> сельского поселения в соответствии с вопросами ведения постоянных комиссий, </w:t>
      </w:r>
      <w:r w:rsidR="007543EF">
        <w:rPr>
          <w:sz w:val="28"/>
        </w:rPr>
        <w:t>в последний день каждого текущего месяца</w:t>
      </w:r>
      <w:r w:rsidRPr="0030133B">
        <w:rPr>
          <w:sz w:val="28"/>
        </w:rPr>
        <w:t xml:space="preserve">, за декабрь </w:t>
      </w:r>
      <w:r w:rsidR="007543EF">
        <w:rPr>
          <w:sz w:val="28"/>
        </w:rPr>
        <w:t xml:space="preserve">не </w:t>
      </w:r>
      <w:r w:rsidRPr="00303B28">
        <w:rPr>
          <w:sz w:val="28"/>
          <w:szCs w:val="28"/>
        </w:rPr>
        <w:t>позднее 15 декабря текущего года</w:t>
      </w:r>
      <w:r w:rsidRPr="0030133B">
        <w:rPr>
          <w:sz w:val="28"/>
        </w:rPr>
        <w:t>.</w:t>
      </w:r>
    </w:p>
    <w:p w14:paraId="40E0A933" w14:textId="77777777" w:rsidR="006E1D07" w:rsidRPr="0030133B" w:rsidRDefault="006E1D07" w:rsidP="006E1D07">
      <w:pPr>
        <w:ind w:left="-142" w:right="-56" w:firstLine="568"/>
        <w:jc w:val="both"/>
        <w:rPr>
          <w:sz w:val="28"/>
        </w:rPr>
      </w:pPr>
      <w:r w:rsidRPr="0030133B">
        <w:rPr>
          <w:sz w:val="28"/>
        </w:rPr>
        <w:t>4. Оформление результатов оценки осуществляется путем отметки в оценочном листе баллов, соответствующих показателям критерия.</w:t>
      </w:r>
    </w:p>
    <w:p w14:paraId="05C7DDFA" w14:textId="77777777" w:rsidR="006E1D07" w:rsidRPr="0030133B" w:rsidRDefault="006E1D07" w:rsidP="006E1D07">
      <w:pPr>
        <w:ind w:left="-142" w:right="-56" w:firstLine="568"/>
        <w:jc w:val="both"/>
        <w:rPr>
          <w:sz w:val="28"/>
        </w:rPr>
      </w:pPr>
      <w:r w:rsidRPr="0030133B">
        <w:rPr>
          <w:sz w:val="28"/>
        </w:rPr>
        <w:t>В случае если в отчетном периоде не было оснований для выполнения критерии, значение показателя устанавливается равное одному баллу.</w:t>
      </w:r>
    </w:p>
    <w:p w14:paraId="5F9B6821" w14:textId="77777777" w:rsidR="006E1D07" w:rsidRPr="0030133B" w:rsidRDefault="006E1D07" w:rsidP="006E1D07">
      <w:pPr>
        <w:ind w:left="-142" w:right="-56" w:firstLine="568"/>
        <w:jc w:val="both"/>
        <w:rPr>
          <w:sz w:val="28"/>
        </w:rPr>
      </w:pPr>
      <w:r w:rsidRPr="0030133B">
        <w:rPr>
          <w:sz w:val="28"/>
        </w:rPr>
        <w:t xml:space="preserve">Председатели постоянных комиссий Собрания депутатов </w:t>
      </w:r>
      <w:r w:rsidR="00E63131">
        <w:rPr>
          <w:sz w:val="28"/>
        </w:rPr>
        <w:t>Коксовского</w:t>
      </w:r>
      <w:r w:rsidRPr="0030133B">
        <w:rPr>
          <w:sz w:val="28"/>
        </w:rPr>
        <w:t xml:space="preserve"> сельского поселения могут некоторые результаты (обоснования) показателей отразить в пояснительной записке (в произвольной форме), которая прикладывается к оценочному листу.</w:t>
      </w:r>
    </w:p>
    <w:p w14:paraId="67F6AF8C" w14:textId="77777777" w:rsidR="006E1D07" w:rsidRPr="0030133B" w:rsidRDefault="006E1D07" w:rsidP="006E1D07">
      <w:pPr>
        <w:ind w:left="-142" w:right="-56" w:firstLine="568"/>
        <w:jc w:val="both"/>
        <w:rPr>
          <w:sz w:val="28"/>
        </w:rPr>
      </w:pPr>
      <w:r w:rsidRPr="0030133B">
        <w:rPr>
          <w:sz w:val="28"/>
        </w:rPr>
        <w:t xml:space="preserve">5. Итоговое значение оценки деятельности </w:t>
      </w:r>
      <w:r>
        <w:rPr>
          <w:sz w:val="28"/>
        </w:rPr>
        <w:t>Г</w:t>
      </w:r>
      <w:r w:rsidRPr="0030133B">
        <w:rPr>
          <w:sz w:val="28"/>
        </w:rPr>
        <w:t>лавы поселения формируется путем суммирования баллов по всем критериям.</w:t>
      </w:r>
    </w:p>
    <w:p w14:paraId="7DB98DD5" w14:textId="77777777" w:rsidR="006E1D07" w:rsidRDefault="006E1D07" w:rsidP="006E1D07">
      <w:pPr>
        <w:ind w:left="-142" w:right="-56" w:firstLine="568"/>
        <w:jc w:val="both"/>
        <w:rPr>
          <w:sz w:val="28"/>
        </w:rPr>
      </w:pPr>
      <w:r w:rsidRPr="0030133B">
        <w:rPr>
          <w:sz w:val="28"/>
        </w:rPr>
        <w:t xml:space="preserve">Для определения уровня эффективности и результативности профессиональной служебной деятельности </w:t>
      </w:r>
      <w:r>
        <w:rPr>
          <w:sz w:val="28"/>
        </w:rPr>
        <w:t>Г</w:t>
      </w:r>
      <w:r w:rsidRPr="0030133B">
        <w:rPr>
          <w:sz w:val="28"/>
        </w:rPr>
        <w:t>лавы поселения используется шкала, представленная в Таблице.</w:t>
      </w:r>
    </w:p>
    <w:p w14:paraId="52832DDF" w14:textId="77777777" w:rsidR="006E1D07" w:rsidRPr="0030133B" w:rsidRDefault="006E1D07" w:rsidP="006E1D07">
      <w:pPr>
        <w:ind w:left="-142" w:right="-56" w:firstLine="568"/>
        <w:jc w:val="both"/>
      </w:pPr>
    </w:p>
    <w:p w14:paraId="0D83A9D8" w14:textId="77777777" w:rsidR="006E1D07" w:rsidRPr="00940BA4" w:rsidRDefault="006E1D07" w:rsidP="006E1D07">
      <w:pPr>
        <w:spacing w:line="216" w:lineRule="auto"/>
        <w:ind w:firstLine="709"/>
        <w:jc w:val="right"/>
      </w:pPr>
      <w:r w:rsidRPr="00940BA4">
        <w:t>Таблица</w:t>
      </w:r>
    </w:p>
    <w:tbl>
      <w:tblPr>
        <w:tblW w:w="104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1701"/>
        <w:gridCol w:w="3798"/>
      </w:tblGrid>
      <w:tr w:rsidR="006E1D07" w:rsidRPr="00940BA4" w14:paraId="5A117EB6" w14:textId="77777777" w:rsidTr="00C005DC">
        <w:tc>
          <w:tcPr>
            <w:tcW w:w="4962" w:type="dxa"/>
          </w:tcPr>
          <w:p w14:paraId="0F17712E" w14:textId="77777777" w:rsidR="006E1D07" w:rsidRPr="009F46DE" w:rsidRDefault="006E1D07" w:rsidP="00833DCF">
            <w:pPr>
              <w:spacing w:line="216" w:lineRule="auto"/>
              <w:jc w:val="center"/>
              <w:rPr>
                <w:sz w:val="28"/>
              </w:rPr>
            </w:pPr>
            <w:r w:rsidRPr="009F46DE">
              <w:rPr>
                <w:sz w:val="28"/>
              </w:rPr>
              <w:t>Уровень эффективности и результативности профессиональной служебной деятельности</w:t>
            </w:r>
          </w:p>
        </w:tc>
        <w:tc>
          <w:tcPr>
            <w:tcW w:w="1701" w:type="dxa"/>
            <w:tcBorders>
              <w:bottom w:val="single" w:sz="4" w:space="0" w:color="000000"/>
              <w:right w:val="single" w:sz="4" w:space="0" w:color="000000"/>
            </w:tcBorders>
          </w:tcPr>
          <w:p w14:paraId="115D9D8C" w14:textId="77777777" w:rsidR="006E1D07" w:rsidRPr="009F46DE" w:rsidRDefault="006E1D07" w:rsidP="00833DCF">
            <w:pPr>
              <w:spacing w:line="216" w:lineRule="auto"/>
              <w:jc w:val="center"/>
              <w:rPr>
                <w:sz w:val="28"/>
              </w:rPr>
            </w:pPr>
            <w:r w:rsidRPr="009F46DE">
              <w:rPr>
                <w:sz w:val="28"/>
              </w:rPr>
              <w:t xml:space="preserve">Общее количество баллов </w:t>
            </w:r>
          </w:p>
        </w:tc>
        <w:tc>
          <w:tcPr>
            <w:tcW w:w="3798" w:type="dxa"/>
            <w:tcBorders>
              <w:left w:val="single" w:sz="4" w:space="0" w:color="000000"/>
            </w:tcBorders>
          </w:tcPr>
          <w:p w14:paraId="4F71C14D" w14:textId="77777777" w:rsidR="006E1D07" w:rsidRPr="009F46DE" w:rsidRDefault="006E1D07" w:rsidP="00833DCF">
            <w:pPr>
              <w:spacing w:line="216" w:lineRule="auto"/>
              <w:jc w:val="center"/>
              <w:rPr>
                <w:sz w:val="28"/>
              </w:rPr>
            </w:pPr>
            <w:r w:rsidRPr="009F46DE">
              <w:rPr>
                <w:sz w:val="28"/>
              </w:rPr>
              <w:t>Коэффициент премирования</w:t>
            </w:r>
          </w:p>
        </w:tc>
      </w:tr>
      <w:tr w:rsidR="006E1D07" w:rsidRPr="00940BA4" w14:paraId="7BDD7A0C" w14:textId="77777777" w:rsidTr="00C005DC">
        <w:tc>
          <w:tcPr>
            <w:tcW w:w="4962" w:type="dxa"/>
          </w:tcPr>
          <w:p w14:paraId="6C3700DA" w14:textId="77777777" w:rsidR="006E1D07" w:rsidRPr="009F46DE" w:rsidRDefault="006E1D07" w:rsidP="00833DCF">
            <w:pPr>
              <w:spacing w:line="311" w:lineRule="exact"/>
              <w:rPr>
                <w:sz w:val="28"/>
              </w:rPr>
            </w:pPr>
            <w:r w:rsidRPr="009F46DE">
              <w:rPr>
                <w:sz w:val="28"/>
              </w:rPr>
              <w:t>Высокий уровень</w:t>
            </w:r>
          </w:p>
        </w:tc>
        <w:tc>
          <w:tcPr>
            <w:tcW w:w="1701" w:type="dxa"/>
            <w:tcBorders>
              <w:top w:val="single" w:sz="4" w:space="0" w:color="000000"/>
              <w:bottom w:val="single" w:sz="4" w:space="0" w:color="000000"/>
              <w:right w:val="single" w:sz="4" w:space="0" w:color="000000"/>
            </w:tcBorders>
          </w:tcPr>
          <w:p w14:paraId="1528AB40" w14:textId="77777777" w:rsidR="006E1D07" w:rsidRPr="009F46DE" w:rsidRDefault="006E1D07" w:rsidP="00833DCF">
            <w:pPr>
              <w:jc w:val="center"/>
              <w:rPr>
                <w:sz w:val="28"/>
              </w:rPr>
            </w:pPr>
            <w:r w:rsidRPr="009F46DE">
              <w:rPr>
                <w:sz w:val="28"/>
              </w:rPr>
              <w:t>12-16</w:t>
            </w:r>
          </w:p>
        </w:tc>
        <w:tc>
          <w:tcPr>
            <w:tcW w:w="3798" w:type="dxa"/>
            <w:tcBorders>
              <w:left w:val="single" w:sz="4" w:space="0" w:color="000000"/>
            </w:tcBorders>
          </w:tcPr>
          <w:p w14:paraId="543E7A0F" w14:textId="77777777" w:rsidR="006E1D07" w:rsidRPr="009F46DE" w:rsidRDefault="006E1D07" w:rsidP="00833DCF">
            <w:pPr>
              <w:jc w:val="center"/>
              <w:rPr>
                <w:sz w:val="28"/>
              </w:rPr>
            </w:pPr>
            <w:r w:rsidRPr="009F46DE">
              <w:rPr>
                <w:sz w:val="28"/>
              </w:rPr>
              <w:t>1</w:t>
            </w:r>
          </w:p>
        </w:tc>
      </w:tr>
      <w:tr w:rsidR="006E1D07" w:rsidRPr="00940BA4" w14:paraId="5C92B190" w14:textId="77777777" w:rsidTr="00C005DC">
        <w:tc>
          <w:tcPr>
            <w:tcW w:w="4962" w:type="dxa"/>
          </w:tcPr>
          <w:p w14:paraId="7AA00E13" w14:textId="77777777" w:rsidR="006E1D07" w:rsidRPr="009F46DE" w:rsidRDefault="006E1D07" w:rsidP="00833DCF">
            <w:pPr>
              <w:spacing w:line="311" w:lineRule="exact"/>
              <w:rPr>
                <w:sz w:val="28"/>
              </w:rPr>
            </w:pPr>
            <w:r w:rsidRPr="009F46DE">
              <w:rPr>
                <w:sz w:val="28"/>
              </w:rPr>
              <w:t>Хороший уровень</w:t>
            </w:r>
          </w:p>
        </w:tc>
        <w:tc>
          <w:tcPr>
            <w:tcW w:w="1701" w:type="dxa"/>
            <w:tcBorders>
              <w:top w:val="single" w:sz="4" w:space="0" w:color="000000"/>
              <w:right w:val="single" w:sz="4" w:space="0" w:color="000000"/>
            </w:tcBorders>
          </w:tcPr>
          <w:p w14:paraId="6948E882" w14:textId="77777777" w:rsidR="006E1D07" w:rsidRPr="009F46DE" w:rsidRDefault="006E1D07" w:rsidP="00833DCF">
            <w:pPr>
              <w:jc w:val="center"/>
              <w:rPr>
                <w:sz w:val="28"/>
              </w:rPr>
            </w:pPr>
            <w:r w:rsidRPr="009F46DE">
              <w:rPr>
                <w:sz w:val="28"/>
              </w:rPr>
              <w:t>8-11</w:t>
            </w:r>
          </w:p>
        </w:tc>
        <w:tc>
          <w:tcPr>
            <w:tcW w:w="3798" w:type="dxa"/>
            <w:tcBorders>
              <w:left w:val="single" w:sz="4" w:space="0" w:color="000000"/>
            </w:tcBorders>
          </w:tcPr>
          <w:p w14:paraId="2D0CBBF0" w14:textId="77777777" w:rsidR="006E1D07" w:rsidRPr="009F46DE" w:rsidRDefault="006E1D07" w:rsidP="00833DCF">
            <w:pPr>
              <w:jc w:val="center"/>
              <w:rPr>
                <w:sz w:val="28"/>
              </w:rPr>
            </w:pPr>
            <w:r w:rsidRPr="009F46DE">
              <w:rPr>
                <w:sz w:val="28"/>
              </w:rPr>
              <w:t>выше 0,5- не более 1</w:t>
            </w:r>
          </w:p>
        </w:tc>
      </w:tr>
      <w:tr w:rsidR="006E1D07" w:rsidRPr="00940BA4" w14:paraId="6C839E32" w14:textId="77777777" w:rsidTr="00C005DC">
        <w:tc>
          <w:tcPr>
            <w:tcW w:w="4962" w:type="dxa"/>
          </w:tcPr>
          <w:p w14:paraId="02B2D72E" w14:textId="77777777" w:rsidR="006E1D07" w:rsidRPr="009F46DE" w:rsidRDefault="006E1D07" w:rsidP="00833DCF">
            <w:pPr>
              <w:spacing w:line="311" w:lineRule="exact"/>
              <w:rPr>
                <w:sz w:val="28"/>
              </w:rPr>
            </w:pPr>
            <w:r w:rsidRPr="009F46DE">
              <w:rPr>
                <w:sz w:val="28"/>
              </w:rPr>
              <w:t>Базовый уровень</w:t>
            </w:r>
          </w:p>
        </w:tc>
        <w:tc>
          <w:tcPr>
            <w:tcW w:w="1701" w:type="dxa"/>
            <w:tcBorders>
              <w:right w:val="single" w:sz="4" w:space="0" w:color="000000"/>
            </w:tcBorders>
          </w:tcPr>
          <w:p w14:paraId="21F5A879" w14:textId="77777777" w:rsidR="006E1D07" w:rsidRPr="009F46DE" w:rsidRDefault="006E1D07" w:rsidP="00833DCF">
            <w:pPr>
              <w:jc w:val="center"/>
              <w:rPr>
                <w:sz w:val="28"/>
              </w:rPr>
            </w:pPr>
            <w:r w:rsidRPr="009F46DE">
              <w:rPr>
                <w:sz w:val="28"/>
              </w:rPr>
              <w:t>4-7</w:t>
            </w:r>
          </w:p>
        </w:tc>
        <w:tc>
          <w:tcPr>
            <w:tcW w:w="3798" w:type="dxa"/>
            <w:tcBorders>
              <w:left w:val="single" w:sz="4" w:space="0" w:color="000000"/>
            </w:tcBorders>
          </w:tcPr>
          <w:p w14:paraId="684CFC9A" w14:textId="77777777" w:rsidR="006E1D07" w:rsidRPr="009F46DE" w:rsidRDefault="006E1D07" w:rsidP="00833DCF">
            <w:pPr>
              <w:jc w:val="center"/>
              <w:rPr>
                <w:sz w:val="28"/>
              </w:rPr>
            </w:pPr>
            <w:r w:rsidRPr="009F46DE">
              <w:rPr>
                <w:sz w:val="28"/>
              </w:rPr>
              <w:t>выше 0,2- не более 0,5</w:t>
            </w:r>
          </w:p>
        </w:tc>
      </w:tr>
      <w:tr w:rsidR="006E1D07" w:rsidRPr="00940BA4" w14:paraId="28A37821" w14:textId="77777777" w:rsidTr="00C005DC">
        <w:tc>
          <w:tcPr>
            <w:tcW w:w="4962" w:type="dxa"/>
          </w:tcPr>
          <w:p w14:paraId="1058E6D8" w14:textId="77777777" w:rsidR="006E1D07" w:rsidRPr="009F46DE" w:rsidRDefault="006E1D07" w:rsidP="00833DCF">
            <w:pPr>
              <w:spacing w:line="311" w:lineRule="exact"/>
              <w:rPr>
                <w:sz w:val="28"/>
              </w:rPr>
            </w:pPr>
            <w:r w:rsidRPr="009F46DE">
              <w:rPr>
                <w:sz w:val="28"/>
              </w:rPr>
              <w:t>Неприемлемый уровень</w:t>
            </w:r>
          </w:p>
        </w:tc>
        <w:tc>
          <w:tcPr>
            <w:tcW w:w="1701" w:type="dxa"/>
            <w:tcBorders>
              <w:right w:val="single" w:sz="4" w:space="0" w:color="000000"/>
            </w:tcBorders>
          </w:tcPr>
          <w:p w14:paraId="3D9C978E" w14:textId="77777777" w:rsidR="006E1D07" w:rsidRPr="009F46DE" w:rsidRDefault="006E1D07" w:rsidP="00833DCF">
            <w:pPr>
              <w:jc w:val="center"/>
              <w:rPr>
                <w:sz w:val="28"/>
              </w:rPr>
            </w:pPr>
            <w:r w:rsidRPr="009F46DE">
              <w:rPr>
                <w:sz w:val="28"/>
              </w:rPr>
              <w:t>менее 4</w:t>
            </w:r>
          </w:p>
        </w:tc>
        <w:tc>
          <w:tcPr>
            <w:tcW w:w="3798" w:type="dxa"/>
            <w:tcBorders>
              <w:left w:val="single" w:sz="4" w:space="0" w:color="000000"/>
            </w:tcBorders>
          </w:tcPr>
          <w:p w14:paraId="3B6EE712" w14:textId="77777777" w:rsidR="006E1D07" w:rsidRPr="009F46DE" w:rsidRDefault="006E1D07" w:rsidP="00833DCF">
            <w:pPr>
              <w:jc w:val="center"/>
              <w:rPr>
                <w:sz w:val="28"/>
              </w:rPr>
            </w:pPr>
            <w:r w:rsidRPr="009F46DE">
              <w:rPr>
                <w:sz w:val="28"/>
              </w:rPr>
              <w:t>выше 0 не более 0,2</w:t>
            </w:r>
          </w:p>
        </w:tc>
      </w:tr>
    </w:tbl>
    <w:p w14:paraId="2244549E" w14:textId="77777777" w:rsidR="006E1D07" w:rsidRPr="004C4402" w:rsidRDefault="006E1D07" w:rsidP="006E1D07">
      <w:pPr>
        <w:spacing w:line="216" w:lineRule="auto"/>
        <w:ind w:left="5400"/>
        <w:jc w:val="center"/>
        <w:rPr>
          <w:sz w:val="28"/>
          <w:szCs w:val="28"/>
        </w:rPr>
      </w:pPr>
      <w:r w:rsidRPr="004C4402">
        <w:rPr>
          <w:sz w:val="28"/>
          <w:szCs w:val="28"/>
        </w:rPr>
        <w:t>Приложение 1</w:t>
      </w:r>
    </w:p>
    <w:p w14:paraId="326F07F1" w14:textId="77777777" w:rsidR="006E1D07" w:rsidRPr="004C4402" w:rsidRDefault="006E1D07" w:rsidP="006E1D07">
      <w:pPr>
        <w:spacing w:line="216" w:lineRule="auto"/>
        <w:ind w:left="5400"/>
        <w:jc w:val="center"/>
        <w:rPr>
          <w:sz w:val="28"/>
          <w:szCs w:val="28"/>
        </w:rPr>
      </w:pPr>
      <w:r w:rsidRPr="004C4402">
        <w:rPr>
          <w:sz w:val="28"/>
          <w:szCs w:val="28"/>
        </w:rPr>
        <w:t xml:space="preserve">к Порядку оценки эффективности и результативности профессиональной деятельности Главы </w:t>
      </w:r>
      <w:r w:rsidR="00E63131">
        <w:rPr>
          <w:sz w:val="28"/>
          <w:szCs w:val="28"/>
        </w:rPr>
        <w:t>Коксовского</w:t>
      </w:r>
      <w:r w:rsidRPr="004C4402">
        <w:rPr>
          <w:sz w:val="28"/>
          <w:szCs w:val="28"/>
        </w:rPr>
        <w:t xml:space="preserve"> сельского поселения</w:t>
      </w:r>
    </w:p>
    <w:p w14:paraId="68907A85" w14:textId="77777777" w:rsidR="006E1D07" w:rsidRPr="00940BA4" w:rsidRDefault="006E1D07" w:rsidP="006E1D07"/>
    <w:p w14:paraId="09B93595" w14:textId="77777777" w:rsidR="006E1D07" w:rsidRPr="00940BA4" w:rsidRDefault="006E1D07" w:rsidP="006E1D07">
      <w:pPr>
        <w:spacing w:line="311" w:lineRule="exact"/>
        <w:jc w:val="center"/>
        <w:rPr>
          <w:sz w:val="28"/>
          <w:vertAlign w:val="superscript"/>
        </w:rPr>
      </w:pPr>
      <w:r w:rsidRPr="00940BA4">
        <w:rPr>
          <w:sz w:val="28"/>
        </w:rPr>
        <w:t>ПОКАЗАТЕЛИ ОЦЕНКИ ЭФФЕКТИВНОСТИ И Р</w:t>
      </w:r>
      <w:r w:rsidR="00146ADB">
        <w:rPr>
          <w:sz w:val="28"/>
        </w:rPr>
        <w:t>Е</w:t>
      </w:r>
      <w:r w:rsidRPr="00940BA4">
        <w:rPr>
          <w:sz w:val="28"/>
        </w:rPr>
        <w:t xml:space="preserve">ЗУЛЬТАТИВНОСТИ ПРОФЕССИОНАЛЬОЙ СЛУЖЕБНОЙ ДЕЯТЕЛЬНОСТИ ГЛАВЫ </w:t>
      </w:r>
      <w:r w:rsidR="00E63131">
        <w:rPr>
          <w:sz w:val="28"/>
        </w:rPr>
        <w:t>КОКСОВСКОГО</w:t>
      </w:r>
      <w:r w:rsidRPr="00940BA4">
        <w:rPr>
          <w:sz w:val="28"/>
        </w:rPr>
        <w:t xml:space="preserve"> СЕЛЬСКОГО ПОСЕЛЕНИЯ</w:t>
      </w:r>
    </w:p>
    <w:p w14:paraId="214952DF" w14:textId="77777777" w:rsidR="006E1D07" w:rsidRPr="00940BA4" w:rsidRDefault="006E1D07" w:rsidP="006E1D07">
      <w:pPr>
        <w:spacing w:line="260" w:lineRule="exact"/>
        <w:jc w:val="center"/>
        <w:rPr>
          <w:i/>
          <w:vertAlign w:val="superscript"/>
        </w:rPr>
      </w:pPr>
      <w:r w:rsidRPr="00940BA4">
        <w:rPr>
          <w:i/>
          <w:sz w:val="28"/>
        </w:rPr>
        <w:t xml:space="preserve"> </w:t>
      </w:r>
      <w:r w:rsidRPr="00940BA4">
        <w:rPr>
          <w:i/>
          <w:sz w:val="28"/>
          <w:vertAlign w:val="superscript"/>
        </w:rPr>
        <w:t xml:space="preserve">  </w:t>
      </w:r>
      <w:r w:rsidRPr="00940BA4">
        <w:rPr>
          <w:i/>
          <w:vertAlign w:val="superscript"/>
        </w:rPr>
        <w:t>(фамилия, имя, отчество)</w:t>
      </w:r>
    </w:p>
    <w:p w14:paraId="14FD0244" w14:textId="77777777" w:rsidR="006E1D07" w:rsidRPr="00940BA4" w:rsidRDefault="006E1D07" w:rsidP="006E1D07">
      <w:pPr>
        <w:spacing w:line="311" w:lineRule="exact"/>
        <w:jc w:val="center"/>
        <w:rPr>
          <w:sz w:val="28"/>
        </w:rPr>
      </w:pPr>
      <w:r>
        <w:rPr>
          <w:sz w:val="28"/>
        </w:rPr>
        <w:t>Г</w:t>
      </w:r>
      <w:r w:rsidRPr="00940BA4">
        <w:rPr>
          <w:sz w:val="28"/>
        </w:rPr>
        <w:t xml:space="preserve">лавы </w:t>
      </w:r>
      <w:r w:rsidR="00E63131">
        <w:rPr>
          <w:sz w:val="28"/>
        </w:rPr>
        <w:t>Коксовского</w:t>
      </w:r>
      <w:r w:rsidRPr="00940BA4">
        <w:rPr>
          <w:sz w:val="28"/>
        </w:rPr>
        <w:t xml:space="preserve"> сельского поселения</w:t>
      </w:r>
    </w:p>
    <w:p w14:paraId="494CA898" w14:textId="77777777" w:rsidR="006E1D07" w:rsidRPr="00940BA4" w:rsidRDefault="006E1D07" w:rsidP="006E1D07">
      <w:pPr>
        <w:spacing w:line="311" w:lineRule="exact"/>
        <w:jc w:val="center"/>
      </w:pPr>
      <w:r w:rsidRPr="00940BA4">
        <w:rPr>
          <w:sz w:val="28"/>
        </w:rPr>
        <w:t>за</w:t>
      </w:r>
      <w:r w:rsidRPr="00940BA4">
        <w:t xml:space="preserve"> ___________________________</w:t>
      </w:r>
    </w:p>
    <w:p w14:paraId="1CECAA69" w14:textId="77777777" w:rsidR="006E1D07" w:rsidRPr="00940BA4" w:rsidRDefault="006E1D07" w:rsidP="006E1D07">
      <w:pPr>
        <w:spacing w:line="311" w:lineRule="exact"/>
        <w:jc w:val="center"/>
        <w:rPr>
          <w:i/>
          <w:vertAlign w:val="superscript"/>
        </w:rPr>
      </w:pPr>
      <w:r w:rsidRPr="00940BA4">
        <w:rPr>
          <w:i/>
          <w:sz w:val="36"/>
          <w:vertAlign w:val="superscript"/>
        </w:rPr>
        <w:t xml:space="preserve">  </w:t>
      </w:r>
      <w:r w:rsidRPr="00940BA4">
        <w:rPr>
          <w:i/>
          <w:vertAlign w:val="superscript"/>
        </w:rPr>
        <w:t>(отчетный период)</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6"/>
        <w:gridCol w:w="3867"/>
        <w:gridCol w:w="4527"/>
        <w:gridCol w:w="992"/>
      </w:tblGrid>
      <w:tr w:rsidR="006E1D07" w:rsidRPr="00940BA4" w14:paraId="1519116D" w14:textId="77777777" w:rsidTr="00833DCF">
        <w:trPr>
          <w:trHeight w:val="20"/>
          <w:tblHeader/>
        </w:trPr>
        <w:tc>
          <w:tcPr>
            <w:tcW w:w="566" w:type="dxa"/>
            <w:tcBorders>
              <w:top w:val="single" w:sz="4" w:space="0" w:color="000000"/>
              <w:left w:val="single" w:sz="4" w:space="0" w:color="000000"/>
              <w:bottom w:val="single" w:sz="4" w:space="0" w:color="000000"/>
              <w:right w:val="single" w:sz="4" w:space="0" w:color="000000"/>
            </w:tcBorders>
          </w:tcPr>
          <w:p w14:paraId="3E5233CB" w14:textId="77777777" w:rsidR="006E1D07" w:rsidRPr="00940BA4" w:rsidRDefault="006E1D07" w:rsidP="00833DCF">
            <w:pPr>
              <w:jc w:val="center"/>
              <w:rPr>
                <w:i/>
                <w:sz w:val="25"/>
              </w:rPr>
            </w:pPr>
            <w:r w:rsidRPr="00940BA4">
              <w:rPr>
                <w:i/>
                <w:sz w:val="25"/>
              </w:rPr>
              <w:t>№</w:t>
            </w:r>
          </w:p>
          <w:p w14:paraId="7299CEAE" w14:textId="77777777" w:rsidR="006E1D07" w:rsidRPr="00940BA4" w:rsidRDefault="006E1D07" w:rsidP="00833DCF">
            <w:pPr>
              <w:jc w:val="center"/>
              <w:rPr>
                <w:i/>
                <w:sz w:val="25"/>
              </w:rPr>
            </w:pPr>
            <w:r w:rsidRPr="00940BA4">
              <w:rPr>
                <w:i/>
                <w:sz w:val="25"/>
              </w:rPr>
              <w:t>п/п</w:t>
            </w:r>
          </w:p>
        </w:tc>
        <w:tc>
          <w:tcPr>
            <w:tcW w:w="3867" w:type="dxa"/>
            <w:tcBorders>
              <w:top w:val="single" w:sz="4" w:space="0" w:color="000000"/>
              <w:left w:val="single" w:sz="4" w:space="0" w:color="000000"/>
              <w:bottom w:val="single" w:sz="4" w:space="0" w:color="000000"/>
              <w:right w:val="single" w:sz="4" w:space="0" w:color="000000"/>
            </w:tcBorders>
            <w:vAlign w:val="center"/>
          </w:tcPr>
          <w:p w14:paraId="119AE48C" w14:textId="77777777" w:rsidR="006E1D07" w:rsidRPr="00940BA4" w:rsidRDefault="006E1D07" w:rsidP="00833DCF">
            <w:pPr>
              <w:jc w:val="center"/>
              <w:rPr>
                <w:i/>
                <w:sz w:val="25"/>
              </w:rPr>
            </w:pPr>
            <w:r w:rsidRPr="00940BA4">
              <w:rPr>
                <w:i/>
                <w:sz w:val="25"/>
              </w:rPr>
              <w:t>Показатели</w:t>
            </w:r>
          </w:p>
        </w:tc>
        <w:tc>
          <w:tcPr>
            <w:tcW w:w="4527" w:type="dxa"/>
            <w:tcBorders>
              <w:top w:val="single" w:sz="4" w:space="0" w:color="000000"/>
              <w:left w:val="single" w:sz="4" w:space="0" w:color="000000"/>
              <w:bottom w:val="single" w:sz="4" w:space="0" w:color="000000"/>
              <w:right w:val="single" w:sz="4" w:space="0" w:color="000000"/>
            </w:tcBorders>
            <w:vAlign w:val="center"/>
          </w:tcPr>
          <w:p w14:paraId="7E3E81BB" w14:textId="77777777" w:rsidR="006E1D07" w:rsidRPr="00940BA4" w:rsidRDefault="006E1D07" w:rsidP="00833DCF">
            <w:pPr>
              <w:jc w:val="center"/>
              <w:rPr>
                <w:i/>
                <w:sz w:val="25"/>
              </w:rPr>
            </w:pPr>
            <w:r w:rsidRPr="00940BA4">
              <w:rPr>
                <w:i/>
                <w:sz w:val="25"/>
              </w:rPr>
              <w:t>Варианты оценки</w:t>
            </w:r>
          </w:p>
        </w:tc>
        <w:tc>
          <w:tcPr>
            <w:tcW w:w="992" w:type="dxa"/>
            <w:tcBorders>
              <w:top w:val="single" w:sz="4" w:space="0" w:color="000000"/>
              <w:left w:val="single" w:sz="4" w:space="0" w:color="000000"/>
              <w:bottom w:val="single" w:sz="4" w:space="0" w:color="000000"/>
              <w:right w:val="single" w:sz="4" w:space="0" w:color="000000"/>
            </w:tcBorders>
            <w:vAlign w:val="center"/>
          </w:tcPr>
          <w:p w14:paraId="3F03EFF3" w14:textId="77777777" w:rsidR="006E1D07" w:rsidRPr="00940BA4" w:rsidRDefault="006E1D07" w:rsidP="00833DCF">
            <w:pPr>
              <w:jc w:val="center"/>
              <w:rPr>
                <w:i/>
                <w:sz w:val="25"/>
              </w:rPr>
            </w:pPr>
            <w:r w:rsidRPr="00940BA4">
              <w:rPr>
                <w:i/>
                <w:sz w:val="25"/>
              </w:rPr>
              <w:t>Баллы</w:t>
            </w:r>
          </w:p>
        </w:tc>
      </w:tr>
      <w:tr w:rsidR="006E1D07" w:rsidRPr="00940BA4" w14:paraId="06687A48" w14:textId="77777777" w:rsidTr="00833DCF">
        <w:trPr>
          <w:trHeight w:val="20"/>
        </w:trPr>
        <w:tc>
          <w:tcPr>
            <w:tcW w:w="566" w:type="dxa"/>
            <w:tcBorders>
              <w:top w:val="single" w:sz="4" w:space="0" w:color="000000"/>
              <w:left w:val="single" w:sz="4" w:space="0" w:color="000000"/>
              <w:bottom w:val="single" w:sz="4" w:space="0" w:color="000000"/>
              <w:right w:val="single" w:sz="4" w:space="0" w:color="000000"/>
            </w:tcBorders>
          </w:tcPr>
          <w:p w14:paraId="7DBE3565" w14:textId="77777777" w:rsidR="006E1D07" w:rsidRPr="00B72F29" w:rsidRDefault="006E1D07" w:rsidP="00833DCF">
            <w:pPr>
              <w:pStyle w:val="af2"/>
              <w:numPr>
                <w:ilvl w:val="0"/>
                <w:numId w:val="6"/>
              </w:numPr>
              <w:suppressAutoHyphens w:val="0"/>
              <w:contextualSpacing w:val="0"/>
              <w:jc w:val="center"/>
              <w:rPr>
                <w:color w:val="auto"/>
                <w:lang w:val="ru-RU" w:eastAsia="ru-RU"/>
              </w:rPr>
            </w:pPr>
          </w:p>
        </w:tc>
        <w:tc>
          <w:tcPr>
            <w:tcW w:w="3867" w:type="dxa"/>
            <w:tcBorders>
              <w:top w:val="single" w:sz="4" w:space="0" w:color="000000"/>
              <w:left w:val="single" w:sz="4" w:space="0" w:color="000000"/>
              <w:bottom w:val="single" w:sz="4" w:space="0" w:color="000000"/>
              <w:right w:val="single" w:sz="4" w:space="0" w:color="000000"/>
            </w:tcBorders>
          </w:tcPr>
          <w:p w14:paraId="051369BE" w14:textId="77777777" w:rsidR="006E1D07" w:rsidRPr="00940BA4" w:rsidRDefault="006E1D07" w:rsidP="00833DCF">
            <w:pPr>
              <w:jc w:val="both"/>
            </w:pPr>
            <w:r w:rsidRPr="00940BA4">
              <w:t xml:space="preserve">Обеспечение прироста налоговых и неналоговых доходов в бюджет </w:t>
            </w:r>
            <w:r w:rsidR="00E63131">
              <w:t>Коксовского</w:t>
            </w:r>
            <w:r w:rsidRPr="00940BA4">
              <w:t xml:space="preserve"> сельского поселения по итогам его исполнения на каждое 1-е число месяца текущего года, по сравнению с уровнем исполнения за аналогичный период прошлого года</w:t>
            </w:r>
          </w:p>
        </w:tc>
        <w:tc>
          <w:tcPr>
            <w:tcW w:w="4527" w:type="dxa"/>
            <w:tcBorders>
              <w:top w:val="single" w:sz="4" w:space="0" w:color="000000"/>
              <w:left w:val="single" w:sz="4" w:space="0" w:color="000000"/>
              <w:bottom w:val="single" w:sz="4" w:space="0" w:color="000000"/>
              <w:right w:val="single" w:sz="4" w:space="0" w:color="000000"/>
            </w:tcBorders>
          </w:tcPr>
          <w:p w14:paraId="54CC4FDA" w14:textId="77777777" w:rsidR="006E1D07" w:rsidRPr="00940BA4" w:rsidRDefault="006E1D07" w:rsidP="00833DCF">
            <w:pPr>
              <w:jc w:val="both"/>
            </w:pPr>
            <w:r w:rsidRPr="00940BA4">
              <w:t>процент исполнения более запланированного</w:t>
            </w:r>
          </w:p>
          <w:p w14:paraId="3D203004" w14:textId="77777777" w:rsidR="006E1D07" w:rsidRPr="00940BA4" w:rsidRDefault="006E1D07" w:rsidP="00833DCF">
            <w:pPr>
              <w:jc w:val="both"/>
              <w:rPr>
                <w:sz w:val="8"/>
              </w:rPr>
            </w:pPr>
          </w:p>
          <w:p w14:paraId="16DEF0C8" w14:textId="77777777" w:rsidR="006E1D07" w:rsidRPr="00940BA4" w:rsidRDefault="006E1D07" w:rsidP="00833DCF">
            <w:pPr>
              <w:jc w:val="both"/>
            </w:pPr>
            <w:r w:rsidRPr="00940BA4">
              <w:t>процент исполнения равен запланированному</w:t>
            </w:r>
          </w:p>
          <w:p w14:paraId="01C7EEA5" w14:textId="77777777" w:rsidR="006E1D07" w:rsidRPr="00940BA4" w:rsidRDefault="006E1D07" w:rsidP="00833DCF">
            <w:pPr>
              <w:jc w:val="both"/>
              <w:rPr>
                <w:sz w:val="8"/>
              </w:rPr>
            </w:pPr>
          </w:p>
          <w:p w14:paraId="6E1AD614" w14:textId="77777777" w:rsidR="006E1D07" w:rsidRPr="00940BA4" w:rsidRDefault="006E1D07" w:rsidP="00833DCF">
            <w:pPr>
              <w:jc w:val="both"/>
            </w:pPr>
            <w:r w:rsidRPr="00940BA4">
              <w:t>процент исполнения менее запланированного</w:t>
            </w:r>
          </w:p>
        </w:tc>
        <w:tc>
          <w:tcPr>
            <w:tcW w:w="992" w:type="dxa"/>
            <w:tcBorders>
              <w:top w:val="single" w:sz="4" w:space="0" w:color="000000"/>
              <w:left w:val="single" w:sz="4" w:space="0" w:color="000000"/>
              <w:bottom w:val="single" w:sz="4" w:space="0" w:color="000000"/>
              <w:right w:val="single" w:sz="4" w:space="0" w:color="000000"/>
            </w:tcBorders>
          </w:tcPr>
          <w:p w14:paraId="1693A891" w14:textId="77777777" w:rsidR="006E1D07" w:rsidRPr="00940BA4" w:rsidRDefault="006E1D07" w:rsidP="00833DCF">
            <w:pPr>
              <w:jc w:val="center"/>
            </w:pPr>
            <w:r w:rsidRPr="00940BA4">
              <w:t>2</w:t>
            </w:r>
          </w:p>
          <w:p w14:paraId="39B6916D" w14:textId="77777777" w:rsidR="006E1D07" w:rsidRPr="00940BA4" w:rsidRDefault="006E1D07" w:rsidP="00833DCF">
            <w:pPr>
              <w:jc w:val="center"/>
              <w:rPr>
                <w:sz w:val="8"/>
              </w:rPr>
            </w:pPr>
          </w:p>
          <w:p w14:paraId="2BF5D8C4" w14:textId="77777777" w:rsidR="006E1D07" w:rsidRPr="00940BA4" w:rsidRDefault="006E1D07" w:rsidP="00833DCF">
            <w:pPr>
              <w:jc w:val="center"/>
            </w:pPr>
          </w:p>
          <w:p w14:paraId="1189ACB3" w14:textId="77777777" w:rsidR="006E1D07" w:rsidRPr="00940BA4" w:rsidRDefault="006E1D07" w:rsidP="00833DCF">
            <w:pPr>
              <w:jc w:val="center"/>
            </w:pPr>
            <w:r w:rsidRPr="00940BA4">
              <w:t>1</w:t>
            </w:r>
          </w:p>
          <w:p w14:paraId="69B30C2B" w14:textId="77777777" w:rsidR="006E1D07" w:rsidRPr="00940BA4" w:rsidRDefault="006E1D07" w:rsidP="00833DCF">
            <w:pPr>
              <w:jc w:val="center"/>
              <w:rPr>
                <w:sz w:val="8"/>
              </w:rPr>
            </w:pPr>
          </w:p>
          <w:p w14:paraId="14E6AFDB" w14:textId="77777777" w:rsidR="006E1D07" w:rsidRPr="00940BA4" w:rsidRDefault="006E1D07" w:rsidP="00833DCF">
            <w:pPr>
              <w:jc w:val="center"/>
            </w:pPr>
          </w:p>
          <w:p w14:paraId="70F51D0D" w14:textId="77777777" w:rsidR="006E1D07" w:rsidRPr="00940BA4" w:rsidRDefault="006E1D07" w:rsidP="00833DCF">
            <w:pPr>
              <w:jc w:val="center"/>
            </w:pPr>
            <w:r w:rsidRPr="00940BA4">
              <w:t>0</w:t>
            </w:r>
          </w:p>
        </w:tc>
      </w:tr>
      <w:tr w:rsidR="006E1D07" w:rsidRPr="00940BA4" w14:paraId="31D28DFC" w14:textId="77777777" w:rsidTr="00833DCF">
        <w:trPr>
          <w:trHeight w:val="20"/>
        </w:trPr>
        <w:tc>
          <w:tcPr>
            <w:tcW w:w="566" w:type="dxa"/>
            <w:tcBorders>
              <w:top w:val="single" w:sz="4" w:space="0" w:color="000000"/>
              <w:left w:val="single" w:sz="4" w:space="0" w:color="000000"/>
              <w:bottom w:val="single" w:sz="4" w:space="0" w:color="000000"/>
              <w:right w:val="single" w:sz="4" w:space="0" w:color="000000"/>
            </w:tcBorders>
          </w:tcPr>
          <w:p w14:paraId="7127C7B0" w14:textId="77777777" w:rsidR="006E1D07" w:rsidRPr="00B72F29" w:rsidRDefault="006E1D07" w:rsidP="00833DCF">
            <w:pPr>
              <w:pStyle w:val="af2"/>
              <w:numPr>
                <w:ilvl w:val="0"/>
                <w:numId w:val="6"/>
              </w:numPr>
              <w:suppressAutoHyphens w:val="0"/>
              <w:contextualSpacing w:val="0"/>
              <w:jc w:val="center"/>
              <w:rPr>
                <w:color w:val="auto"/>
                <w:lang w:val="ru-RU" w:eastAsia="ru-RU"/>
              </w:rPr>
            </w:pPr>
          </w:p>
        </w:tc>
        <w:tc>
          <w:tcPr>
            <w:tcW w:w="3867" w:type="dxa"/>
            <w:tcBorders>
              <w:top w:val="single" w:sz="4" w:space="0" w:color="000000"/>
              <w:left w:val="single" w:sz="4" w:space="0" w:color="000000"/>
              <w:bottom w:val="single" w:sz="4" w:space="0" w:color="000000"/>
              <w:right w:val="single" w:sz="4" w:space="0" w:color="000000"/>
            </w:tcBorders>
            <w:vAlign w:val="center"/>
          </w:tcPr>
          <w:p w14:paraId="1E24993C" w14:textId="77777777" w:rsidR="006E1D07" w:rsidRPr="00940BA4" w:rsidRDefault="006E1D07" w:rsidP="00833DCF">
            <w:pPr>
              <w:jc w:val="both"/>
            </w:pPr>
            <w:r w:rsidRPr="00940BA4">
              <w:t>Отсутствие по состоянию на 1-е число каждого месяца просроченной кредиторской задолженности по расходам, осуществляемым за счет собственных средств бюджета поселения</w:t>
            </w:r>
          </w:p>
        </w:tc>
        <w:tc>
          <w:tcPr>
            <w:tcW w:w="4527" w:type="dxa"/>
            <w:tcBorders>
              <w:top w:val="single" w:sz="4" w:space="0" w:color="000000"/>
              <w:left w:val="single" w:sz="4" w:space="0" w:color="000000"/>
              <w:bottom w:val="single" w:sz="4" w:space="0" w:color="000000"/>
              <w:right w:val="single" w:sz="4" w:space="0" w:color="000000"/>
            </w:tcBorders>
          </w:tcPr>
          <w:p w14:paraId="7D1754A8" w14:textId="77777777" w:rsidR="006E1D07" w:rsidRPr="00940BA4" w:rsidRDefault="006E1D07" w:rsidP="00833DCF">
            <w:pPr>
              <w:jc w:val="both"/>
            </w:pPr>
            <w:r w:rsidRPr="00940BA4">
              <w:t>факты отсутствуют</w:t>
            </w:r>
          </w:p>
          <w:p w14:paraId="0317A446" w14:textId="77777777" w:rsidR="006E1D07" w:rsidRPr="00940BA4" w:rsidRDefault="006E1D07" w:rsidP="00833DCF">
            <w:pPr>
              <w:jc w:val="both"/>
              <w:rPr>
                <w:sz w:val="8"/>
              </w:rPr>
            </w:pPr>
          </w:p>
          <w:p w14:paraId="3D05D2FE" w14:textId="77777777" w:rsidR="006E1D07" w:rsidRPr="00940BA4" w:rsidRDefault="006E1D07" w:rsidP="00833DCF">
            <w:pPr>
              <w:jc w:val="both"/>
            </w:pPr>
            <w:r w:rsidRPr="00940BA4">
              <w:t xml:space="preserve">наличие просроченной кредиторской задолженности </w:t>
            </w:r>
          </w:p>
        </w:tc>
        <w:tc>
          <w:tcPr>
            <w:tcW w:w="992" w:type="dxa"/>
            <w:tcBorders>
              <w:top w:val="single" w:sz="4" w:space="0" w:color="000000"/>
              <w:left w:val="single" w:sz="4" w:space="0" w:color="000000"/>
              <w:bottom w:val="single" w:sz="4" w:space="0" w:color="000000"/>
              <w:right w:val="single" w:sz="4" w:space="0" w:color="000000"/>
            </w:tcBorders>
          </w:tcPr>
          <w:p w14:paraId="237C31A5" w14:textId="77777777" w:rsidR="006E1D07" w:rsidRPr="00940BA4" w:rsidRDefault="006E1D07" w:rsidP="00833DCF">
            <w:pPr>
              <w:jc w:val="center"/>
            </w:pPr>
            <w:r w:rsidRPr="00940BA4">
              <w:t>1</w:t>
            </w:r>
          </w:p>
          <w:p w14:paraId="6E89497A" w14:textId="77777777" w:rsidR="006E1D07" w:rsidRPr="00940BA4" w:rsidRDefault="006E1D07" w:rsidP="00833DCF">
            <w:pPr>
              <w:jc w:val="center"/>
              <w:rPr>
                <w:sz w:val="8"/>
              </w:rPr>
            </w:pPr>
          </w:p>
          <w:p w14:paraId="23D4B28D" w14:textId="77777777" w:rsidR="006E1D07" w:rsidRPr="00940BA4" w:rsidRDefault="006E1D07" w:rsidP="00833DCF">
            <w:pPr>
              <w:jc w:val="center"/>
            </w:pPr>
            <w:r w:rsidRPr="00940BA4">
              <w:t>0</w:t>
            </w:r>
          </w:p>
        </w:tc>
      </w:tr>
      <w:tr w:rsidR="006E1D07" w:rsidRPr="00940BA4" w14:paraId="2DC5EEBE" w14:textId="77777777" w:rsidTr="00833DCF">
        <w:trPr>
          <w:trHeight w:val="20"/>
        </w:trPr>
        <w:tc>
          <w:tcPr>
            <w:tcW w:w="566" w:type="dxa"/>
            <w:tcBorders>
              <w:top w:val="single" w:sz="4" w:space="0" w:color="000000"/>
              <w:left w:val="single" w:sz="4" w:space="0" w:color="000000"/>
              <w:bottom w:val="single" w:sz="4" w:space="0" w:color="000000"/>
              <w:right w:val="single" w:sz="4" w:space="0" w:color="000000"/>
            </w:tcBorders>
          </w:tcPr>
          <w:p w14:paraId="759DD050" w14:textId="77777777" w:rsidR="006E1D07" w:rsidRPr="00B72F29" w:rsidRDefault="006E1D07" w:rsidP="00833DCF">
            <w:pPr>
              <w:pStyle w:val="af2"/>
              <w:numPr>
                <w:ilvl w:val="0"/>
                <w:numId w:val="6"/>
              </w:numPr>
              <w:suppressAutoHyphens w:val="0"/>
              <w:contextualSpacing w:val="0"/>
              <w:jc w:val="center"/>
              <w:rPr>
                <w:color w:val="auto"/>
                <w:lang w:val="ru-RU" w:eastAsia="ru-RU"/>
              </w:rPr>
            </w:pPr>
          </w:p>
        </w:tc>
        <w:tc>
          <w:tcPr>
            <w:tcW w:w="3867" w:type="dxa"/>
            <w:tcBorders>
              <w:top w:val="single" w:sz="4" w:space="0" w:color="000000"/>
              <w:left w:val="single" w:sz="4" w:space="0" w:color="000000"/>
              <w:bottom w:val="single" w:sz="4" w:space="0" w:color="000000"/>
              <w:right w:val="single" w:sz="4" w:space="0" w:color="000000"/>
            </w:tcBorders>
          </w:tcPr>
          <w:p w14:paraId="424D901D" w14:textId="77777777" w:rsidR="006E1D07" w:rsidRPr="00940BA4" w:rsidRDefault="006E1D07" w:rsidP="00833DCF">
            <w:pPr>
              <w:jc w:val="both"/>
              <w:rPr>
                <w:highlight w:val="yellow"/>
              </w:rPr>
            </w:pPr>
            <w:r w:rsidRPr="00940BA4">
              <w:t xml:space="preserve">Соблюдение норматива формирования расходов на содержание органов местного самоуправления к установленному нормативу </w:t>
            </w:r>
          </w:p>
        </w:tc>
        <w:tc>
          <w:tcPr>
            <w:tcW w:w="4527" w:type="dxa"/>
            <w:tcBorders>
              <w:top w:val="single" w:sz="4" w:space="0" w:color="000000"/>
              <w:left w:val="single" w:sz="4" w:space="0" w:color="000000"/>
              <w:bottom w:val="single" w:sz="4" w:space="0" w:color="000000"/>
              <w:right w:val="single" w:sz="4" w:space="0" w:color="000000"/>
            </w:tcBorders>
          </w:tcPr>
          <w:p w14:paraId="349E7689" w14:textId="77777777" w:rsidR="006E1D07" w:rsidRPr="00940BA4" w:rsidRDefault="006E1D07" w:rsidP="00833DCF">
            <w:pPr>
              <w:jc w:val="both"/>
            </w:pPr>
            <w:r w:rsidRPr="00940BA4">
              <w:t>в соответствии с утвержденными нормативами</w:t>
            </w:r>
          </w:p>
          <w:p w14:paraId="3E3642FB" w14:textId="77777777" w:rsidR="006E1D07" w:rsidRPr="00940BA4" w:rsidRDefault="006E1D07" w:rsidP="00833DCF">
            <w:pPr>
              <w:jc w:val="both"/>
              <w:rPr>
                <w:sz w:val="8"/>
              </w:rPr>
            </w:pPr>
          </w:p>
          <w:p w14:paraId="42B46F86" w14:textId="77777777" w:rsidR="006E1D07" w:rsidRPr="00940BA4" w:rsidRDefault="006E1D07" w:rsidP="00833DCF">
            <w:pPr>
              <w:jc w:val="both"/>
            </w:pPr>
            <w:r w:rsidRPr="00940BA4">
              <w:t>более утвержденных нормативов</w:t>
            </w:r>
          </w:p>
        </w:tc>
        <w:tc>
          <w:tcPr>
            <w:tcW w:w="992" w:type="dxa"/>
            <w:tcBorders>
              <w:top w:val="single" w:sz="4" w:space="0" w:color="000000"/>
              <w:left w:val="single" w:sz="4" w:space="0" w:color="000000"/>
              <w:bottom w:val="single" w:sz="4" w:space="0" w:color="000000"/>
              <w:right w:val="single" w:sz="4" w:space="0" w:color="000000"/>
            </w:tcBorders>
          </w:tcPr>
          <w:p w14:paraId="1F274771" w14:textId="77777777" w:rsidR="006E1D07" w:rsidRPr="00940BA4" w:rsidRDefault="006E1D07" w:rsidP="00833DCF">
            <w:pPr>
              <w:jc w:val="center"/>
            </w:pPr>
            <w:r w:rsidRPr="00940BA4">
              <w:t>1</w:t>
            </w:r>
          </w:p>
          <w:p w14:paraId="40EC72C6" w14:textId="77777777" w:rsidR="006E1D07" w:rsidRPr="00940BA4" w:rsidRDefault="006E1D07" w:rsidP="00833DCF">
            <w:pPr>
              <w:rPr>
                <w:sz w:val="8"/>
              </w:rPr>
            </w:pPr>
          </w:p>
          <w:p w14:paraId="49FBDCA9" w14:textId="77777777" w:rsidR="006E1D07" w:rsidRPr="00940BA4" w:rsidRDefault="006E1D07" w:rsidP="00833DCF">
            <w:pPr>
              <w:jc w:val="center"/>
              <w:rPr>
                <w:sz w:val="2"/>
              </w:rPr>
            </w:pPr>
          </w:p>
          <w:p w14:paraId="5E4D2B37" w14:textId="77777777" w:rsidR="006E1D07" w:rsidRPr="00940BA4" w:rsidRDefault="006E1D07" w:rsidP="00833DCF">
            <w:pPr>
              <w:jc w:val="center"/>
            </w:pPr>
          </w:p>
          <w:p w14:paraId="517FC56E" w14:textId="77777777" w:rsidR="006E1D07" w:rsidRPr="00940BA4" w:rsidRDefault="006E1D07" w:rsidP="00833DCF">
            <w:pPr>
              <w:jc w:val="center"/>
            </w:pPr>
            <w:r w:rsidRPr="00940BA4">
              <w:t>0</w:t>
            </w:r>
          </w:p>
        </w:tc>
      </w:tr>
      <w:tr w:rsidR="006E1D07" w:rsidRPr="00940BA4" w14:paraId="79A1D334" w14:textId="77777777" w:rsidTr="00833DCF">
        <w:trPr>
          <w:trHeight w:val="20"/>
        </w:trPr>
        <w:tc>
          <w:tcPr>
            <w:tcW w:w="566" w:type="dxa"/>
            <w:tcBorders>
              <w:top w:val="single" w:sz="4" w:space="0" w:color="000000"/>
              <w:left w:val="single" w:sz="4" w:space="0" w:color="000000"/>
              <w:bottom w:val="single" w:sz="4" w:space="0" w:color="000000"/>
              <w:right w:val="single" w:sz="4" w:space="0" w:color="000000"/>
            </w:tcBorders>
          </w:tcPr>
          <w:p w14:paraId="1D64CA70" w14:textId="77777777" w:rsidR="006E1D07" w:rsidRPr="00B72F29" w:rsidRDefault="006E1D07" w:rsidP="00833DCF">
            <w:pPr>
              <w:pStyle w:val="af2"/>
              <w:numPr>
                <w:ilvl w:val="0"/>
                <w:numId w:val="6"/>
              </w:numPr>
              <w:suppressAutoHyphens w:val="0"/>
              <w:contextualSpacing w:val="0"/>
              <w:jc w:val="center"/>
              <w:rPr>
                <w:color w:val="auto"/>
                <w:lang w:val="ru-RU" w:eastAsia="ru-RU"/>
              </w:rPr>
            </w:pPr>
          </w:p>
        </w:tc>
        <w:tc>
          <w:tcPr>
            <w:tcW w:w="3867" w:type="dxa"/>
            <w:tcBorders>
              <w:top w:val="single" w:sz="4" w:space="0" w:color="000000"/>
              <w:left w:val="single" w:sz="4" w:space="0" w:color="000000"/>
              <w:bottom w:val="single" w:sz="4" w:space="0" w:color="000000"/>
              <w:right w:val="single" w:sz="4" w:space="0" w:color="000000"/>
            </w:tcBorders>
            <w:vAlign w:val="center"/>
          </w:tcPr>
          <w:p w14:paraId="3EB6F53E" w14:textId="77777777" w:rsidR="006E1D07" w:rsidRPr="00940BA4" w:rsidRDefault="006E1D07" w:rsidP="00833DCF">
            <w:pPr>
              <w:jc w:val="both"/>
            </w:pPr>
            <w:r w:rsidRPr="00940BA4">
              <w:t xml:space="preserve">Отсутствие фактов не завершенного в установленные сроки строительства, осуществляемого за счет средств бюджета поселения </w:t>
            </w:r>
          </w:p>
        </w:tc>
        <w:tc>
          <w:tcPr>
            <w:tcW w:w="4527" w:type="dxa"/>
            <w:tcBorders>
              <w:top w:val="single" w:sz="4" w:space="0" w:color="000000"/>
              <w:left w:val="single" w:sz="4" w:space="0" w:color="000000"/>
              <w:bottom w:val="single" w:sz="4" w:space="0" w:color="000000"/>
              <w:right w:val="single" w:sz="4" w:space="0" w:color="000000"/>
            </w:tcBorders>
          </w:tcPr>
          <w:p w14:paraId="0BEB1B1A" w14:textId="77777777" w:rsidR="006E1D07" w:rsidRPr="00940BA4" w:rsidRDefault="006E1D07" w:rsidP="00833DCF">
            <w:pPr>
              <w:jc w:val="both"/>
            </w:pPr>
            <w:r w:rsidRPr="00940BA4">
              <w:t>факты отсутствуют</w:t>
            </w:r>
          </w:p>
          <w:p w14:paraId="557B642C" w14:textId="77777777" w:rsidR="006E1D07" w:rsidRPr="00940BA4" w:rsidRDefault="006E1D07" w:rsidP="00833DCF">
            <w:pPr>
              <w:jc w:val="both"/>
              <w:rPr>
                <w:sz w:val="8"/>
              </w:rPr>
            </w:pPr>
          </w:p>
          <w:p w14:paraId="79BEE0DF" w14:textId="77777777" w:rsidR="006E1D07" w:rsidRPr="00940BA4" w:rsidRDefault="006E1D07" w:rsidP="00833DCF">
            <w:pPr>
              <w:jc w:val="both"/>
            </w:pPr>
            <w:r w:rsidRPr="00940BA4">
              <w:t>наличие не завершенного в установленные сроки строительства</w:t>
            </w:r>
          </w:p>
        </w:tc>
        <w:tc>
          <w:tcPr>
            <w:tcW w:w="992" w:type="dxa"/>
            <w:tcBorders>
              <w:top w:val="single" w:sz="4" w:space="0" w:color="000000"/>
              <w:left w:val="single" w:sz="4" w:space="0" w:color="000000"/>
              <w:bottom w:val="single" w:sz="4" w:space="0" w:color="000000"/>
              <w:right w:val="single" w:sz="4" w:space="0" w:color="000000"/>
            </w:tcBorders>
          </w:tcPr>
          <w:p w14:paraId="2AC5B2A4" w14:textId="77777777" w:rsidR="006E1D07" w:rsidRPr="00940BA4" w:rsidRDefault="006E1D07" w:rsidP="00833DCF">
            <w:pPr>
              <w:jc w:val="center"/>
            </w:pPr>
            <w:r w:rsidRPr="00940BA4">
              <w:t>1</w:t>
            </w:r>
          </w:p>
          <w:p w14:paraId="7D62F925" w14:textId="77777777" w:rsidR="006E1D07" w:rsidRPr="00940BA4" w:rsidRDefault="006E1D07" w:rsidP="00833DCF">
            <w:pPr>
              <w:jc w:val="center"/>
              <w:rPr>
                <w:sz w:val="8"/>
              </w:rPr>
            </w:pPr>
          </w:p>
          <w:p w14:paraId="58FCE9CA" w14:textId="77777777" w:rsidR="006E1D07" w:rsidRPr="00940BA4" w:rsidRDefault="006E1D07" w:rsidP="00833DCF">
            <w:pPr>
              <w:jc w:val="center"/>
            </w:pPr>
            <w:r w:rsidRPr="00940BA4">
              <w:t>0</w:t>
            </w:r>
          </w:p>
        </w:tc>
      </w:tr>
      <w:tr w:rsidR="006E1D07" w:rsidRPr="00940BA4" w14:paraId="38E71BEC" w14:textId="77777777" w:rsidTr="00833DCF">
        <w:trPr>
          <w:trHeight w:val="1101"/>
        </w:trPr>
        <w:tc>
          <w:tcPr>
            <w:tcW w:w="566" w:type="dxa"/>
            <w:tcBorders>
              <w:top w:val="single" w:sz="4" w:space="0" w:color="000000"/>
              <w:left w:val="single" w:sz="4" w:space="0" w:color="000000"/>
              <w:bottom w:val="single" w:sz="4" w:space="0" w:color="000000"/>
              <w:right w:val="single" w:sz="4" w:space="0" w:color="000000"/>
            </w:tcBorders>
          </w:tcPr>
          <w:p w14:paraId="50307683" w14:textId="77777777" w:rsidR="006E1D07" w:rsidRPr="00B72F29" w:rsidRDefault="006E1D07" w:rsidP="00833DCF">
            <w:pPr>
              <w:pStyle w:val="af2"/>
              <w:numPr>
                <w:ilvl w:val="0"/>
                <w:numId w:val="6"/>
              </w:numPr>
              <w:suppressAutoHyphens w:val="0"/>
              <w:contextualSpacing w:val="0"/>
              <w:jc w:val="center"/>
              <w:rPr>
                <w:color w:val="auto"/>
                <w:lang w:val="ru-RU" w:eastAsia="ru-RU"/>
              </w:rPr>
            </w:pPr>
          </w:p>
        </w:tc>
        <w:tc>
          <w:tcPr>
            <w:tcW w:w="3867" w:type="dxa"/>
            <w:tcBorders>
              <w:top w:val="single" w:sz="4" w:space="0" w:color="000000"/>
              <w:left w:val="single" w:sz="4" w:space="0" w:color="000000"/>
              <w:bottom w:val="single" w:sz="4" w:space="0" w:color="000000"/>
              <w:right w:val="single" w:sz="4" w:space="0" w:color="000000"/>
            </w:tcBorders>
          </w:tcPr>
          <w:p w14:paraId="6E3F6CE8" w14:textId="77777777" w:rsidR="006E1D07" w:rsidRPr="00940BA4" w:rsidRDefault="006E1D07" w:rsidP="00833DCF">
            <w:pPr>
              <w:jc w:val="both"/>
            </w:pPr>
            <w:r w:rsidRPr="00940BA4">
              <w:t>Достижение целевых показателей повышения заработной платы отдельных категорий работников, определенных указами Президента Российской Федерации</w:t>
            </w:r>
          </w:p>
        </w:tc>
        <w:tc>
          <w:tcPr>
            <w:tcW w:w="4527" w:type="dxa"/>
            <w:tcBorders>
              <w:top w:val="single" w:sz="4" w:space="0" w:color="000000"/>
              <w:left w:val="single" w:sz="4" w:space="0" w:color="000000"/>
              <w:bottom w:val="single" w:sz="4" w:space="0" w:color="000000"/>
              <w:right w:val="single" w:sz="4" w:space="0" w:color="000000"/>
            </w:tcBorders>
          </w:tcPr>
          <w:p w14:paraId="12420103" w14:textId="77777777" w:rsidR="006E1D07" w:rsidRPr="00940BA4" w:rsidRDefault="006E1D07" w:rsidP="00833DCF">
            <w:pPr>
              <w:jc w:val="both"/>
            </w:pPr>
            <w:r w:rsidRPr="00940BA4">
              <w:t>целевые показатели исполнены</w:t>
            </w:r>
          </w:p>
          <w:p w14:paraId="092D85F8" w14:textId="77777777" w:rsidR="006E1D07" w:rsidRPr="00940BA4" w:rsidRDefault="006E1D07" w:rsidP="00833DCF">
            <w:pPr>
              <w:jc w:val="both"/>
            </w:pPr>
            <w:r w:rsidRPr="00940BA4">
              <w:t>целевые показатели не исполнены</w:t>
            </w:r>
          </w:p>
        </w:tc>
        <w:tc>
          <w:tcPr>
            <w:tcW w:w="992" w:type="dxa"/>
            <w:tcBorders>
              <w:top w:val="single" w:sz="4" w:space="0" w:color="000000"/>
              <w:left w:val="single" w:sz="4" w:space="0" w:color="000000"/>
              <w:bottom w:val="single" w:sz="4" w:space="0" w:color="000000"/>
              <w:right w:val="single" w:sz="4" w:space="0" w:color="000000"/>
            </w:tcBorders>
          </w:tcPr>
          <w:p w14:paraId="32791F36" w14:textId="77777777" w:rsidR="006E1D07" w:rsidRPr="00940BA4" w:rsidRDefault="006E1D07" w:rsidP="00833DCF">
            <w:pPr>
              <w:jc w:val="center"/>
            </w:pPr>
            <w:r w:rsidRPr="00940BA4">
              <w:t>1</w:t>
            </w:r>
          </w:p>
          <w:p w14:paraId="6BAF2338" w14:textId="77777777" w:rsidR="006E1D07" w:rsidRPr="00940BA4" w:rsidRDefault="006E1D07" w:rsidP="00833DCF">
            <w:pPr>
              <w:jc w:val="center"/>
            </w:pPr>
            <w:r w:rsidRPr="00940BA4">
              <w:t>0</w:t>
            </w:r>
          </w:p>
        </w:tc>
      </w:tr>
      <w:tr w:rsidR="006E1D07" w:rsidRPr="00940BA4" w14:paraId="432DBA58" w14:textId="77777777" w:rsidTr="00833DCF">
        <w:trPr>
          <w:trHeight w:val="20"/>
        </w:trPr>
        <w:tc>
          <w:tcPr>
            <w:tcW w:w="566" w:type="dxa"/>
            <w:tcBorders>
              <w:top w:val="single" w:sz="4" w:space="0" w:color="000000"/>
              <w:left w:val="single" w:sz="4" w:space="0" w:color="000000"/>
              <w:bottom w:val="single" w:sz="4" w:space="0" w:color="000000"/>
              <w:right w:val="single" w:sz="4" w:space="0" w:color="000000"/>
            </w:tcBorders>
          </w:tcPr>
          <w:p w14:paraId="1526FAE3" w14:textId="77777777" w:rsidR="006E1D07" w:rsidRPr="00B72F29" w:rsidRDefault="006E1D07" w:rsidP="00833DCF">
            <w:pPr>
              <w:pStyle w:val="af2"/>
              <w:numPr>
                <w:ilvl w:val="0"/>
                <w:numId w:val="6"/>
              </w:numPr>
              <w:suppressAutoHyphens w:val="0"/>
              <w:contextualSpacing w:val="0"/>
              <w:jc w:val="center"/>
              <w:rPr>
                <w:color w:val="auto"/>
                <w:lang w:val="ru-RU" w:eastAsia="ru-RU"/>
              </w:rPr>
            </w:pPr>
          </w:p>
        </w:tc>
        <w:tc>
          <w:tcPr>
            <w:tcW w:w="3867" w:type="dxa"/>
            <w:tcBorders>
              <w:top w:val="single" w:sz="4" w:space="0" w:color="000000"/>
              <w:left w:val="single" w:sz="4" w:space="0" w:color="000000"/>
              <w:bottom w:val="single" w:sz="4" w:space="0" w:color="000000"/>
              <w:right w:val="single" w:sz="4" w:space="0" w:color="000000"/>
            </w:tcBorders>
          </w:tcPr>
          <w:p w14:paraId="13739B41" w14:textId="77777777" w:rsidR="006E1D07" w:rsidRPr="00940BA4" w:rsidRDefault="006E1D07" w:rsidP="00833DCF">
            <w:pPr>
              <w:jc w:val="both"/>
            </w:pPr>
            <w:r w:rsidRPr="00940BA4">
              <w:t>Соблюдение порядка и сроков рассмотрения обращений граждан и организаций</w:t>
            </w:r>
          </w:p>
        </w:tc>
        <w:tc>
          <w:tcPr>
            <w:tcW w:w="4527" w:type="dxa"/>
            <w:tcBorders>
              <w:top w:val="single" w:sz="4" w:space="0" w:color="000000"/>
              <w:left w:val="single" w:sz="4" w:space="0" w:color="000000"/>
              <w:bottom w:val="single" w:sz="4" w:space="0" w:color="000000"/>
              <w:right w:val="single" w:sz="4" w:space="0" w:color="000000"/>
            </w:tcBorders>
          </w:tcPr>
          <w:p w14:paraId="5517B659" w14:textId="77777777" w:rsidR="006E1D07" w:rsidRPr="00940BA4" w:rsidRDefault="006E1D07" w:rsidP="00833DCF">
            <w:pPr>
              <w:jc w:val="both"/>
            </w:pPr>
            <w:r w:rsidRPr="00940BA4">
              <w:t>сроки соблюдаются</w:t>
            </w:r>
          </w:p>
          <w:p w14:paraId="09BB54D8" w14:textId="77777777" w:rsidR="006E1D07" w:rsidRPr="00940BA4" w:rsidRDefault="006E1D07" w:rsidP="00833DCF">
            <w:pPr>
              <w:jc w:val="both"/>
              <w:rPr>
                <w:sz w:val="8"/>
              </w:rPr>
            </w:pPr>
          </w:p>
          <w:p w14:paraId="72B29425" w14:textId="77777777" w:rsidR="006E1D07" w:rsidRPr="00940BA4" w:rsidRDefault="006E1D07" w:rsidP="00833DCF">
            <w:pPr>
              <w:jc w:val="both"/>
            </w:pPr>
            <w:r w:rsidRPr="00940BA4">
              <w:t>имеются обращения, рассмотренные с нарушением порядка и сроков их рассмотрения</w:t>
            </w:r>
          </w:p>
        </w:tc>
        <w:tc>
          <w:tcPr>
            <w:tcW w:w="992" w:type="dxa"/>
            <w:tcBorders>
              <w:top w:val="single" w:sz="4" w:space="0" w:color="000000"/>
              <w:left w:val="single" w:sz="4" w:space="0" w:color="000000"/>
              <w:bottom w:val="single" w:sz="4" w:space="0" w:color="000000"/>
              <w:right w:val="single" w:sz="4" w:space="0" w:color="000000"/>
            </w:tcBorders>
          </w:tcPr>
          <w:p w14:paraId="47EA39B1" w14:textId="77777777" w:rsidR="006E1D07" w:rsidRPr="00940BA4" w:rsidRDefault="006E1D07" w:rsidP="00833DCF">
            <w:pPr>
              <w:jc w:val="center"/>
            </w:pPr>
            <w:r w:rsidRPr="00940BA4">
              <w:t>1</w:t>
            </w:r>
          </w:p>
          <w:p w14:paraId="7FB404A7" w14:textId="77777777" w:rsidR="006E1D07" w:rsidRPr="00940BA4" w:rsidRDefault="006E1D07" w:rsidP="00833DCF">
            <w:pPr>
              <w:jc w:val="center"/>
              <w:rPr>
                <w:sz w:val="8"/>
              </w:rPr>
            </w:pPr>
          </w:p>
          <w:p w14:paraId="38237434" w14:textId="77777777" w:rsidR="006E1D07" w:rsidRPr="00940BA4" w:rsidRDefault="006E1D07" w:rsidP="00833DCF">
            <w:pPr>
              <w:jc w:val="center"/>
            </w:pPr>
            <w:r w:rsidRPr="00940BA4">
              <w:t>0</w:t>
            </w:r>
          </w:p>
        </w:tc>
      </w:tr>
      <w:tr w:rsidR="006E1D07" w:rsidRPr="00940BA4" w14:paraId="151804B6" w14:textId="77777777" w:rsidTr="00833DCF">
        <w:trPr>
          <w:trHeight w:val="20"/>
        </w:trPr>
        <w:tc>
          <w:tcPr>
            <w:tcW w:w="566" w:type="dxa"/>
            <w:tcBorders>
              <w:top w:val="single" w:sz="4" w:space="0" w:color="000000"/>
              <w:left w:val="single" w:sz="4" w:space="0" w:color="000000"/>
              <w:bottom w:val="single" w:sz="4" w:space="0" w:color="000000"/>
              <w:right w:val="single" w:sz="4" w:space="0" w:color="000000"/>
            </w:tcBorders>
          </w:tcPr>
          <w:p w14:paraId="4C529870" w14:textId="77777777" w:rsidR="006E1D07" w:rsidRPr="00B72F29" w:rsidRDefault="006E1D07" w:rsidP="00833DCF">
            <w:pPr>
              <w:pStyle w:val="af2"/>
              <w:numPr>
                <w:ilvl w:val="0"/>
                <w:numId w:val="6"/>
              </w:numPr>
              <w:suppressAutoHyphens w:val="0"/>
              <w:contextualSpacing w:val="0"/>
              <w:jc w:val="center"/>
              <w:rPr>
                <w:color w:val="auto"/>
                <w:lang w:val="ru-RU" w:eastAsia="ru-RU"/>
              </w:rPr>
            </w:pPr>
          </w:p>
        </w:tc>
        <w:tc>
          <w:tcPr>
            <w:tcW w:w="3867" w:type="dxa"/>
            <w:tcBorders>
              <w:top w:val="single" w:sz="4" w:space="0" w:color="000000"/>
              <w:left w:val="single" w:sz="4" w:space="0" w:color="000000"/>
              <w:bottom w:val="single" w:sz="4" w:space="0" w:color="000000"/>
              <w:right w:val="single" w:sz="4" w:space="0" w:color="000000"/>
            </w:tcBorders>
            <w:vAlign w:val="center"/>
          </w:tcPr>
          <w:p w14:paraId="17AECBB2" w14:textId="77777777" w:rsidR="006E1D07" w:rsidRPr="00940BA4" w:rsidRDefault="006E1D07" w:rsidP="00833DCF">
            <w:pPr>
              <w:jc w:val="both"/>
            </w:pPr>
            <w:r w:rsidRPr="00940BA4">
              <w:t>Отсутствие обоснованных жалоб на деятельность главы поселения</w:t>
            </w:r>
          </w:p>
        </w:tc>
        <w:tc>
          <w:tcPr>
            <w:tcW w:w="4527" w:type="dxa"/>
            <w:tcBorders>
              <w:top w:val="single" w:sz="4" w:space="0" w:color="000000"/>
              <w:left w:val="single" w:sz="4" w:space="0" w:color="000000"/>
              <w:bottom w:val="single" w:sz="4" w:space="0" w:color="000000"/>
              <w:right w:val="single" w:sz="4" w:space="0" w:color="000000"/>
            </w:tcBorders>
          </w:tcPr>
          <w:p w14:paraId="27C91853" w14:textId="77777777" w:rsidR="006E1D07" w:rsidRPr="00940BA4" w:rsidRDefault="006E1D07" w:rsidP="00833DCF">
            <w:pPr>
              <w:jc w:val="both"/>
            </w:pPr>
            <w:r w:rsidRPr="00940BA4">
              <w:t>обоснованные жалобы отсутствуют</w:t>
            </w:r>
          </w:p>
          <w:p w14:paraId="68B6E584" w14:textId="77777777" w:rsidR="006E1D07" w:rsidRPr="00940BA4" w:rsidRDefault="006E1D07" w:rsidP="00833DCF">
            <w:pPr>
              <w:jc w:val="both"/>
              <w:rPr>
                <w:sz w:val="8"/>
              </w:rPr>
            </w:pPr>
          </w:p>
          <w:p w14:paraId="4B8FF017" w14:textId="77777777" w:rsidR="006E1D07" w:rsidRPr="00940BA4" w:rsidRDefault="006E1D07" w:rsidP="00833DCF">
            <w:r w:rsidRPr="00940BA4">
              <w:t>наличие обоснованных жалоб</w:t>
            </w:r>
          </w:p>
        </w:tc>
        <w:tc>
          <w:tcPr>
            <w:tcW w:w="992" w:type="dxa"/>
            <w:tcBorders>
              <w:top w:val="single" w:sz="4" w:space="0" w:color="000000"/>
              <w:left w:val="single" w:sz="4" w:space="0" w:color="000000"/>
              <w:bottom w:val="single" w:sz="4" w:space="0" w:color="000000"/>
              <w:right w:val="single" w:sz="4" w:space="0" w:color="000000"/>
            </w:tcBorders>
          </w:tcPr>
          <w:p w14:paraId="6BFA74D9" w14:textId="77777777" w:rsidR="006E1D07" w:rsidRPr="00940BA4" w:rsidRDefault="006E1D07" w:rsidP="00833DCF">
            <w:pPr>
              <w:jc w:val="center"/>
            </w:pPr>
            <w:r w:rsidRPr="00940BA4">
              <w:t>1</w:t>
            </w:r>
          </w:p>
          <w:p w14:paraId="0261A884" w14:textId="77777777" w:rsidR="006E1D07" w:rsidRPr="00940BA4" w:rsidRDefault="006E1D07" w:rsidP="00833DCF">
            <w:pPr>
              <w:jc w:val="center"/>
              <w:rPr>
                <w:sz w:val="8"/>
              </w:rPr>
            </w:pPr>
          </w:p>
          <w:p w14:paraId="778A70D8" w14:textId="77777777" w:rsidR="006E1D07" w:rsidRPr="00940BA4" w:rsidRDefault="006E1D07" w:rsidP="00833DCF">
            <w:pPr>
              <w:jc w:val="center"/>
            </w:pPr>
            <w:r w:rsidRPr="00940BA4">
              <w:t>0</w:t>
            </w:r>
          </w:p>
        </w:tc>
      </w:tr>
      <w:tr w:rsidR="006E1D07" w:rsidRPr="00940BA4" w14:paraId="22BE2D03" w14:textId="77777777" w:rsidTr="00833DCF">
        <w:trPr>
          <w:trHeight w:val="20"/>
        </w:trPr>
        <w:tc>
          <w:tcPr>
            <w:tcW w:w="566" w:type="dxa"/>
            <w:tcBorders>
              <w:top w:val="single" w:sz="4" w:space="0" w:color="000000"/>
              <w:left w:val="single" w:sz="4" w:space="0" w:color="000000"/>
              <w:bottom w:val="single" w:sz="4" w:space="0" w:color="000000"/>
              <w:right w:val="single" w:sz="4" w:space="0" w:color="000000"/>
            </w:tcBorders>
          </w:tcPr>
          <w:p w14:paraId="5579766F" w14:textId="77777777" w:rsidR="006E1D07" w:rsidRPr="00B72F29" w:rsidRDefault="006E1D07" w:rsidP="00833DCF">
            <w:pPr>
              <w:pStyle w:val="af2"/>
              <w:numPr>
                <w:ilvl w:val="0"/>
                <w:numId w:val="6"/>
              </w:numPr>
              <w:suppressAutoHyphens w:val="0"/>
              <w:contextualSpacing w:val="0"/>
              <w:jc w:val="center"/>
              <w:rPr>
                <w:color w:val="auto"/>
                <w:lang w:val="ru-RU" w:eastAsia="ru-RU"/>
              </w:rPr>
            </w:pPr>
          </w:p>
        </w:tc>
        <w:tc>
          <w:tcPr>
            <w:tcW w:w="3867" w:type="dxa"/>
            <w:tcBorders>
              <w:top w:val="single" w:sz="4" w:space="0" w:color="000000"/>
              <w:left w:val="single" w:sz="4" w:space="0" w:color="000000"/>
              <w:bottom w:val="single" w:sz="4" w:space="0" w:color="000000"/>
              <w:right w:val="single" w:sz="4" w:space="0" w:color="000000"/>
            </w:tcBorders>
          </w:tcPr>
          <w:p w14:paraId="2FC162A2" w14:textId="77777777" w:rsidR="006E1D07" w:rsidRPr="00940BA4" w:rsidRDefault="006E1D07" w:rsidP="00833DCF">
            <w:pPr>
              <w:jc w:val="both"/>
            </w:pPr>
            <w:r w:rsidRPr="00940BA4">
              <w:t>Эффективная политика в сфере противодействия коррупции</w:t>
            </w:r>
          </w:p>
        </w:tc>
        <w:tc>
          <w:tcPr>
            <w:tcW w:w="4527" w:type="dxa"/>
            <w:tcBorders>
              <w:top w:val="single" w:sz="4" w:space="0" w:color="000000"/>
              <w:left w:val="single" w:sz="4" w:space="0" w:color="000000"/>
              <w:bottom w:val="single" w:sz="4" w:space="0" w:color="000000"/>
              <w:right w:val="single" w:sz="4" w:space="0" w:color="000000"/>
            </w:tcBorders>
          </w:tcPr>
          <w:p w14:paraId="28F1A051" w14:textId="77777777" w:rsidR="006E1D07" w:rsidRPr="00940BA4" w:rsidRDefault="006E1D07" w:rsidP="00833DCF">
            <w:pPr>
              <w:jc w:val="both"/>
              <w:rPr>
                <w:sz w:val="8"/>
              </w:rPr>
            </w:pPr>
            <w:r w:rsidRPr="00940BA4">
              <w:t>показатели исполнены</w:t>
            </w:r>
          </w:p>
          <w:p w14:paraId="58A0177F" w14:textId="77777777" w:rsidR="006E1D07" w:rsidRPr="00940BA4" w:rsidRDefault="006E1D07" w:rsidP="00833DCF">
            <w:pPr>
              <w:jc w:val="both"/>
            </w:pPr>
            <w:r w:rsidRPr="00940BA4">
              <w:t>показатели выше запланированных</w:t>
            </w:r>
          </w:p>
          <w:p w14:paraId="10B23556" w14:textId="77777777" w:rsidR="006E1D07" w:rsidRPr="00940BA4" w:rsidRDefault="006E1D07" w:rsidP="00833DCF">
            <w:pPr>
              <w:jc w:val="both"/>
              <w:rPr>
                <w:sz w:val="8"/>
              </w:rPr>
            </w:pPr>
          </w:p>
          <w:p w14:paraId="1FB4E1B0" w14:textId="77777777" w:rsidR="006E1D07" w:rsidRPr="00940BA4" w:rsidRDefault="006E1D07" w:rsidP="00833DCF">
            <w:pPr>
              <w:jc w:val="both"/>
            </w:pPr>
            <w:r w:rsidRPr="00940BA4">
              <w:t>показатели менее запланированных</w:t>
            </w:r>
          </w:p>
        </w:tc>
        <w:tc>
          <w:tcPr>
            <w:tcW w:w="992" w:type="dxa"/>
            <w:tcBorders>
              <w:top w:val="single" w:sz="4" w:space="0" w:color="000000"/>
              <w:left w:val="single" w:sz="4" w:space="0" w:color="000000"/>
              <w:bottom w:val="single" w:sz="4" w:space="0" w:color="000000"/>
              <w:right w:val="single" w:sz="4" w:space="0" w:color="000000"/>
            </w:tcBorders>
          </w:tcPr>
          <w:p w14:paraId="7942CE50" w14:textId="77777777" w:rsidR="006E1D07" w:rsidRPr="00940BA4" w:rsidRDefault="006E1D07" w:rsidP="00833DCF">
            <w:pPr>
              <w:jc w:val="center"/>
            </w:pPr>
            <w:r w:rsidRPr="00940BA4">
              <w:t>2</w:t>
            </w:r>
          </w:p>
          <w:p w14:paraId="12F1C7CE" w14:textId="77777777" w:rsidR="006E1D07" w:rsidRPr="00940BA4" w:rsidRDefault="006E1D07" w:rsidP="00833DCF">
            <w:pPr>
              <w:jc w:val="center"/>
              <w:rPr>
                <w:sz w:val="8"/>
              </w:rPr>
            </w:pPr>
          </w:p>
          <w:p w14:paraId="608ADD4F" w14:textId="77777777" w:rsidR="006E1D07" w:rsidRPr="00940BA4" w:rsidRDefault="006E1D07" w:rsidP="00833DCF">
            <w:pPr>
              <w:jc w:val="center"/>
            </w:pPr>
            <w:r w:rsidRPr="00940BA4">
              <w:t>1</w:t>
            </w:r>
          </w:p>
          <w:p w14:paraId="4A5917BC" w14:textId="77777777" w:rsidR="006E1D07" w:rsidRPr="00940BA4" w:rsidRDefault="006E1D07" w:rsidP="00833DCF">
            <w:pPr>
              <w:rPr>
                <w:sz w:val="8"/>
              </w:rPr>
            </w:pPr>
          </w:p>
          <w:p w14:paraId="56F060AF" w14:textId="77777777" w:rsidR="006E1D07" w:rsidRPr="00940BA4" w:rsidRDefault="006E1D07" w:rsidP="00833DCF">
            <w:pPr>
              <w:jc w:val="center"/>
              <w:rPr>
                <w:sz w:val="2"/>
              </w:rPr>
            </w:pPr>
          </w:p>
          <w:p w14:paraId="5EBA0E29" w14:textId="77777777" w:rsidR="006E1D07" w:rsidRPr="00940BA4" w:rsidRDefault="006E1D07" w:rsidP="00833DCF">
            <w:pPr>
              <w:jc w:val="center"/>
            </w:pPr>
            <w:r w:rsidRPr="00940BA4">
              <w:t>0</w:t>
            </w:r>
          </w:p>
        </w:tc>
      </w:tr>
      <w:tr w:rsidR="006E1D07" w:rsidRPr="00940BA4" w14:paraId="6F9D4845" w14:textId="77777777" w:rsidTr="00833DCF">
        <w:trPr>
          <w:trHeight w:val="20"/>
        </w:trPr>
        <w:tc>
          <w:tcPr>
            <w:tcW w:w="566" w:type="dxa"/>
            <w:tcBorders>
              <w:top w:val="single" w:sz="4" w:space="0" w:color="000000"/>
              <w:left w:val="single" w:sz="4" w:space="0" w:color="000000"/>
              <w:bottom w:val="single" w:sz="4" w:space="0" w:color="000000"/>
              <w:right w:val="single" w:sz="4" w:space="0" w:color="000000"/>
            </w:tcBorders>
          </w:tcPr>
          <w:p w14:paraId="74D19810" w14:textId="77777777" w:rsidR="006E1D07" w:rsidRPr="00B72F29" w:rsidRDefault="006E1D07" w:rsidP="00833DCF">
            <w:pPr>
              <w:pStyle w:val="af2"/>
              <w:numPr>
                <w:ilvl w:val="0"/>
                <w:numId w:val="6"/>
              </w:numPr>
              <w:suppressAutoHyphens w:val="0"/>
              <w:contextualSpacing w:val="0"/>
              <w:jc w:val="center"/>
              <w:rPr>
                <w:color w:val="auto"/>
                <w:lang w:val="ru-RU" w:eastAsia="ru-RU"/>
              </w:rPr>
            </w:pPr>
          </w:p>
        </w:tc>
        <w:tc>
          <w:tcPr>
            <w:tcW w:w="3867" w:type="dxa"/>
            <w:tcBorders>
              <w:top w:val="single" w:sz="4" w:space="0" w:color="000000"/>
              <w:left w:val="single" w:sz="4" w:space="0" w:color="000000"/>
              <w:bottom w:val="single" w:sz="4" w:space="0" w:color="000000"/>
              <w:right w:val="single" w:sz="4" w:space="0" w:color="000000"/>
            </w:tcBorders>
          </w:tcPr>
          <w:p w14:paraId="27C3A50F" w14:textId="77777777" w:rsidR="006E1D07" w:rsidRPr="00940BA4" w:rsidRDefault="006E1D07" w:rsidP="00833DCF">
            <w:pPr>
              <w:jc w:val="both"/>
            </w:pPr>
            <w:r w:rsidRPr="00940BA4">
              <w:t>Отсутствие фактов, дестабилизирующих общественно-политическую ситуацию в поселении</w:t>
            </w:r>
          </w:p>
        </w:tc>
        <w:tc>
          <w:tcPr>
            <w:tcW w:w="4527" w:type="dxa"/>
            <w:tcBorders>
              <w:top w:val="single" w:sz="4" w:space="0" w:color="000000"/>
              <w:left w:val="single" w:sz="4" w:space="0" w:color="000000"/>
              <w:bottom w:val="single" w:sz="4" w:space="0" w:color="000000"/>
              <w:right w:val="single" w:sz="4" w:space="0" w:color="000000"/>
            </w:tcBorders>
          </w:tcPr>
          <w:p w14:paraId="17A0050C" w14:textId="77777777" w:rsidR="006E1D07" w:rsidRPr="00940BA4" w:rsidRDefault="006E1D07" w:rsidP="00833DCF">
            <w:pPr>
              <w:jc w:val="both"/>
            </w:pPr>
            <w:r w:rsidRPr="00940BA4">
              <w:t>факты отсутствуют</w:t>
            </w:r>
          </w:p>
          <w:p w14:paraId="70EE539B" w14:textId="77777777" w:rsidR="006E1D07" w:rsidRPr="00940BA4" w:rsidRDefault="006E1D07" w:rsidP="00833DCF">
            <w:pPr>
              <w:jc w:val="both"/>
              <w:rPr>
                <w:sz w:val="8"/>
              </w:rPr>
            </w:pPr>
          </w:p>
          <w:p w14:paraId="020A4EA2" w14:textId="77777777" w:rsidR="006E1D07" w:rsidRPr="00940BA4" w:rsidRDefault="006E1D07" w:rsidP="00833DCF">
            <w:pPr>
              <w:jc w:val="both"/>
              <w:rPr>
                <w:sz w:val="8"/>
              </w:rPr>
            </w:pPr>
          </w:p>
          <w:p w14:paraId="607750ED" w14:textId="77777777" w:rsidR="006E1D07" w:rsidRPr="00940BA4" w:rsidRDefault="006E1D07" w:rsidP="00833DCF">
            <w:pPr>
              <w:jc w:val="both"/>
            </w:pPr>
            <w:r w:rsidRPr="00940BA4">
              <w:t>наличие фактов, либо наличие фактов неразрешенных за предыдущий период</w:t>
            </w:r>
          </w:p>
        </w:tc>
        <w:tc>
          <w:tcPr>
            <w:tcW w:w="992" w:type="dxa"/>
            <w:tcBorders>
              <w:top w:val="single" w:sz="4" w:space="0" w:color="000000"/>
              <w:left w:val="single" w:sz="4" w:space="0" w:color="000000"/>
              <w:bottom w:val="single" w:sz="4" w:space="0" w:color="000000"/>
              <w:right w:val="single" w:sz="4" w:space="0" w:color="000000"/>
            </w:tcBorders>
          </w:tcPr>
          <w:p w14:paraId="5C687727" w14:textId="77777777" w:rsidR="006E1D07" w:rsidRPr="00940BA4" w:rsidRDefault="006E1D07" w:rsidP="00833DCF">
            <w:pPr>
              <w:jc w:val="center"/>
            </w:pPr>
            <w:r w:rsidRPr="00940BA4">
              <w:t>1</w:t>
            </w:r>
          </w:p>
          <w:p w14:paraId="2EB008F5" w14:textId="77777777" w:rsidR="006E1D07" w:rsidRPr="00940BA4" w:rsidRDefault="006E1D07" w:rsidP="00833DCF">
            <w:pPr>
              <w:jc w:val="center"/>
              <w:rPr>
                <w:sz w:val="8"/>
              </w:rPr>
            </w:pPr>
          </w:p>
          <w:p w14:paraId="32546729" w14:textId="77777777" w:rsidR="006E1D07" w:rsidRPr="00940BA4" w:rsidRDefault="006E1D07" w:rsidP="00833DCF">
            <w:pPr>
              <w:jc w:val="center"/>
              <w:rPr>
                <w:sz w:val="8"/>
              </w:rPr>
            </w:pPr>
          </w:p>
          <w:p w14:paraId="6B0666A9" w14:textId="77777777" w:rsidR="006E1D07" w:rsidRPr="00940BA4" w:rsidRDefault="006E1D07" w:rsidP="00833DCF">
            <w:pPr>
              <w:jc w:val="center"/>
            </w:pPr>
            <w:r w:rsidRPr="00940BA4">
              <w:t>0</w:t>
            </w:r>
          </w:p>
        </w:tc>
      </w:tr>
      <w:tr w:rsidR="006E1D07" w:rsidRPr="00940BA4" w14:paraId="1B8A2E92" w14:textId="77777777" w:rsidTr="00833DCF">
        <w:trPr>
          <w:trHeight w:val="20"/>
        </w:trPr>
        <w:tc>
          <w:tcPr>
            <w:tcW w:w="566" w:type="dxa"/>
            <w:tcBorders>
              <w:top w:val="single" w:sz="4" w:space="0" w:color="000000"/>
              <w:left w:val="single" w:sz="4" w:space="0" w:color="000000"/>
              <w:bottom w:val="single" w:sz="4" w:space="0" w:color="000000"/>
              <w:right w:val="single" w:sz="4" w:space="0" w:color="000000"/>
            </w:tcBorders>
          </w:tcPr>
          <w:p w14:paraId="7FEA680A" w14:textId="77777777" w:rsidR="006E1D07" w:rsidRPr="00B72F29" w:rsidRDefault="006E1D07" w:rsidP="00833DCF">
            <w:pPr>
              <w:pStyle w:val="af2"/>
              <w:numPr>
                <w:ilvl w:val="0"/>
                <w:numId w:val="6"/>
              </w:numPr>
              <w:suppressAutoHyphens w:val="0"/>
              <w:contextualSpacing w:val="0"/>
              <w:jc w:val="center"/>
              <w:rPr>
                <w:color w:val="auto"/>
                <w:lang w:val="ru-RU" w:eastAsia="ru-RU"/>
              </w:rPr>
            </w:pPr>
          </w:p>
        </w:tc>
        <w:tc>
          <w:tcPr>
            <w:tcW w:w="3867" w:type="dxa"/>
            <w:tcBorders>
              <w:top w:val="single" w:sz="4" w:space="0" w:color="000000"/>
              <w:left w:val="single" w:sz="4" w:space="0" w:color="000000"/>
              <w:bottom w:val="single" w:sz="4" w:space="0" w:color="000000"/>
              <w:right w:val="single" w:sz="4" w:space="0" w:color="000000"/>
            </w:tcBorders>
            <w:vAlign w:val="center"/>
          </w:tcPr>
          <w:p w14:paraId="5EA633E7" w14:textId="77777777" w:rsidR="006E1D07" w:rsidRPr="00940BA4" w:rsidRDefault="006E1D07" w:rsidP="00833DCF">
            <w:pPr>
              <w:jc w:val="both"/>
            </w:pPr>
            <w:r w:rsidRPr="00940BA4">
              <w:t xml:space="preserve">Отсутствие актов реагирования со стороны контролирующих и надзорных органов, касающихся действия (бездействия) </w:t>
            </w:r>
            <w:r>
              <w:t>Г</w:t>
            </w:r>
            <w:r w:rsidRPr="00940BA4">
              <w:t>лавы поселения</w:t>
            </w:r>
          </w:p>
        </w:tc>
        <w:tc>
          <w:tcPr>
            <w:tcW w:w="4527" w:type="dxa"/>
            <w:tcBorders>
              <w:top w:val="single" w:sz="4" w:space="0" w:color="000000"/>
              <w:left w:val="single" w:sz="4" w:space="0" w:color="000000"/>
              <w:bottom w:val="single" w:sz="4" w:space="0" w:color="000000"/>
              <w:right w:val="single" w:sz="4" w:space="0" w:color="000000"/>
            </w:tcBorders>
          </w:tcPr>
          <w:p w14:paraId="292210E4" w14:textId="77777777" w:rsidR="006E1D07" w:rsidRPr="00940BA4" w:rsidRDefault="006E1D07" w:rsidP="00833DCF">
            <w:pPr>
              <w:jc w:val="both"/>
            </w:pPr>
            <w:r w:rsidRPr="00940BA4">
              <w:t>акты отсутствуют</w:t>
            </w:r>
          </w:p>
          <w:p w14:paraId="1AEECADB" w14:textId="77777777" w:rsidR="006E1D07" w:rsidRPr="00940BA4" w:rsidRDefault="006E1D07" w:rsidP="00833DCF">
            <w:pPr>
              <w:jc w:val="both"/>
              <w:rPr>
                <w:sz w:val="8"/>
              </w:rPr>
            </w:pPr>
          </w:p>
          <w:p w14:paraId="55E8E6BC" w14:textId="77777777" w:rsidR="006E1D07" w:rsidRPr="00940BA4" w:rsidRDefault="006E1D07" w:rsidP="00833DCF">
            <w:pPr>
              <w:jc w:val="both"/>
            </w:pPr>
            <w:r w:rsidRPr="00940BA4">
              <w:t>наличие актов реагирования</w:t>
            </w:r>
          </w:p>
        </w:tc>
        <w:tc>
          <w:tcPr>
            <w:tcW w:w="992" w:type="dxa"/>
            <w:tcBorders>
              <w:top w:val="single" w:sz="4" w:space="0" w:color="000000"/>
              <w:left w:val="single" w:sz="4" w:space="0" w:color="000000"/>
              <w:bottom w:val="single" w:sz="4" w:space="0" w:color="000000"/>
              <w:right w:val="single" w:sz="4" w:space="0" w:color="000000"/>
            </w:tcBorders>
          </w:tcPr>
          <w:p w14:paraId="62E89675" w14:textId="77777777" w:rsidR="006E1D07" w:rsidRPr="00940BA4" w:rsidRDefault="006E1D07" w:rsidP="00833DCF">
            <w:pPr>
              <w:jc w:val="center"/>
            </w:pPr>
            <w:r w:rsidRPr="00940BA4">
              <w:t>1</w:t>
            </w:r>
          </w:p>
          <w:p w14:paraId="0FE0F061" w14:textId="77777777" w:rsidR="006E1D07" w:rsidRPr="00940BA4" w:rsidRDefault="006E1D07" w:rsidP="00833DCF">
            <w:pPr>
              <w:jc w:val="center"/>
              <w:rPr>
                <w:sz w:val="8"/>
              </w:rPr>
            </w:pPr>
          </w:p>
          <w:p w14:paraId="437285F7" w14:textId="77777777" w:rsidR="006E1D07" w:rsidRPr="00940BA4" w:rsidRDefault="006E1D07" w:rsidP="00833DCF">
            <w:pPr>
              <w:jc w:val="center"/>
            </w:pPr>
            <w:r w:rsidRPr="00940BA4">
              <w:t>0</w:t>
            </w:r>
          </w:p>
        </w:tc>
      </w:tr>
      <w:tr w:rsidR="006E1D07" w:rsidRPr="00940BA4" w14:paraId="55CB4F33" w14:textId="77777777" w:rsidTr="00833DCF">
        <w:trPr>
          <w:trHeight w:val="20"/>
        </w:trPr>
        <w:tc>
          <w:tcPr>
            <w:tcW w:w="566" w:type="dxa"/>
            <w:tcBorders>
              <w:top w:val="single" w:sz="4" w:space="0" w:color="000000"/>
              <w:left w:val="single" w:sz="4" w:space="0" w:color="000000"/>
              <w:bottom w:val="single" w:sz="4" w:space="0" w:color="000000"/>
              <w:right w:val="single" w:sz="4" w:space="0" w:color="000000"/>
            </w:tcBorders>
          </w:tcPr>
          <w:p w14:paraId="1F2968B7" w14:textId="77777777" w:rsidR="006E1D07" w:rsidRPr="00B72F29" w:rsidRDefault="006E1D07" w:rsidP="00833DCF">
            <w:pPr>
              <w:pStyle w:val="af2"/>
              <w:numPr>
                <w:ilvl w:val="0"/>
                <w:numId w:val="6"/>
              </w:numPr>
              <w:suppressAutoHyphens w:val="0"/>
              <w:contextualSpacing w:val="0"/>
              <w:jc w:val="center"/>
              <w:rPr>
                <w:color w:val="auto"/>
                <w:lang w:val="ru-RU" w:eastAsia="ru-RU"/>
              </w:rPr>
            </w:pPr>
          </w:p>
        </w:tc>
        <w:tc>
          <w:tcPr>
            <w:tcW w:w="3867" w:type="dxa"/>
            <w:tcBorders>
              <w:top w:val="single" w:sz="4" w:space="0" w:color="000000"/>
              <w:left w:val="single" w:sz="4" w:space="0" w:color="000000"/>
              <w:bottom w:val="single" w:sz="4" w:space="0" w:color="000000"/>
              <w:right w:val="single" w:sz="4" w:space="0" w:color="000000"/>
            </w:tcBorders>
          </w:tcPr>
          <w:p w14:paraId="12A2E782" w14:textId="77777777" w:rsidR="006E1D07" w:rsidRPr="00940BA4" w:rsidRDefault="006E1D07" w:rsidP="00833DCF">
            <w:pPr>
              <w:jc w:val="both"/>
            </w:pPr>
            <w:r w:rsidRPr="00940BA4">
              <w:t>Нарушения, выявленные в ходе контрольных мероприятий Контрольно-счетной палатой Белокалитвинского района, Ростовской области по нецелевому использованию бюджетных средств</w:t>
            </w:r>
          </w:p>
        </w:tc>
        <w:tc>
          <w:tcPr>
            <w:tcW w:w="4527" w:type="dxa"/>
            <w:tcBorders>
              <w:top w:val="single" w:sz="4" w:space="0" w:color="000000"/>
              <w:left w:val="single" w:sz="4" w:space="0" w:color="000000"/>
              <w:bottom w:val="single" w:sz="4" w:space="0" w:color="000000"/>
              <w:right w:val="single" w:sz="4" w:space="0" w:color="000000"/>
            </w:tcBorders>
            <w:vAlign w:val="center"/>
          </w:tcPr>
          <w:p w14:paraId="0E983474" w14:textId="77777777" w:rsidR="006E1D07" w:rsidRPr="00940BA4" w:rsidRDefault="006E1D07" w:rsidP="00833DCF">
            <w:pPr>
              <w:jc w:val="both"/>
            </w:pPr>
            <w:r w:rsidRPr="00940BA4">
              <w:t>нарушения отсутствуют, либо нарушения устранены в ходе проверки</w:t>
            </w:r>
          </w:p>
          <w:p w14:paraId="002111E6" w14:textId="77777777" w:rsidR="006E1D07" w:rsidRPr="00940BA4" w:rsidRDefault="006E1D07" w:rsidP="00833DCF">
            <w:pPr>
              <w:jc w:val="both"/>
              <w:rPr>
                <w:sz w:val="8"/>
                <w:highlight w:val="yellow"/>
              </w:rPr>
            </w:pPr>
          </w:p>
          <w:p w14:paraId="0FB84A2C" w14:textId="77777777" w:rsidR="006E1D07" w:rsidRPr="00940BA4" w:rsidRDefault="006E1D07" w:rsidP="00833DCF">
            <w:pPr>
              <w:jc w:val="both"/>
            </w:pPr>
            <w:r w:rsidRPr="00940BA4">
              <w:t>наличие актов по результатам проверок с привлечением к дисциплинарной, административной ответственности</w:t>
            </w:r>
          </w:p>
        </w:tc>
        <w:tc>
          <w:tcPr>
            <w:tcW w:w="992" w:type="dxa"/>
            <w:tcBorders>
              <w:top w:val="single" w:sz="4" w:space="0" w:color="000000"/>
              <w:left w:val="single" w:sz="4" w:space="0" w:color="000000"/>
              <w:bottom w:val="single" w:sz="4" w:space="0" w:color="000000"/>
              <w:right w:val="single" w:sz="4" w:space="0" w:color="000000"/>
            </w:tcBorders>
          </w:tcPr>
          <w:p w14:paraId="2C023482" w14:textId="77777777" w:rsidR="006E1D07" w:rsidRPr="00940BA4" w:rsidRDefault="006E1D07" w:rsidP="00833DCF">
            <w:pPr>
              <w:jc w:val="center"/>
            </w:pPr>
          </w:p>
          <w:p w14:paraId="6BA51BBF" w14:textId="77777777" w:rsidR="006E1D07" w:rsidRPr="00940BA4" w:rsidRDefault="006E1D07" w:rsidP="00833DCF">
            <w:pPr>
              <w:jc w:val="center"/>
            </w:pPr>
            <w:r w:rsidRPr="00940BA4">
              <w:t>1</w:t>
            </w:r>
          </w:p>
          <w:p w14:paraId="38266D77" w14:textId="77777777" w:rsidR="006E1D07" w:rsidRPr="00940BA4" w:rsidRDefault="006E1D07" w:rsidP="00833DCF">
            <w:pPr>
              <w:rPr>
                <w:sz w:val="8"/>
              </w:rPr>
            </w:pPr>
          </w:p>
          <w:p w14:paraId="35424A78" w14:textId="77777777" w:rsidR="006E1D07" w:rsidRPr="00940BA4" w:rsidRDefault="006E1D07" w:rsidP="00833DCF">
            <w:pPr>
              <w:jc w:val="center"/>
              <w:rPr>
                <w:sz w:val="8"/>
              </w:rPr>
            </w:pPr>
          </w:p>
          <w:p w14:paraId="4B2FA812" w14:textId="77777777" w:rsidR="006E1D07" w:rsidRPr="00940BA4" w:rsidRDefault="006E1D07" w:rsidP="00833DCF">
            <w:pPr>
              <w:jc w:val="center"/>
              <w:rPr>
                <w:sz w:val="6"/>
              </w:rPr>
            </w:pPr>
          </w:p>
          <w:p w14:paraId="7E4FA981" w14:textId="77777777" w:rsidR="006E1D07" w:rsidRPr="00940BA4" w:rsidRDefault="006E1D07" w:rsidP="00833DCF">
            <w:pPr>
              <w:jc w:val="center"/>
              <w:rPr>
                <w:sz w:val="8"/>
              </w:rPr>
            </w:pPr>
          </w:p>
          <w:p w14:paraId="5126BA71" w14:textId="77777777" w:rsidR="006E1D07" w:rsidRPr="00940BA4" w:rsidRDefault="006E1D07" w:rsidP="00833DCF">
            <w:pPr>
              <w:jc w:val="center"/>
            </w:pPr>
            <w:r w:rsidRPr="00940BA4">
              <w:t>0</w:t>
            </w:r>
          </w:p>
        </w:tc>
      </w:tr>
      <w:tr w:rsidR="006E1D07" w:rsidRPr="00940BA4" w14:paraId="6CCDFCC6" w14:textId="77777777" w:rsidTr="00833DCF">
        <w:trPr>
          <w:trHeight w:val="20"/>
        </w:trPr>
        <w:tc>
          <w:tcPr>
            <w:tcW w:w="566" w:type="dxa"/>
            <w:tcBorders>
              <w:top w:val="single" w:sz="4" w:space="0" w:color="000000"/>
              <w:left w:val="single" w:sz="4" w:space="0" w:color="000000"/>
              <w:bottom w:val="single" w:sz="4" w:space="0" w:color="000000"/>
              <w:right w:val="single" w:sz="4" w:space="0" w:color="000000"/>
            </w:tcBorders>
          </w:tcPr>
          <w:p w14:paraId="73AA42AC" w14:textId="77777777" w:rsidR="006E1D07" w:rsidRPr="00B72F29" w:rsidRDefault="006E1D07" w:rsidP="00833DCF">
            <w:pPr>
              <w:pStyle w:val="af2"/>
              <w:numPr>
                <w:ilvl w:val="0"/>
                <w:numId w:val="6"/>
              </w:numPr>
              <w:suppressAutoHyphens w:val="0"/>
              <w:contextualSpacing w:val="0"/>
              <w:jc w:val="center"/>
              <w:rPr>
                <w:color w:val="auto"/>
                <w:lang w:val="ru-RU" w:eastAsia="ru-RU"/>
              </w:rPr>
            </w:pPr>
          </w:p>
        </w:tc>
        <w:tc>
          <w:tcPr>
            <w:tcW w:w="3867" w:type="dxa"/>
            <w:tcBorders>
              <w:top w:val="single" w:sz="4" w:space="0" w:color="000000"/>
              <w:left w:val="single" w:sz="4" w:space="0" w:color="000000"/>
              <w:bottom w:val="single" w:sz="4" w:space="0" w:color="000000"/>
              <w:right w:val="single" w:sz="4" w:space="0" w:color="000000"/>
            </w:tcBorders>
            <w:vAlign w:val="center"/>
          </w:tcPr>
          <w:p w14:paraId="65CCB6F2" w14:textId="77777777" w:rsidR="006E1D07" w:rsidRPr="00940BA4" w:rsidRDefault="006E1D07" w:rsidP="00833DCF">
            <w:pPr>
              <w:jc w:val="both"/>
              <w:rPr>
                <w:i/>
              </w:rPr>
            </w:pPr>
            <w:r w:rsidRPr="00940BA4">
              <w:t xml:space="preserve">Исполнение организационно-распорядительных документов Губернатора Ростовской области, Правительства Ростовской области, Законодательного Собрания Ростовской области, иной служебной корреспонденции вышестоящих органов, решений Собрания депутатов </w:t>
            </w:r>
            <w:r w:rsidR="00E63131">
              <w:t>Коксовского</w:t>
            </w:r>
            <w:r w:rsidRPr="00940BA4">
              <w:t xml:space="preserve"> сельского поселения и соблюдение сроков их исполнения</w:t>
            </w:r>
          </w:p>
        </w:tc>
        <w:tc>
          <w:tcPr>
            <w:tcW w:w="4527" w:type="dxa"/>
            <w:tcBorders>
              <w:top w:val="single" w:sz="4" w:space="0" w:color="000000"/>
              <w:left w:val="single" w:sz="4" w:space="0" w:color="000000"/>
              <w:bottom w:val="single" w:sz="4" w:space="0" w:color="000000"/>
              <w:right w:val="single" w:sz="4" w:space="0" w:color="000000"/>
            </w:tcBorders>
          </w:tcPr>
          <w:p w14:paraId="7993427E" w14:textId="77777777" w:rsidR="006E1D07" w:rsidRPr="00940BA4" w:rsidRDefault="006E1D07" w:rsidP="00833DCF">
            <w:pPr>
              <w:jc w:val="both"/>
            </w:pPr>
            <w:r w:rsidRPr="00940BA4">
              <w:t>сроки исполнения документов соблюдаются</w:t>
            </w:r>
          </w:p>
          <w:p w14:paraId="216AE126" w14:textId="77777777" w:rsidR="006E1D07" w:rsidRPr="00940BA4" w:rsidRDefault="006E1D07" w:rsidP="00833DCF">
            <w:pPr>
              <w:jc w:val="both"/>
              <w:rPr>
                <w:sz w:val="8"/>
              </w:rPr>
            </w:pPr>
          </w:p>
          <w:p w14:paraId="1C4C2E92" w14:textId="77777777" w:rsidR="006E1D07" w:rsidRPr="00940BA4" w:rsidRDefault="006E1D07" w:rsidP="00833DCF">
            <w:pPr>
              <w:jc w:val="both"/>
            </w:pPr>
            <w:r w:rsidRPr="00940BA4">
              <w:t>имеются неисполненные документы</w:t>
            </w:r>
          </w:p>
          <w:p w14:paraId="31A3609F" w14:textId="77777777" w:rsidR="006E1D07" w:rsidRPr="00940BA4" w:rsidRDefault="006E1D07" w:rsidP="00833DCF">
            <w:pPr>
              <w:jc w:val="both"/>
              <w:rPr>
                <w:sz w:val="8"/>
              </w:rPr>
            </w:pPr>
          </w:p>
          <w:p w14:paraId="63BE7579" w14:textId="77777777" w:rsidR="006E1D07" w:rsidRPr="00940BA4" w:rsidRDefault="006E1D07" w:rsidP="00833DCF">
            <w:pPr>
              <w:jc w:val="both"/>
            </w:pPr>
          </w:p>
        </w:tc>
        <w:tc>
          <w:tcPr>
            <w:tcW w:w="992" w:type="dxa"/>
            <w:tcBorders>
              <w:top w:val="single" w:sz="4" w:space="0" w:color="000000"/>
              <w:left w:val="single" w:sz="4" w:space="0" w:color="000000"/>
              <w:bottom w:val="single" w:sz="4" w:space="0" w:color="000000"/>
              <w:right w:val="single" w:sz="4" w:space="0" w:color="000000"/>
            </w:tcBorders>
          </w:tcPr>
          <w:p w14:paraId="1CAD8843" w14:textId="77777777" w:rsidR="006E1D07" w:rsidRPr="00940BA4" w:rsidRDefault="006E1D07" w:rsidP="00833DCF">
            <w:pPr>
              <w:jc w:val="center"/>
            </w:pPr>
            <w:r w:rsidRPr="00940BA4">
              <w:t>1</w:t>
            </w:r>
          </w:p>
          <w:p w14:paraId="48513BFF" w14:textId="77777777" w:rsidR="006E1D07" w:rsidRPr="00940BA4" w:rsidRDefault="006E1D07" w:rsidP="00833DCF">
            <w:pPr>
              <w:jc w:val="center"/>
              <w:rPr>
                <w:sz w:val="2"/>
              </w:rPr>
            </w:pPr>
          </w:p>
          <w:p w14:paraId="6F776E51" w14:textId="77777777" w:rsidR="006E1D07" w:rsidRPr="00940BA4" w:rsidRDefault="006E1D07" w:rsidP="00833DCF">
            <w:pPr>
              <w:jc w:val="center"/>
              <w:rPr>
                <w:sz w:val="8"/>
              </w:rPr>
            </w:pPr>
          </w:p>
          <w:p w14:paraId="53CFFA9B" w14:textId="77777777" w:rsidR="006E1D07" w:rsidRPr="00940BA4" w:rsidRDefault="006E1D07" w:rsidP="00833DCF">
            <w:pPr>
              <w:jc w:val="center"/>
            </w:pPr>
            <w:r w:rsidRPr="00940BA4">
              <w:t>0</w:t>
            </w:r>
          </w:p>
        </w:tc>
      </w:tr>
    </w:tbl>
    <w:p w14:paraId="35672A6C" w14:textId="77777777" w:rsidR="006E1D07" w:rsidRPr="00940BA4" w:rsidRDefault="006E1D07" w:rsidP="006E1D07">
      <w:pPr>
        <w:spacing w:line="311" w:lineRule="exact"/>
        <w:jc w:val="center"/>
        <w:rPr>
          <w:sz w:val="28"/>
        </w:rPr>
      </w:pPr>
    </w:p>
    <w:p w14:paraId="51D339B0" w14:textId="77777777" w:rsidR="006E1D07" w:rsidRPr="00940BA4" w:rsidRDefault="006E1D07" w:rsidP="006E1D07">
      <w:pPr>
        <w:spacing w:line="216" w:lineRule="auto"/>
        <w:ind w:left="-269"/>
        <w:jc w:val="center"/>
      </w:pPr>
    </w:p>
    <w:p w14:paraId="2F590794" w14:textId="77777777" w:rsidR="006E1D07" w:rsidRPr="00940BA4" w:rsidRDefault="006E1D07" w:rsidP="006E1D07">
      <w:pPr>
        <w:spacing w:line="216" w:lineRule="auto"/>
        <w:ind w:left="-269"/>
        <w:jc w:val="center"/>
      </w:pPr>
    </w:p>
    <w:p w14:paraId="05848F29" w14:textId="77777777" w:rsidR="006E1D07" w:rsidRPr="00940BA4" w:rsidRDefault="006E1D07" w:rsidP="006E1D07">
      <w:pPr>
        <w:spacing w:line="216" w:lineRule="auto"/>
        <w:ind w:left="-269"/>
        <w:jc w:val="center"/>
      </w:pPr>
    </w:p>
    <w:p w14:paraId="4974DBEE" w14:textId="77777777" w:rsidR="006E1D07" w:rsidRPr="00940BA4" w:rsidRDefault="006E1D07" w:rsidP="006E1D07">
      <w:pPr>
        <w:spacing w:line="216" w:lineRule="auto"/>
        <w:ind w:left="-269"/>
        <w:jc w:val="center"/>
      </w:pPr>
    </w:p>
    <w:p w14:paraId="2326109B" w14:textId="77777777" w:rsidR="006E1D07" w:rsidRPr="00940BA4" w:rsidRDefault="006E1D07" w:rsidP="006E1D07">
      <w:pPr>
        <w:spacing w:line="216" w:lineRule="auto"/>
        <w:ind w:left="-269"/>
        <w:jc w:val="center"/>
      </w:pPr>
    </w:p>
    <w:p w14:paraId="0657C74E" w14:textId="77777777" w:rsidR="006E1D07" w:rsidRPr="00940BA4" w:rsidRDefault="006E1D07" w:rsidP="006E1D07">
      <w:pPr>
        <w:spacing w:line="216" w:lineRule="auto"/>
        <w:ind w:left="-269"/>
        <w:jc w:val="center"/>
      </w:pPr>
    </w:p>
    <w:p w14:paraId="7085A944" w14:textId="77777777" w:rsidR="006E1D07" w:rsidRPr="00940BA4" w:rsidRDefault="006E1D07" w:rsidP="006E1D07">
      <w:pPr>
        <w:spacing w:line="216" w:lineRule="auto"/>
        <w:ind w:left="-269"/>
        <w:jc w:val="center"/>
      </w:pPr>
    </w:p>
    <w:p w14:paraId="52BB7CCE" w14:textId="77777777" w:rsidR="006E1D07" w:rsidRPr="00940BA4" w:rsidRDefault="006E1D07" w:rsidP="006E1D07">
      <w:pPr>
        <w:spacing w:line="216" w:lineRule="auto"/>
        <w:ind w:left="-269"/>
        <w:jc w:val="center"/>
      </w:pPr>
    </w:p>
    <w:p w14:paraId="7DAFC246" w14:textId="77777777" w:rsidR="006E1D07" w:rsidRPr="00940BA4" w:rsidRDefault="006E1D07" w:rsidP="006E1D07">
      <w:pPr>
        <w:spacing w:line="216" w:lineRule="auto"/>
        <w:ind w:left="-269"/>
        <w:jc w:val="center"/>
      </w:pPr>
    </w:p>
    <w:p w14:paraId="5ABCF6A8" w14:textId="77777777" w:rsidR="006E1D07" w:rsidRPr="00940BA4" w:rsidRDefault="006E1D07" w:rsidP="006E1D07">
      <w:pPr>
        <w:spacing w:line="216" w:lineRule="auto"/>
        <w:ind w:left="-269"/>
        <w:jc w:val="center"/>
      </w:pPr>
    </w:p>
    <w:p w14:paraId="1E4F755B" w14:textId="77777777" w:rsidR="006E1D07" w:rsidRPr="00940BA4" w:rsidRDefault="006E1D07" w:rsidP="006E1D07">
      <w:pPr>
        <w:spacing w:line="216" w:lineRule="auto"/>
        <w:ind w:left="-269"/>
        <w:jc w:val="center"/>
      </w:pPr>
    </w:p>
    <w:p w14:paraId="6955F43B" w14:textId="77777777" w:rsidR="006E1D07" w:rsidRPr="00940BA4" w:rsidRDefault="006E1D07" w:rsidP="006E1D07">
      <w:pPr>
        <w:spacing w:line="216" w:lineRule="auto"/>
        <w:ind w:left="-269"/>
        <w:jc w:val="center"/>
      </w:pPr>
    </w:p>
    <w:p w14:paraId="218762E9" w14:textId="77777777" w:rsidR="006E1D07" w:rsidRPr="00940BA4" w:rsidRDefault="006E1D07" w:rsidP="006E1D07">
      <w:pPr>
        <w:spacing w:line="216" w:lineRule="auto"/>
        <w:ind w:left="5400"/>
        <w:jc w:val="center"/>
      </w:pPr>
    </w:p>
    <w:p w14:paraId="61EA5890" w14:textId="77777777" w:rsidR="006E1D07" w:rsidRPr="00940BA4" w:rsidRDefault="006E1D07" w:rsidP="006E1D07">
      <w:pPr>
        <w:spacing w:line="216" w:lineRule="auto"/>
        <w:ind w:left="5400"/>
        <w:jc w:val="center"/>
      </w:pPr>
    </w:p>
    <w:p w14:paraId="765476EF" w14:textId="77777777" w:rsidR="006E1D07" w:rsidRPr="00940BA4" w:rsidRDefault="006E1D07" w:rsidP="006E1D07">
      <w:pPr>
        <w:spacing w:line="216" w:lineRule="auto"/>
        <w:ind w:left="5400"/>
        <w:jc w:val="center"/>
      </w:pPr>
    </w:p>
    <w:p w14:paraId="21639ADF" w14:textId="77777777" w:rsidR="006E1D07" w:rsidRPr="00940BA4" w:rsidRDefault="006E1D07" w:rsidP="006E1D07">
      <w:pPr>
        <w:spacing w:line="216" w:lineRule="auto"/>
        <w:ind w:left="5400"/>
        <w:jc w:val="center"/>
      </w:pPr>
    </w:p>
    <w:p w14:paraId="05393428" w14:textId="77777777" w:rsidR="006E1D07" w:rsidRDefault="006E1D07" w:rsidP="006E1D07">
      <w:pPr>
        <w:spacing w:line="216" w:lineRule="auto"/>
      </w:pPr>
    </w:p>
    <w:p w14:paraId="7E929F85" w14:textId="77777777" w:rsidR="006E1D07" w:rsidRDefault="006E1D07" w:rsidP="006E1D07">
      <w:pPr>
        <w:spacing w:line="216" w:lineRule="auto"/>
      </w:pPr>
    </w:p>
    <w:p w14:paraId="59FEABF9" w14:textId="77777777" w:rsidR="006E1D07" w:rsidRDefault="006E1D07" w:rsidP="006E1D07">
      <w:pPr>
        <w:spacing w:line="216" w:lineRule="auto"/>
        <w:ind w:left="5400"/>
        <w:jc w:val="center"/>
      </w:pPr>
    </w:p>
    <w:p w14:paraId="1A1856A3" w14:textId="77777777" w:rsidR="006E1D07" w:rsidRPr="004C4402" w:rsidRDefault="006E1D07" w:rsidP="006E1D07">
      <w:pPr>
        <w:spacing w:line="216" w:lineRule="auto"/>
        <w:ind w:left="5400"/>
        <w:jc w:val="center"/>
        <w:rPr>
          <w:sz w:val="28"/>
          <w:szCs w:val="28"/>
        </w:rPr>
      </w:pPr>
      <w:r w:rsidRPr="004C4402">
        <w:rPr>
          <w:sz w:val="28"/>
          <w:szCs w:val="28"/>
        </w:rPr>
        <w:t>Приложение 2</w:t>
      </w:r>
    </w:p>
    <w:p w14:paraId="32C06343" w14:textId="77777777" w:rsidR="006E1D07" w:rsidRPr="004C4402" w:rsidRDefault="006E1D07" w:rsidP="006E1D07">
      <w:pPr>
        <w:spacing w:line="216" w:lineRule="auto"/>
        <w:ind w:left="5400"/>
        <w:jc w:val="center"/>
        <w:rPr>
          <w:sz w:val="28"/>
          <w:szCs w:val="28"/>
        </w:rPr>
      </w:pPr>
      <w:r w:rsidRPr="004C4402">
        <w:rPr>
          <w:sz w:val="28"/>
          <w:szCs w:val="28"/>
        </w:rPr>
        <w:t xml:space="preserve">к Порядку оценки эффективности и результативности профессиональной деятельности </w:t>
      </w:r>
      <w:r>
        <w:rPr>
          <w:sz w:val="28"/>
          <w:szCs w:val="28"/>
        </w:rPr>
        <w:t>Г</w:t>
      </w:r>
      <w:r w:rsidRPr="004C4402">
        <w:rPr>
          <w:sz w:val="28"/>
          <w:szCs w:val="28"/>
        </w:rPr>
        <w:t xml:space="preserve">лавы </w:t>
      </w:r>
      <w:r w:rsidR="00E63131">
        <w:rPr>
          <w:sz w:val="28"/>
          <w:szCs w:val="28"/>
        </w:rPr>
        <w:t>Коксовского</w:t>
      </w:r>
      <w:r w:rsidRPr="004C4402">
        <w:rPr>
          <w:sz w:val="28"/>
          <w:szCs w:val="28"/>
        </w:rPr>
        <w:t xml:space="preserve"> сельского поселения</w:t>
      </w:r>
    </w:p>
    <w:p w14:paraId="19ACD616" w14:textId="77777777" w:rsidR="006E1D07" w:rsidRPr="00940BA4" w:rsidRDefault="006E1D07" w:rsidP="006E1D07">
      <w:pPr>
        <w:spacing w:line="311" w:lineRule="exact"/>
        <w:jc w:val="center"/>
        <w:rPr>
          <w:sz w:val="28"/>
        </w:rPr>
      </w:pPr>
    </w:p>
    <w:p w14:paraId="169DCE2E" w14:textId="77777777" w:rsidR="006E1D07" w:rsidRPr="00940BA4" w:rsidRDefault="006E1D07" w:rsidP="006E1D07">
      <w:pPr>
        <w:spacing w:line="19" w:lineRule="atLeast"/>
        <w:jc w:val="center"/>
        <w:rPr>
          <w:sz w:val="28"/>
        </w:rPr>
      </w:pPr>
      <w:r w:rsidRPr="00940BA4">
        <w:rPr>
          <w:sz w:val="28"/>
        </w:rPr>
        <w:t>ОЦЕНОЧНЫЙ ЛИСТ</w:t>
      </w:r>
    </w:p>
    <w:p w14:paraId="3EFB796D" w14:textId="77777777" w:rsidR="006E1D07" w:rsidRPr="00940BA4" w:rsidRDefault="006E1D07" w:rsidP="006E1D07">
      <w:pPr>
        <w:spacing w:line="19" w:lineRule="atLeast"/>
        <w:jc w:val="center"/>
        <w:rPr>
          <w:sz w:val="28"/>
          <w:vertAlign w:val="superscript"/>
        </w:rPr>
      </w:pPr>
      <w:r w:rsidRPr="00940BA4">
        <w:rPr>
          <w:sz w:val="28"/>
        </w:rPr>
        <w:t>_____________________________________________,</w:t>
      </w:r>
    </w:p>
    <w:p w14:paraId="506E25B6" w14:textId="77777777" w:rsidR="006E1D07" w:rsidRPr="00940BA4" w:rsidRDefault="006E1D07" w:rsidP="006E1D07">
      <w:pPr>
        <w:spacing w:line="19" w:lineRule="atLeast"/>
        <w:jc w:val="center"/>
        <w:rPr>
          <w:i/>
          <w:vertAlign w:val="superscript"/>
        </w:rPr>
      </w:pPr>
      <w:r w:rsidRPr="00940BA4">
        <w:rPr>
          <w:i/>
          <w:sz w:val="28"/>
          <w:vertAlign w:val="superscript"/>
        </w:rPr>
        <w:t xml:space="preserve">  </w:t>
      </w:r>
      <w:r w:rsidRPr="00940BA4">
        <w:rPr>
          <w:i/>
          <w:vertAlign w:val="superscript"/>
        </w:rPr>
        <w:t>(фамилия, имя, отчество)</w:t>
      </w:r>
    </w:p>
    <w:p w14:paraId="2CA98C2A" w14:textId="77777777" w:rsidR="006E1D07" w:rsidRPr="00940BA4" w:rsidRDefault="006E1D07" w:rsidP="006E1D07">
      <w:pPr>
        <w:spacing w:line="19" w:lineRule="atLeast"/>
        <w:jc w:val="center"/>
        <w:rPr>
          <w:sz w:val="28"/>
        </w:rPr>
      </w:pPr>
      <w:r>
        <w:rPr>
          <w:sz w:val="28"/>
        </w:rPr>
        <w:t>Г</w:t>
      </w:r>
      <w:r w:rsidRPr="00940BA4">
        <w:rPr>
          <w:sz w:val="28"/>
        </w:rPr>
        <w:t xml:space="preserve">лавы </w:t>
      </w:r>
      <w:r w:rsidR="00E63131">
        <w:rPr>
          <w:sz w:val="28"/>
        </w:rPr>
        <w:t>Коксовского</w:t>
      </w:r>
      <w:r w:rsidRPr="00940BA4">
        <w:rPr>
          <w:sz w:val="28"/>
        </w:rPr>
        <w:t xml:space="preserve"> сельского поселения</w:t>
      </w:r>
    </w:p>
    <w:p w14:paraId="7F72E0F3" w14:textId="77777777" w:rsidR="006E1D07" w:rsidRPr="00940BA4" w:rsidRDefault="006E1D07" w:rsidP="006E1D07">
      <w:pPr>
        <w:spacing w:line="19" w:lineRule="atLeast"/>
        <w:jc w:val="center"/>
      </w:pPr>
      <w:r w:rsidRPr="00940BA4">
        <w:rPr>
          <w:sz w:val="28"/>
        </w:rPr>
        <w:t>за</w:t>
      </w:r>
      <w:r w:rsidRPr="00940BA4">
        <w:t xml:space="preserve"> ___________________________</w:t>
      </w:r>
    </w:p>
    <w:p w14:paraId="752CC53B" w14:textId="77777777" w:rsidR="006E1D07" w:rsidRPr="00940BA4" w:rsidRDefault="006E1D07" w:rsidP="006E1D07">
      <w:pPr>
        <w:spacing w:line="19" w:lineRule="atLeast"/>
        <w:jc w:val="center"/>
        <w:rPr>
          <w:i/>
          <w:vertAlign w:val="superscript"/>
        </w:rPr>
      </w:pPr>
      <w:r w:rsidRPr="00940BA4">
        <w:rPr>
          <w:i/>
          <w:sz w:val="36"/>
          <w:vertAlign w:val="superscript"/>
        </w:rPr>
        <w:t xml:space="preserve">  </w:t>
      </w:r>
      <w:r w:rsidRPr="00940BA4">
        <w:rPr>
          <w:i/>
          <w:vertAlign w:val="superscript"/>
        </w:rPr>
        <w:t>(отчетный период)</w:t>
      </w: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3"/>
        <w:gridCol w:w="3469"/>
        <w:gridCol w:w="3543"/>
        <w:gridCol w:w="1134"/>
        <w:gridCol w:w="1276"/>
      </w:tblGrid>
      <w:tr w:rsidR="006E1D07" w:rsidRPr="00940BA4" w14:paraId="76CA78F0" w14:textId="77777777" w:rsidTr="00833DCF">
        <w:trPr>
          <w:trHeight w:val="20"/>
          <w:tblHeader/>
        </w:trPr>
        <w:tc>
          <w:tcPr>
            <w:tcW w:w="643" w:type="dxa"/>
            <w:tcBorders>
              <w:top w:val="single" w:sz="4" w:space="0" w:color="000000"/>
              <w:left w:val="single" w:sz="4" w:space="0" w:color="000000"/>
              <w:bottom w:val="single" w:sz="4" w:space="0" w:color="000000"/>
              <w:right w:val="single" w:sz="4" w:space="0" w:color="000000"/>
            </w:tcBorders>
          </w:tcPr>
          <w:p w14:paraId="51976B7C" w14:textId="77777777" w:rsidR="006E1D07" w:rsidRPr="00940BA4" w:rsidRDefault="006E1D07" w:rsidP="00833DCF">
            <w:pPr>
              <w:spacing w:line="19" w:lineRule="atLeast"/>
              <w:jc w:val="center"/>
              <w:rPr>
                <w:i/>
                <w:sz w:val="25"/>
              </w:rPr>
            </w:pPr>
            <w:r w:rsidRPr="00940BA4">
              <w:rPr>
                <w:i/>
                <w:sz w:val="25"/>
              </w:rPr>
              <w:t>№</w:t>
            </w:r>
          </w:p>
          <w:p w14:paraId="3903420C" w14:textId="77777777" w:rsidR="006E1D07" w:rsidRPr="00940BA4" w:rsidRDefault="006E1D07" w:rsidP="00833DCF">
            <w:pPr>
              <w:spacing w:line="19" w:lineRule="atLeast"/>
              <w:jc w:val="center"/>
              <w:rPr>
                <w:i/>
                <w:sz w:val="25"/>
              </w:rPr>
            </w:pPr>
            <w:r w:rsidRPr="00940BA4">
              <w:rPr>
                <w:i/>
                <w:sz w:val="25"/>
              </w:rPr>
              <w:t>п/п</w:t>
            </w:r>
          </w:p>
        </w:tc>
        <w:tc>
          <w:tcPr>
            <w:tcW w:w="3469" w:type="dxa"/>
            <w:tcBorders>
              <w:top w:val="single" w:sz="4" w:space="0" w:color="000000"/>
              <w:left w:val="single" w:sz="4" w:space="0" w:color="000000"/>
              <w:bottom w:val="single" w:sz="4" w:space="0" w:color="000000"/>
              <w:right w:val="single" w:sz="4" w:space="0" w:color="000000"/>
            </w:tcBorders>
            <w:vAlign w:val="center"/>
          </w:tcPr>
          <w:p w14:paraId="4D09A392" w14:textId="77777777" w:rsidR="006E1D07" w:rsidRPr="00940BA4" w:rsidRDefault="006E1D07" w:rsidP="00833DCF">
            <w:pPr>
              <w:spacing w:line="19" w:lineRule="atLeast"/>
              <w:jc w:val="center"/>
              <w:rPr>
                <w:i/>
                <w:sz w:val="25"/>
              </w:rPr>
            </w:pPr>
            <w:r w:rsidRPr="00940BA4">
              <w:rPr>
                <w:i/>
                <w:sz w:val="25"/>
              </w:rPr>
              <w:t>Показатели</w:t>
            </w:r>
          </w:p>
        </w:tc>
        <w:tc>
          <w:tcPr>
            <w:tcW w:w="3543" w:type="dxa"/>
            <w:tcBorders>
              <w:top w:val="single" w:sz="4" w:space="0" w:color="000000"/>
              <w:left w:val="single" w:sz="4" w:space="0" w:color="000000"/>
              <w:bottom w:val="single" w:sz="4" w:space="0" w:color="000000"/>
              <w:right w:val="single" w:sz="4" w:space="0" w:color="000000"/>
            </w:tcBorders>
            <w:vAlign w:val="center"/>
          </w:tcPr>
          <w:p w14:paraId="05D4F062" w14:textId="77777777" w:rsidR="006E1D07" w:rsidRPr="00940BA4" w:rsidRDefault="006E1D07" w:rsidP="00833DCF">
            <w:pPr>
              <w:spacing w:line="19" w:lineRule="atLeast"/>
              <w:jc w:val="center"/>
              <w:rPr>
                <w:i/>
                <w:sz w:val="25"/>
              </w:rPr>
            </w:pPr>
            <w:r w:rsidRPr="00940BA4">
              <w:rPr>
                <w:i/>
                <w:sz w:val="25"/>
              </w:rPr>
              <w:t>Варианты оценки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551698FF" w14:textId="77777777" w:rsidR="006E1D07" w:rsidRPr="00940BA4" w:rsidRDefault="006E1D07" w:rsidP="00833DCF">
            <w:pPr>
              <w:spacing w:line="19" w:lineRule="atLeast"/>
              <w:jc w:val="center"/>
              <w:rPr>
                <w:i/>
                <w:sz w:val="25"/>
              </w:rPr>
            </w:pPr>
            <w:r w:rsidRPr="00940BA4">
              <w:rPr>
                <w:i/>
                <w:sz w:val="25"/>
              </w:rPr>
              <w:t>Баллы</w:t>
            </w:r>
          </w:p>
        </w:tc>
        <w:tc>
          <w:tcPr>
            <w:tcW w:w="1276" w:type="dxa"/>
            <w:tcBorders>
              <w:top w:val="single" w:sz="4" w:space="0" w:color="000000"/>
              <w:left w:val="single" w:sz="4" w:space="0" w:color="000000"/>
              <w:bottom w:val="single" w:sz="4" w:space="0" w:color="000000"/>
              <w:right w:val="single" w:sz="4" w:space="0" w:color="000000"/>
            </w:tcBorders>
            <w:vAlign w:val="center"/>
          </w:tcPr>
          <w:p w14:paraId="5EF84DB8" w14:textId="77777777" w:rsidR="006E1D07" w:rsidRPr="00940BA4" w:rsidRDefault="006E1D07" w:rsidP="00833DCF">
            <w:pPr>
              <w:spacing w:line="19" w:lineRule="atLeast"/>
              <w:jc w:val="center"/>
              <w:rPr>
                <w:i/>
                <w:sz w:val="25"/>
              </w:rPr>
            </w:pPr>
            <w:r w:rsidRPr="00940BA4">
              <w:rPr>
                <w:i/>
                <w:sz w:val="25"/>
              </w:rPr>
              <w:t>Отметка</w:t>
            </w:r>
          </w:p>
        </w:tc>
      </w:tr>
      <w:tr w:rsidR="006E1D07" w:rsidRPr="00940BA4" w14:paraId="7D202285" w14:textId="77777777" w:rsidTr="00833DCF">
        <w:trPr>
          <w:trHeight w:val="20"/>
        </w:trPr>
        <w:tc>
          <w:tcPr>
            <w:tcW w:w="643" w:type="dxa"/>
            <w:tcBorders>
              <w:top w:val="single" w:sz="4" w:space="0" w:color="000000"/>
              <w:left w:val="single" w:sz="4" w:space="0" w:color="000000"/>
              <w:bottom w:val="single" w:sz="4" w:space="0" w:color="000000"/>
              <w:right w:val="single" w:sz="4" w:space="0" w:color="000000"/>
            </w:tcBorders>
          </w:tcPr>
          <w:p w14:paraId="508E7B02" w14:textId="77777777" w:rsidR="006E1D07" w:rsidRPr="00940BA4" w:rsidRDefault="006E1D07" w:rsidP="00833DCF">
            <w:pPr>
              <w:spacing w:line="19" w:lineRule="atLeast"/>
              <w:jc w:val="center"/>
            </w:pPr>
            <w:r w:rsidRPr="00940BA4">
              <w:t>1</w:t>
            </w:r>
          </w:p>
        </w:tc>
        <w:tc>
          <w:tcPr>
            <w:tcW w:w="3469" w:type="dxa"/>
            <w:tcBorders>
              <w:top w:val="single" w:sz="4" w:space="0" w:color="000000"/>
              <w:left w:val="single" w:sz="4" w:space="0" w:color="000000"/>
              <w:bottom w:val="single" w:sz="4" w:space="0" w:color="000000"/>
              <w:right w:val="single" w:sz="4" w:space="0" w:color="000000"/>
            </w:tcBorders>
          </w:tcPr>
          <w:p w14:paraId="0511E441" w14:textId="77777777" w:rsidR="006E1D07" w:rsidRPr="00940BA4" w:rsidRDefault="006E1D07" w:rsidP="00833DCF">
            <w:pPr>
              <w:spacing w:line="19" w:lineRule="atLeast"/>
              <w:jc w:val="both"/>
            </w:pPr>
            <w:r w:rsidRPr="00940BA4">
              <w:t xml:space="preserve">Обеспечение прироста налоговых и неналоговых доходов в бюджет </w:t>
            </w:r>
            <w:r w:rsidR="00E63131">
              <w:t>Коксовского</w:t>
            </w:r>
            <w:r w:rsidRPr="00940BA4">
              <w:t xml:space="preserve"> сельского поселения по итогам его исполнения на каждое 1-е число месяца текущего года, по сравнению с уровнем исполнения за аналогичный период прошлого года</w:t>
            </w:r>
          </w:p>
        </w:tc>
        <w:tc>
          <w:tcPr>
            <w:tcW w:w="3543" w:type="dxa"/>
            <w:tcBorders>
              <w:top w:val="single" w:sz="4" w:space="0" w:color="000000"/>
              <w:left w:val="single" w:sz="4" w:space="0" w:color="000000"/>
              <w:bottom w:val="single" w:sz="4" w:space="0" w:color="000000"/>
              <w:right w:val="single" w:sz="4" w:space="0" w:color="000000"/>
            </w:tcBorders>
          </w:tcPr>
          <w:p w14:paraId="1A6E5401" w14:textId="77777777" w:rsidR="006E1D07" w:rsidRPr="00940BA4" w:rsidRDefault="006E1D07" w:rsidP="00833DCF">
            <w:pPr>
              <w:spacing w:line="19" w:lineRule="atLeast"/>
              <w:jc w:val="both"/>
            </w:pPr>
            <w:r w:rsidRPr="00940BA4">
              <w:t>процент исполнения более запланированного</w:t>
            </w:r>
          </w:p>
          <w:p w14:paraId="15995B4B" w14:textId="77777777" w:rsidR="006E1D07" w:rsidRPr="00940BA4" w:rsidRDefault="006E1D07" w:rsidP="00833DCF">
            <w:pPr>
              <w:spacing w:line="19" w:lineRule="atLeast"/>
              <w:jc w:val="both"/>
              <w:rPr>
                <w:sz w:val="8"/>
              </w:rPr>
            </w:pPr>
          </w:p>
          <w:p w14:paraId="3750172D" w14:textId="77777777" w:rsidR="006E1D07" w:rsidRPr="00940BA4" w:rsidRDefault="006E1D07" w:rsidP="00833DCF">
            <w:pPr>
              <w:spacing w:line="19" w:lineRule="atLeast"/>
              <w:jc w:val="both"/>
            </w:pPr>
            <w:r w:rsidRPr="00940BA4">
              <w:t>процент исполнения равен запланированному</w:t>
            </w:r>
          </w:p>
          <w:p w14:paraId="1695E567" w14:textId="77777777" w:rsidR="006E1D07" w:rsidRPr="00940BA4" w:rsidRDefault="006E1D07" w:rsidP="00833DCF">
            <w:pPr>
              <w:spacing w:line="19" w:lineRule="atLeast"/>
              <w:jc w:val="both"/>
              <w:rPr>
                <w:sz w:val="8"/>
              </w:rPr>
            </w:pPr>
          </w:p>
          <w:p w14:paraId="0F8E61E9" w14:textId="77777777" w:rsidR="006E1D07" w:rsidRPr="00940BA4" w:rsidRDefault="006E1D07" w:rsidP="00833DCF">
            <w:pPr>
              <w:spacing w:line="19" w:lineRule="atLeast"/>
              <w:jc w:val="both"/>
            </w:pPr>
            <w:r w:rsidRPr="00940BA4">
              <w:t>процент исполнения менее запланированного</w:t>
            </w:r>
          </w:p>
        </w:tc>
        <w:tc>
          <w:tcPr>
            <w:tcW w:w="1134" w:type="dxa"/>
            <w:tcBorders>
              <w:top w:val="single" w:sz="4" w:space="0" w:color="000000"/>
              <w:left w:val="single" w:sz="4" w:space="0" w:color="000000"/>
              <w:bottom w:val="single" w:sz="4" w:space="0" w:color="000000"/>
              <w:right w:val="single" w:sz="4" w:space="0" w:color="000000"/>
            </w:tcBorders>
          </w:tcPr>
          <w:p w14:paraId="644ED1AD" w14:textId="77777777" w:rsidR="006E1D07" w:rsidRPr="00940BA4" w:rsidRDefault="006E1D07" w:rsidP="00833DCF">
            <w:pPr>
              <w:spacing w:line="19" w:lineRule="atLeast"/>
              <w:jc w:val="center"/>
            </w:pPr>
            <w:r w:rsidRPr="00940BA4">
              <w:t>2</w:t>
            </w:r>
          </w:p>
          <w:p w14:paraId="3ECED63B" w14:textId="77777777" w:rsidR="006E1D07" w:rsidRPr="00940BA4" w:rsidRDefault="006E1D07" w:rsidP="00833DCF">
            <w:pPr>
              <w:spacing w:line="19" w:lineRule="atLeast"/>
              <w:jc w:val="center"/>
              <w:rPr>
                <w:sz w:val="8"/>
              </w:rPr>
            </w:pPr>
          </w:p>
          <w:p w14:paraId="1FFD5CFE" w14:textId="77777777" w:rsidR="006E1D07" w:rsidRPr="00940BA4" w:rsidRDefault="006E1D07" w:rsidP="00833DCF">
            <w:pPr>
              <w:spacing w:line="19" w:lineRule="atLeast"/>
              <w:jc w:val="center"/>
            </w:pPr>
          </w:p>
          <w:p w14:paraId="55E541A8" w14:textId="77777777" w:rsidR="006E1D07" w:rsidRPr="00940BA4" w:rsidRDefault="006E1D07" w:rsidP="00833DCF">
            <w:pPr>
              <w:spacing w:line="19" w:lineRule="atLeast"/>
              <w:jc w:val="center"/>
            </w:pPr>
            <w:r w:rsidRPr="00940BA4">
              <w:t>1</w:t>
            </w:r>
          </w:p>
          <w:p w14:paraId="5714AB83" w14:textId="77777777" w:rsidR="006E1D07" w:rsidRPr="00940BA4" w:rsidRDefault="006E1D07" w:rsidP="00833DCF">
            <w:pPr>
              <w:spacing w:line="19" w:lineRule="atLeast"/>
              <w:jc w:val="center"/>
              <w:rPr>
                <w:sz w:val="8"/>
              </w:rPr>
            </w:pPr>
          </w:p>
          <w:p w14:paraId="4F04A67E" w14:textId="77777777" w:rsidR="006E1D07" w:rsidRPr="00940BA4" w:rsidRDefault="006E1D07" w:rsidP="00833DCF">
            <w:pPr>
              <w:spacing w:line="19" w:lineRule="atLeast"/>
              <w:jc w:val="center"/>
            </w:pPr>
          </w:p>
          <w:p w14:paraId="00740AD1" w14:textId="77777777" w:rsidR="006E1D07" w:rsidRPr="00940BA4" w:rsidRDefault="006E1D07" w:rsidP="00833DCF">
            <w:pPr>
              <w:spacing w:line="19" w:lineRule="atLeast"/>
              <w:jc w:val="center"/>
            </w:pPr>
            <w:r w:rsidRPr="00940BA4">
              <w:t>0</w:t>
            </w:r>
          </w:p>
        </w:tc>
        <w:tc>
          <w:tcPr>
            <w:tcW w:w="1276" w:type="dxa"/>
            <w:tcBorders>
              <w:top w:val="single" w:sz="4" w:space="0" w:color="000000"/>
              <w:left w:val="single" w:sz="4" w:space="0" w:color="000000"/>
              <w:bottom w:val="single" w:sz="4" w:space="0" w:color="000000"/>
              <w:right w:val="single" w:sz="4" w:space="0" w:color="000000"/>
            </w:tcBorders>
          </w:tcPr>
          <w:p w14:paraId="7ECF9BA2" w14:textId="77777777" w:rsidR="006E1D07" w:rsidRPr="00940BA4" w:rsidRDefault="006E1D07" w:rsidP="00833DCF">
            <w:pPr>
              <w:spacing w:line="19" w:lineRule="atLeast"/>
            </w:pPr>
          </w:p>
          <w:p w14:paraId="7D92A064" w14:textId="77777777" w:rsidR="006E1D07" w:rsidRPr="00940BA4" w:rsidRDefault="006E1D07" w:rsidP="00833DCF">
            <w:pPr>
              <w:spacing w:line="19" w:lineRule="atLeast"/>
              <w:jc w:val="center"/>
            </w:pPr>
          </w:p>
        </w:tc>
      </w:tr>
      <w:tr w:rsidR="006E1D07" w:rsidRPr="00940BA4" w14:paraId="52EF7A04" w14:textId="77777777" w:rsidTr="00833DCF">
        <w:trPr>
          <w:trHeight w:val="20"/>
        </w:trPr>
        <w:tc>
          <w:tcPr>
            <w:tcW w:w="643" w:type="dxa"/>
            <w:tcBorders>
              <w:top w:val="single" w:sz="4" w:space="0" w:color="000000"/>
              <w:left w:val="single" w:sz="4" w:space="0" w:color="000000"/>
              <w:bottom w:val="single" w:sz="4" w:space="0" w:color="000000"/>
              <w:right w:val="single" w:sz="4" w:space="0" w:color="000000"/>
            </w:tcBorders>
          </w:tcPr>
          <w:p w14:paraId="54D954CE" w14:textId="77777777" w:rsidR="006E1D07" w:rsidRPr="00940BA4" w:rsidRDefault="006E1D07" w:rsidP="00833DCF">
            <w:pPr>
              <w:spacing w:line="19" w:lineRule="atLeast"/>
              <w:jc w:val="center"/>
            </w:pPr>
            <w:r w:rsidRPr="00940BA4">
              <w:t>2</w:t>
            </w:r>
          </w:p>
        </w:tc>
        <w:tc>
          <w:tcPr>
            <w:tcW w:w="3469" w:type="dxa"/>
            <w:tcBorders>
              <w:top w:val="single" w:sz="4" w:space="0" w:color="000000"/>
              <w:left w:val="single" w:sz="4" w:space="0" w:color="000000"/>
              <w:bottom w:val="single" w:sz="4" w:space="0" w:color="000000"/>
              <w:right w:val="single" w:sz="4" w:space="0" w:color="000000"/>
            </w:tcBorders>
            <w:vAlign w:val="center"/>
          </w:tcPr>
          <w:p w14:paraId="309752DB" w14:textId="77777777" w:rsidR="006E1D07" w:rsidRPr="00940BA4" w:rsidRDefault="006E1D07" w:rsidP="00833DCF">
            <w:pPr>
              <w:spacing w:line="19" w:lineRule="atLeast"/>
              <w:jc w:val="both"/>
            </w:pPr>
            <w:r w:rsidRPr="00940BA4">
              <w:t>Отсутствие по состоянию на 1-е число каждого месяца просроченной кредиторской задолженности по расходам, осуществляемым за счет собственных средств бюджета района</w:t>
            </w:r>
          </w:p>
        </w:tc>
        <w:tc>
          <w:tcPr>
            <w:tcW w:w="3543" w:type="dxa"/>
            <w:tcBorders>
              <w:top w:val="single" w:sz="4" w:space="0" w:color="000000"/>
              <w:left w:val="single" w:sz="4" w:space="0" w:color="000000"/>
              <w:bottom w:val="single" w:sz="4" w:space="0" w:color="000000"/>
              <w:right w:val="single" w:sz="4" w:space="0" w:color="000000"/>
            </w:tcBorders>
          </w:tcPr>
          <w:p w14:paraId="3852643D" w14:textId="77777777" w:rsidR="006E1D07" w:rsidRPr="00940BA4" w:rsidRDefault="006E1D07" w:rsidP="00833DCF">
            <w:pPr>
              <w:spacing w:line="19" w:lineRule="atLeast"/>
              <w:jc w:val="both"/>
            </w:pPr>
            <w:r w:rsidRPr="00940BA4">
              <w:t>факты отсутствуют</w:t>
            </w:r>
          </w:p>
          <w:p w14:paraId="4BDC5957" w14:textId="77777777" w:rsidR="006E1D07" w:rsidRPr="00940BA4" w:rsidRDefault="006E1D07" w:rsidP="00833DCF">
            <w:pPr>
              <w:spacing w:line="19" w:lineRule="atLeast"/>
              <w:jc w:val="both"/>
              <w:rPr>
                <w:sz w:val="8"/>
              </w:rPr>
            </w:pPr>
          </w:p>
          <w:p w14:paraId="5F5C4EFF" w14:textId="77777777" w:rsidR="006E1D07" w:rsidRPr="00940BA4" w:rsidRDefault="006E1D07" w:rsidP="00833DCF">
            <w:pPr>
              <w:spacing w:line="19" w:lineRule="atLeast"/>
              <w:jc w:val="both"/>
            </w:pPr>
            <w:r w:rsidRPr="00940BA4">
              <w:t xml:space="preserve">наличие просроченной кредиторской задолженности </w:t>
            </w:r>
          </w:p>
        </w:tc>
        <w:tc>
          <w:tcPr>
            <w:tcW w:w="1134" w:type="dxa"/>
            <w:tcBorders>
              <w:top w:val="single" w:sz="4" w:space="0" w:color="000000"/>
              <w:left w:val="single" w:sz="4" w:space="0" w:color="000000"/>
              <w:bottom w:val="single" w:sz="4" w:space="0" w:color="000000"/>
              <w:right w:val="single" w:sz="4" w:space="0" w:color="000000"/>
            </w:tcBorders>
          </w:tcPr>
          <w:p w14:paraId="734F7828" w14:textId="77777777" w:rsidR="006E1D07" w:rsidRPr="00940BA4" w:rsidRDefault="006E1D07" w:rsidP="00833DCF">
            <w:pPr>
              <w:spacing w:line="19" w:lineRule="atLeast"/>
              <w:jc w:val="center"/>
            </w:pPr>
            <w:r w:rsidRPr="00940BA4">
              <w:t>1</w:t>
            </w:r>
          </w:p>
          <w:p w14:paraId="4AC18979" w14:textId="77777777" w:rsidR="006E1D07" w:rsidRPr="00940BA4" w:rsidRDefault="006E1D07" w:rsidP="00833DCF">
            <w:pPr>
              <w:spacing w:line="19" w:lineRule="atLeast"/>
              <w:jc w:val="center"/>
              <w:rPr>
                <w:sz w:val="8"/>
              </w:rPr>
            </w:pPr>
          </w:p>
          <w:p w14:paraId="7DC3B301" w14:textId="77777777" w:rsidR="006E1D07" w:rsidRPr="00940BA4" w:rsidRDefault="006E1D07" w:rsidP="00833DCF">
            <w:pPr>
              <w:spacing w:line="19" w:lineRule="atLeast"/>
              <w:jc w:val="center"/>
            </w:pPr>
            <w:r w:rsidRPr="00940BA4">
              <w:t>0</w:t>
            </w:r>
          </w:p>
        </w:tc>
        <w:tc>
          <w:tcPr>
            <w:tcW w:w="1276" w:type="dxa"/>
            <w:tcBorders>
              <w:top w:val="single" w:sz="4" w:space="0" w:color="000000"/>
              <w:left w:val="single" w:sz="4" w:space="0" w:color="000000"/>
              <w:bottom w:val="single" w:sz="4" w:space="0" w:color="000000"/>
              <w:right w:val="single" w:sz="4" w:space="0" w:color="000000"/>
            </w:tcBorders>
          </w:tcPr>
          <w:p w14:paraId="57B73B93" w14:textId="77777777" w:rsidR="006E1D07" w:rsidRPr="00940BA4" w:rsidRDefault="006E1D07" w:rsidP="00833DCF">
            <w:pPr>
              <w:spacing w:line="19" w:lineRule="atLeast"/>
            </w:pPr>
          </w:p>
          <w:p w14:paraId="2B756D51" w14:textId="77777777" w:rsidR="006E1D07" w:rsidRPr="00940BA4" w:rsidRDefault="006E1D07" w:rsidP="00833DCF">
            <w:pPr>
              <w:spacing w:line="19" w:lineRule="atLeast"/>
              <w:jc w:val="center"/>
            </w:pPr>
          </w:p>
        </w:tc>
      </w:tr>
      <w:tr w:rsidR="006E1D07" w:rsidRPr="00940BA4" w14:paraId="4A4E0ACA" w14:textId="77777777" w:rsidTr="00833DCF">
        <w:trPr>
          <w:trHeight w:val="20"/>
        </w:trPr>
        <w:tc>
          <w:tcPr>
            <w:tcW w:w="643" w:type="dxa"/>
            <w:tcBorders>
              <w:top w:val="single" w:sz="4" w:space="0" w:color="000000"/>
              <w:left w:val="single" w:sz="4" w:space="0" w:color="000000"/>
              <w:bottom w:val="single" w:sz="4" w:space="0" w:color="000000"/>
              <w:right w:val="single" w:sz="4" w:space="0" w:color="000000"/>
            </w:tcBorders>
          </w:tcPr>
          <w:p w14:paraId="4828D121" w14:textId="77777777" w:rsidR="006E1D07" w:rsidRPr="00940BA4" w:rsidRDefault="006E1D07" w:rsidP="00833DCF">
            <w:pPr>
              <w:spacing w:line="19" w:lineRule="atLeast"/>
              <w:jc w:val="center"/>
            </w:pPr>
            <w:r w:rsidRPr="00940BA4">
              <w:t>3</w:t>
            </w:r>
          </w:p>
        </w:tc>
        <w:tc>
          <w:tcPr>
            <w:tcW w:w="3469" w:type="dxa"/>
            <w:tcBorders>
              <w:top w:val="single" w:sz="4" w:space="0" w:color="000000"/>
              <w:left w:val="single" w:sz="4" w:space="0" w:color="000000"/>
              <w:bottom w:val="single" w:sz="4" w:space="0" w:color="000000"/>
              <w:right w:val="single" w:sz="4" w:space="0" w:color="000000"/>
            </w:tcBorders>
          </w:tcPr>
          <w:p w14:paraId="60EBCB7C" w14:textId="77777777" w:rsidR="006E1D07" w:rsidRPr="00940BA4" w:rsidRDefault="006E1D07" w:rsidP="00833DCF">
            <w:pPr>
              <w:spacing w:line="19" w:lineRule="atLeast"/>
              <w:jc w:val="both"/>
              <w:rPr>
                <w:highlight w:val="yellow"/>
              </w:rPr>
            </w:pPr>
            <w:r w:rsidRPr="00940BA4">
              <w:t xml:space="preserve">Соблюдение норматива формирования расходов на содержание органов местного самоуправления к установленному нормативу </w:t>
            </w:r>
          </w:p>
        </w:tc>
        <w:tc>
          <w:tcPr>
            <w:tcW w:w="3543" w:type="dxa"/>
            <w:tcBorders>
              <w:top w:val="single" w:sz="4" w:space="0" w:color="000000"/>
              <w:left w:val="single" w:sz="4" w:space="0" w:color="000000"/>
              <w:bottom w:val="single" w:sz="4" w:space="0" w:color="000000"/>
              <w:right w:val="single" w:sz="4" w:space="0" w:color="000000"/>
            </w:tcBorders>
          </w:tcPr>
          <w:p w14:paraId="50EA2E7C" w14:textId="77777777" w:rsidR="006E1D07" w:rsidRPr="00940BA4" w:rsidRDefault="006E1D07" w:rsidP="00833DCF">
            <w:pPr>
              <w:spacing w:line="19" w:lineRule="atLeast"/>
              <w:jc w:val="both"/>
            </w:pPr>
            <w:r w:rsidRPr="00940BA4">
              <w:t>в соответствии с утвержденными нормативами</w:t>
            </w:r>
          </w:p>
          <w:p w14:paraId="43062E1A" w14:textId="77777777" w:rsidR="006E1D07" w:rsidRPr="00940BA4" w:rsidRDefault="006E1D07" w:rsidP="00833DCF">
            <w:pPr>
              <w:spacing w:line="19" w:lineRule="atLeast"/>
              <w:jc w:val="both"/>
              <w:rPr>
                <w:sz w:val="8"/>
              </w:rPr>
            </w:pPr>
          </w:p>
          <w:p w14:paraId="5F237A3A" w14:textId="77777777" w:rsidR="006E1D07" w:rsidRPr="00940BA4" w:rsidRDefault="006E1D07" w:rsidP="00833DCF">
            <w:pPr>
              <w:spacing w:line="19" w:lineRule="atLeast"/>
              <w:jc w:val="both"/>
            </w:pPr>
            <w:r w:rsidRPr="00940BA4">
              <w:t>более утвержденных нормативов</w:t>
            </w:r>
          </w:p>
        </w:tc>
        <w:tc>
          <w:tcPr>
            <w:tcW w:w="1134" w:type="dxa"/>
            <w:tcBorders>
              <w:top w:val="single" w:sz="4" w:space="0" w:color="000000"/>
              <w:left w:val="single" w:sz="4" w:space="0" w:color="000000"/>
              <w:bottom w:val="single" w:sz="4" w:space="0" w:color="000000"/>
              <w:right w:val="single" w:sz="4" w:space="0" w:color="000000"/>
            </w:tcBorders>
          </w:tcPr>
          <w:p w14:paraId="6F14FAA7" w14:textId="77777777" w:rsidR="006E1D07" w:rsidRPr="00940BA4" w:rsidRDefault="006E1D07" w:rsidP="00833DCF">
            <w:pPr>
              <w:spacing w:line="19" w:lineRule="atLeast"/>
              <w:jc w:val="center"/>
            </w:pPr>
            <w:r w:rsidRPr="00940BA4">
              <w:t>1</w:t>
            </w:r>
          </w:p>
          <w:p w14:paraId="12E0D4FA" w14:textId="77777777" w:rsidR="006E1D07" w:rsidRPr="00940BA4" w:rsidRDefault="006E1D07" w:rsidP="00833DCF">
            <w:pPr>
              <w:spacing w:line="19" w:lineRule="atLeast"/>
              <w:rPr>
                <w:sz w:val="8"/>
              </w:rPr>
            </w:pPr>
          </w:p>
          <w:p w14:paraId="56573B7B" w14:textId="77777777" w:rsidR="006E1D07" w:rsidRPr="00940BA4" w:rsidRDefault="006E1D07" w:rsidP="00833DCF">
            <w:pPr>
              <w:spacing w:line="19" w:lineRule="atLeast"/>
              <w:jc w:val="center"/>
              <w:rPr>
                <w:sz w:val="2"/>
              </w:rPr>
            </w:pPr>
          </w:p>
          <w:p w14:paraId="6B91D484" w14:textId="77777777" w:rsidR="006E1D07" w:rsidRPr="00940BA4" w:rsidRDefault="006E1D07" w:rsidP="00833DCF">
            <w:pPr>
              <w:spacing w:line="19" w:lineRule="atLeast"/>
              <w:jc w:val="center"/>
            </w:pPr>
          </w:p>
          <w:p w14:paraId="5492CF4D" w14:textId="77777777" w:rsidR="006E1D07" w:rsidRPr="00940BA4" w:rsidRDefault="006E1D07" w:rsidP="00833DCF">
            <w:pPr>
              <w:spacing w:line="19" w:lineRule="atLeast"/>
              <w:jc w:val="center"/>
            </w:pPr>
            <w:r w:rsidRPr="00940BA4">
              <w:t>0</w:t>
            </w:r>
          </w:p>
        </w:tc>
        <w:tc>
          <w:tcPr>
            <w:tcW w:w="1276" w:type="dxa"/>
            <w:tcBorders>
              <w:top w:val="single" w:sz="4" w:space="0" w:color="000000"/>
              <w:left w:val="single" w:sz="4" w:space="0" w:color="000000"/>
              <w:bottom w:val="single" w:sz="4" w:space="0" w:color="000000"/>
              <w:right w:val="single" w:sz="4" w:space="0" w:color="000000"/>
            </w:tcBorders>
          </w:tcPr>
          <w:p w14:paraId="1F27A6D9" w14:textId="77777777" w:rsidR="006E1D07" w:rsidRPr="00940BA4" w:rsidRDefault="006E1D07" w:rsidP="00833DCF">
            <w:pPr>
              <w:spacing w:line="19" w:lineRule="atLeast"/>
            </w:pPr>
          </w:p>
          <w:p w14:paraId="4F389F8F" w14:textId="77777777" w:rsidR="006E1D07" w:rsidRPr="00940BA4" w:rsidRDefault="006E1D07" w:rsidP="00833DCF">
            <w:pPr>
              <w:spacing w:line="19" w:lineRule="atLeast"/>
              <w:jc w:val="center"/>
            </w:pPr>
          </w:p>
        </w:tc>
      </w:tr>
      <w:tr w:rsidR="006E1D07" w:rsidRPr="00940BA4" w14:paraId="52258C02" w14:textId="77777777" w:rsidTr="00833DCF">
        <w:trPr>
          <w:trHeight w:val="20"/>
        </w:trPr>
        <w:tc>
          <w:tcPr>
            <w:tcW w:w="643" w:type="dxa"/>
            <w:tcBorders>
              <w:top w:val="single" w:sz="4" w:space="0" w:color="000000"/>
              <w:left w:val="single" w:sz="4" w:space="0" w:color="000000"/>
              <w:bottom w:val="single" w:sz="4" w:space="0" w:color="000000"/>
              <w:right w:val="single" w:sz="4" w:space="0" w:color="000000"/>
            </w:tcBorders>
          </w:tcPr>
          <w:p w14:paraId="2F00B90E" w14:textId="77777777" w:rsidR="006E1D07" w:rsidRPr="00940BA4" w:rsidRDefault="006E1D07" w:rsidP="00833DCF">
            <w:pPr>
              <w:spacing w:line="19" w:lineRule="atLeast"/>
              <w:jc w:val="center"/>
            </w:pPr>
            <w:r w:rsidRPr="00940BA4">
              <w:t>4</w:t>
            </w:r>
          </w:p>
        </w:tc>
        <w:tc>
          <w:tcPr>
            <w:tcW w:w="3469" w:type="dxa"/>
            <w:tcBorders>
              <w:top w:val="single" w:sz="4" w:space="0" w:color="000000"/>
              <w:left w:val="single" w:sz="4" w:space="0" w:color="000000"/>
              <w:bottom w:val="single" w:sz="4" w:space="0" w:color="000000"/>
              <w:right w:val="single" w:sz="4" w:space="0" w:color="000000"/>
            </w:tcBorders>
            <w:vAlign w:val="center"/>
          </w:tcPr>
          <w:p w14:paraId="49C8277A" w14:textId="77777777" w:rsidR="006E1D07" w:rsidRPr="00940BA4" w:rsidRDefault="006E1D07" w:rsidP="00833DCF">
            <w:pPr>
              <w:spacing w:line="19" w:lineRule="atLeast"/>
              <w:jc w:val="both"/>
            </w:pPr>
            <w:r w:rsidRPr="00940BA4">
              <w:t xml:space="preserve">Отсутствие фактов не завершенного в установленные сроки строительства, осуществляемого за счет средств бюджета поселения </w:t>
            </w:r>
          </w:p>
        </w:tc>
        <w:tc>
          <w:tcPr>
            <w:tcW w:w="3543" w:type="dxa"/>
            <w:tcBorders>
              <w:top w:val="single" w:sz="4" w:space="0" w:color="000000"/>
              <w:left w:val="single" w:sz="4" w:space="0" w:color="000000"/>
              <w:bottom w:val="single" w:sz="4" w:space="0" w:color="000000"/>
              <w:right w:val="single" w:sz="4" w:space="0" w:color="000000"/>
            </w:tcBorders>
          </w:tcPr>
          <w:p w14:paraId="1E9F418C" w14:textId="77777777" w:rsidR="006E1D07" w:rsidRPr="00940BA4" w:rsidRDefault="006E1D07" w:rsidP="00833DCF">
            <w:pPr>
              <w:spacing w:line="19" w:lineRule="atLeast"/>
              <w:jc w:val="both"/>
            </w:pPr>
            <w:r w:rsidRPr="00940BA4">
              <w:t>процент исполнения программ равен или более запланированного</w:t>
            </w:r>
          </w:p>
          <w:p w14:paraId="5EA2639C" w14:textId="77777777" w:rsidR="006E1D07" w:rsidRPr="00940BA4" w:rsidRDefault="006E1D07" w:rsidP="00833DCF">
            <w:pPr>
              <w:spacing w:line="19" w:lineRule="atLeast"/>
              <w:jc w:val="both"/>
              <w:rPr>
                <w:sz w:val="8"/>
              </w:rPr>
            </w:pPr>
          </w:p>
          <w:p w14:paraId="16D44A04" w14:textId="77777777" w:rsidR="006E1D07" w:rsidRPr="00940BA4" w:rsidRDefault="006E1D07" w:rsidP="00833DCF">
            <w:pPr>
              <w:spacing w:line="19" w:lineRule="atLeast"/>
              <w:jc w:val="both"/>
            </w:pPr>
            <w:r w:rsidRPr="00940BA4">
              <w:t>процент исполнения программ менее запланированного</w:t>
            </w:r>
          </w:p>
        </w:tc>
        <w:tc>
          <w:tcPr>
            <w:tcW w:w="1134" w:type="dxa"/>
            <w:tcBorders>
              <w:top w:val="single" w:sz="4" w:space="0" w:color="000000"/>
              <w:left w:val="single" w:sz="4" w:space="0" w:color="000000"/>
              <w:bottom w:val="single" w:sz="4" w:space="0" w:color="000000"/>
              <w:right w:val="single" w:sz="4" w:space="0" w:color="000000"/>
            </w:tcBorders>
          </w:tcPr>
          <w:p w14:paraId="692835F8" w14:textId="77777777" w:rsidR="006E1D07" w:rsidRPr="00940BA4" w:rsidRDefault="006E1D07" w:rsidP="00833DCF">
            <w:pPr>
              <w:spacing w:line="19" w:lineRule="atLeast"/>
              <w:jc w:val="center"/>
            </w:pPr>
            <w:r w:rsidRPr="00940BA4">
              <w:t>1</w:t>
            </w:r>
          </w:p>
          <w:p w14:paraId="46AB65FA" w14:textId="77777777" w:rsidR="006E1D07" w:rsidRPr="00940BA4" w:rsidRDefault="006E1D07" w:rsidP="00833DCF">
            <w:pPr>
              <w:spacing w:line="19" w:lineRule="atLeast"/>
              <w:jc w:val="center"/>
              <w:rPr>
                <w:sz w:val="8"/>
              </w:rPr>
            </w:pPr>
          </w:p>
          <w:p w14:paraId="3873FD77" w14:textId="77777777" w:rsidR="006E1D07" w:rsidRPr="00940BA4" w:rsidRDefault="006E1D07" w:rsidP="00833DCF">
            <w:pPr>
              <w:spacing w:line="19" w:lineRule="atLeast"/>
              <w:jc w:val="center"/>
            </w:pPr>
          </w:p>
          <w:p w14:paraId="54CF894F" w14:textId="77777777" w:rsidR="006E1D07" w:rsidRPr="00940BA4" w:rsidRDefault="006E1D07" w:rsidP="00833DCF">
            <w:pPr>
              <w:spacing w:line="19" w:lineRule="atLeast"/>
              <w:jc w:val="center"/>
            </w:pPr>
            <w:r w:rsidRPr="00940BA4">
              <w:t>0</w:t>
            </w:r>
          </w:p>
        </w:tc>
        <w:tc>
          <w:tcPr>
            <w:tcW w:w="1276" w:type="dxa"/>
            <w:tcBorders>
              <w:top w:val="single" w:sz="4" w:space="0" w:color="000000"/>
              <w:left w:val="single" w:sz="4" w:space="0" w:color="000000"/>
              <w:bottom w:val="single" w:sz="4" w:space="0" w:color="000000"/>
              <w:right w:val="single" w:sz="4" w:space="0" w:color="000000"/>
            </w:tcBorders>
          </w:tcPr>
          <w:p w14:paraId="38D375B0" w14:textId="77777777" w:rsidR="006E1D07" w:rsidRPr="00940BA4" w:rsidRDefault="006E1D07" w:rsidP="00833DCF">
            <w:pPr>
              <w:spacing w:line="19" w:lineRule="atLeast"/>
            </w:pPr>
          </w:p>
          <w:p w14:paraId="2356C08C" w14:textId="77777777" w:rsidR="006E1D07" w:rsidRPr="00940BA4" w:rsidRDefault="006E1D07" w:rsidP="00833DCF">
            <w:pPr>
              <w:spacing w:line="19" w:lineRule="atLeast"/>
              <w:jc w:val="center"/>
            </w:pPr>
          </w:p>
        </w:tc>
      </w:tr>
      <w:tr w:rsidR="006E1D07" w:rsidRPr="00940BA4" w14:paraId="3D5CFF7C" w14:textId="77777777" w:rsidTr="00833DCF">
        <w:trPr>
          <w:trHeight w:val="20"/>
        </w:trPr>
        <w:tc>
          <w:tcPr>
            <w:tcW w:w="643" w:type="dxa"/>
            <w:tcBorders>
              <w:top w:val="single" w:sz="4" w:space="0" w:color="000000"/>
              <w:left w:val="single" w:sz="4" w:space="0" w:color="000000"/>
              <w:bottom w:val="single" w:sz="4" w:space="0" w:color="000000"/>
              <w:right w:val="single" w:sz="4" w:space="0" w:color="000000"/>
            </w:tcBorders>
          </w:tcPr>
          <w:p w14:paraId="0578F7B4" w14:textId="77777777" w:rsidR="006E1D07" w:rsidRPr="00940BA4" w:rsidRDefault="006E1D07" w:rsidP="00833DCF">
            <w:pPr>
              <w:spacing w:line="19" w:lineRule="atLeast"/>
              <w:jc w:val="center"/>
            </w:pPr>
            <w:r w:rsidRPr="00940BA4">
              <w:t>5</w:t>
            </w:r>
          </w:p>
        </w:tc>
        <w:tc>
          <w:tcPr>
            <w:tcW w:w="3469" w:type="dxa"/>
            <w:tcBorders>
              <w:top w:val="single" w:sz="4" w:space="0" w:color="000000"/>
              <w:left w:val="single" w:sz="4" w:space="0" w:color="000000"/>
              <w:bottom w:val="single" w:sz="4" w:space="0" w:color="000000"/>
              <w:right w:val="single" w:sz="4" w:space="0" w:color="000000"/>
            </w:tcBorders>
          </w:tcPr>
          <w:p w14:paraId="0CC3791A" w14:textId="77777777" w:rsidR="006E1D07" w:rsidRPr="00940BA4" w:rsidRDefault="006E1D07" w:rsidP="00833DCF">
            <w:pPr>
              <w:spacing w:line="19" w:lineRule="atLeast"/>
              <w:jc w:val="both"/>
            </w:pPr>
            <w:r w:rsidRPr="00940BA4">
              <w:t>Достижение целевых показателей повышения заработной платы отдельных категорий работников, определенных указами Президента Российской Федерации</w:t>
            </w:r>
          </w:p>
        </w:tc>
        <w:tc>
          <w:tcPr>
            <w:tcW w:w="3543" w:type="dxa"/>
            <w:tcBorders>
              <w:top w:val="single" w:sz="4" w:space="0" w:color="000000"/>
              <w:left w:val="single" w:sz="4" w:space="0" w:color="000000"/>
              <w:bottom w:val="single" w:sz="4" w:space="0" w:color="000000"/>
              <w:right w:val="single" w:sz="4" w:space="0" w:color="000000"/>
            </w:tcBorders>
          </w:tcPr>
          <w:p w14:paraId="4209A393" w14:textId="77777777" w:rsidR="006E1D07" w:rsidRPr="00940BA4" w:rsidRDefault="006E1D07" w:rsidP="00833DCF">
            <w:pPr>
              <w:spacing w:line="19" w:lineRule="atLeast"/>
              <w:jc w:val="both"/>
            </w:pPr>
            <w:r w:rsidRPr="00940BA4">
              <w:t>процент технической готовности объектов равен или более запланированного</w:t>
            </w:r>
          </w:p>
          <w:p w14:paraId="06D52309" w14:textId="77777777" w:rsidR="006E1D07" w:rsidRPr="00940BA4" w:rsidRDefault="006E1D07" w:rsidP="00833DCF">
            <w:pPr>
              <w:spacing w:line="19" w:lineRule="atLeast"/>
              <w:jc w:val="both"/>
              <w:rPr>
                <w:sz w:val="8"/>
              </w:rPr>
            </w:pPr>
          </w:p>
          <w:p w14:paraId="39ADC193" w14:textId="77777777" w:rsidR="006E1D07" w:rsidRPr="00940BA4" w:rsidRDefault="006E1D07" w:rsidP="00833DCF">
            <w:pPr>
              <w:spacing w:line="19" w:lineRule="atLeast"/>
              <w:jc w:val="both"/>
            </w:pPr>
            <w:r w:rsidRPr="00940BA4">
              <w:t>процент технической готовности объектов менее запланированного</w:t>
            </w:r>
          </w:p>
        </w:tc>
        <w:tc>
          <w:tcPr>
            <w:tcW w:w="1134" w:type="dxa"/>
            <w:tcBorders>
              <w:top w:val="single" w:sz="4" w:space="0" w:color="000000"/>
              <w:left w:val="single" w:sz="4" w:space="0" w:color="000000"/>
              <w:bottom w:val="single" w:sz="4" w:space="0" w:color="000000"/>
              <w:right w:val="single" w:sz="4" w:space="0" w:color="000000"/>
            </w:tcBorders>
          </w:tcPr>
          <w:p w14:paraId="59E7EBCF" w14:textId="77777777" w:rsidR="006E1D07" w:rsidRPr="00940BA4" w:rsidRDefault="006E1D07" w:rsidP="00833DCF">
            <w:pPr>
              <w:spacing w:line="19" w:lineRule="atLeast"/>
              <w:jc w:val="center"/>
            </w:pPr>
            <w:r w:rsidRPr="00940BA4">
              <w:t>1</w:t>
            </w:r>
          </w:p>
          <w:p w14:paraId="314E4203" w14:textId="77777777" w:rsidR="006E1D07" w:rsidRPr="00940BA4" w:rsidRDefault="006E1D07" w:rsidP="00833DCF">
            <w:pPr>
              <w:spacing w:line="19" w:lineRule="atLeast"/>
              <w:rPr>
                <w:sz w:val="10"/>
              </w:rPr>
            </w:pPr>
          </w:p>
          <w:p w14:paraId="22473074" w14:textId="77777777" w:rsidR="006E1D07" w:rsidRPr="00940BA4" w:rsidRDefault="006E1D07" w:rsidP="00833DCF">
            <w:pPr>
              <w:spacing w:line="19" w:lineRule="atLeast"/>
              <w:jc w:val="center"/>
            </w:pPr>
          </w:p>
          <w:p w14:paraId="201A90EF" w14:textId="77777777" w:rsidR="006E1D07" w:rsidRPr="00940BA4" w:rsidRDefault="006E1D07" w:rsidP="00833DCF">
            <w:pPr>
              <w:spacing w:line="19" w:lineRule="atLeast"/>
              <w:jc w:val="center"/>
            </w:pPr>
          </w:p>
          <w:p w14:paraId="3636DC8B" w14:textId="77777777" w:rsidR="006E1D07" w:rsidRPr="00940BA4" w:rsidRDefault="006E1D07" w:rsidP="00833DCF">
            <w:pPr>
              <w:spacing w:line="19" w:lineRule="atLeast"/>
              <w:jc w:val="center"/>
            </w:pPr>
            <w:r w:rsidRPr="00940BA4">
              <w:t>0</w:t>
            </w:r>
          </w:p>
        </w:tc>
        <w:tc>
          <w:tcPr>
            <w:tcW w:w="1276" w:type="dxa"/>
            <w:tcBorders>
              <w:top w:val="single" w:sz="4" w:space="0" w:color="000000"/>
              <w:left w:val="single" w:sz="4" w:space="0" w:color="000000"/>
              <w:bottom w:val="single" w:sz="4" w:space="0" w:color="000000"/>
              <w:right w:val="single" w:sz="4" w:space="0" w:color="000000"/>
            </w:tcBorders>
          </w:tcPr>
          <w:p w14:paraId="71B7916A" w14:textId="77777777" w:rsidR="006E1D07" w:rsidRPr="00940BA4" w:rsidRDefault="006E1D07" w:rsidP="00833DCF">
            <w:pPr>
              <w:spacing w:line="19" w:lineRule="atLeast"/>
            </w:pPr>
          </w:p>
          <w:p w14:paraId="2A52964E" w14:textId="77777777" w:rsidR="006E1D07" w:rsidRPr="00940BA4" w:rsidRDefault="006E1D07" w:rsidP="00833DCF">
            <w:pPr>
              <w:spacing w:line="19" w:lineRule="atLeast"/>
              <w:jc w:val="center"/>
            </w:pPr>
          </w:p>
        </w:tc>
      </w:tr>
      <w:tr w:rsidR="006E1D07" w:rsidRPr="00940BA4" w14:paraId="0EB635DE" w14:textId="77777777" w:rsidTr="00833DCF">
        <w:trPr>
          <w:trHeight w:val="20"/>
        </w:trPr>
        <w:tc>
          <w:tcPr>
            <w:tcW w:w="643" w:type="dxa"/>
            <w:tcBorders>
              <w:top w:val="single" w:sz="4" w:space="0" w:color="000000"/>
              <w:left w:val="single" w:sz="4" w:space="0" w:color="000000"/>
              <w:bottom w:val="single" w:sz="4" w:space="0" w:color="000000"/>
              <w:right w:val="single" w:sz="4" w:space="0" w:color="000000"/>
            </w:tcBorders>
          </w:tcPr>
          <w:p w14:paraId="33C20706" w14:textId="77777777" w:rsidR="006E1D07" w:rsidRPr="00940BA4" w:rsidRDefault="006E1D07" w:rsidP="00833DCF">
            <w:pPr>
              <w:spacing w:line="19" w:lineRule="atLeast"/>
              <w:jc w:val="center"/>
            </w:pPr>
            <w:r w:rsidRPr="00940BA4">
              <w:t>6</w:t>
            </w:r>
          </w:p>
        </w:tc>
        <w:tc>
          <w:tcPr>
            <w:tcW w:w="3469" w:type="dxa"/>
            <w:tcBorders>
              <w:top w:val="single" w:sz="4" w:space="0" w:color="000000"/>
              <w:left w:val="single" w:sz="4" w:space="0" w:color="000000"/>
              <w:bottom w:val="single" w:sz="4" w:space="0" w:color="000000"/>
              <w:right w:val="single" w:sz="4" w:space="0" w:color="000000"/>
            </w:tcBorders>
          </w:tcPr>
          <w:p w14:paraId="359435E4" w14:textId="77777777" w:rsidR="006E1D07" w:rsidRPr="00940BA4" w:rsidRDefault="006E1D07" w:rsidP="00833DCF">
            <w:pPr>
              <w:spacing w:line="19" w:lineRule="atLeast"/>
              <w:jc w:val="both"/>
            </w:pPr>
            <w:r w:rsidRPr="00940BA4">
              <w:t>Соблюдение порядка и сроков рассмотрения обращений граждан и организаций</w:t>
            </w:r>
          </w:p>
        </w:tc>
        <w:tc>
          <w:tcPr>
            <w:tcW w:w="3543" w:type="dxa"/>
            <w:tcBorders>
              <w:top w:val="single" w:sz="4" w:space="0" w:color="000000"/>
              <w:left w:val="single" w:sz="4" w:space="0" w:color="000000"/>
              <w:bottom w:val="single" w:sz="4" w:space="0" w:color="000000"/>
              <w:right w:val="single" w:sz="4" w:space="0" w:color="000000"/>
            </w:tcBorders>
          </w:tcPr>
          <w:p w14:paraId="11E434F6" w14:textId="77777777" w:rsidR="006E1D07" w:rsidRPr="00940BA4" w:rsidRDefault="006E1D07" w:rsidP="00833DCF">
            <w:pPr>
              <w:spacing w:line="19" w:lineRule="atLeast"/>
              <w:jc w:val="both"/>
            </w:pPr>
            <w:r w:rsidRPr="00940BA4">
              <w:t>факты отсутствуют</w:t>
            </w:r>
          </w:p>
          <w:p w14:paraId="7AD07FA1" w14:textId="77777777" w:rsidR="006E1D07" w:rsidRPr="00940BA4" w:rsidRDefault="006E1D07" w:rsidP="00833DCF">
            <w:pPr>
              <w:spacing w:line="19" w:lineRule="atLeast"/>
              <w:jc w:val="both"/>
              <w:rPr>
                <w:sz w:val="8"/>
              </w:rPr>
            </w:pPr>
          </w:p>
          <w:p w14:paraId="2BBD4185" w14:textId="77777777" w:rsidR="006E1D07" w:rsidRPr="00940BA4" w:rsidRDefault="006E1D07" w:rsidP="00833DCF">
            <w:pPr>
              <w:spacing w:line="19" w:lineRule="atLeast"/>
              <w:jc w:val="both"/>
            </w:pPr>
            <w:r w:rsidRPr="00940BA4">
              <w:t>наличие не завершенного в установленные сроки строительства</w:t>
            </w:r>
          </w:p>
        </w:tc>
        <w:tc>
          <w:tcPr>
            <w:tcW w:w="1134" w:type="dxa"/>
            <w:tcBorders>
              <w:top w:val="single" w:sz="4" w:space="0" w:color="000000"/>
              <w:left w:val="single" w:sz="4" w:space="0" w:color="000000"/>
              <w:bottom w:val="single" w:sz="4" w:space="0" w:color="000000"/>
              <w:right w:val="single" w:sz="4" w:space="0" w:color="000000"/>
            </w:tcBorders>
          </w:tcPr>
          <w:p w14:paraId="168752E0" w14:textId="77777777" w:rsidR="006E1D07" w:rsidRPr="00940BA4" w:rsidRDefault="006E1D07" w:rsidP="00833DCF">
            <w:pPr>
              <w:spacing w:line="19" w:lineRule="atLeast"/>
              <w:jc w:val="center"/>
            </w:pPr>
            <w:r w:rsidRPr="00940BA4">
              <w:t>1</w:t>
            </w:r>
          </w:p>
          <w:p w14:paraId="608320C2" w14:textId="77777777" w:rsidR="006E1D07" w:rsidRPr="00940BA4" w:rsidRDefault="006E1D07" w:rsidP="00833DCF">
            <w:pPr>
              <w:spacing w:line="19" w:lineRule="atLeast"/>
              <w:jc w:val="center"/>
              <w:rPr>
                <w:sz w:val="8"/>
              </w:rPr>
            </w:pPr>
          </w:p>
          <w:p w14:paraId="218C93F6" w14:textId="77777777" w:rsidR="006E1D07" w:rsidRPr="00940BA4" w:rsidRDefault="006E1D07" w:rsidP="00833DCF">
            <w:pPr>
              <w:spacing w:line="19" w:lineRule="atLeast"/>
              <w:jc w:val="center"/>
            </w:pPr>
            <w:r w:rsidRPr="00940BA4">
              <w:t>0</w:t>
            </w:r>
          </w:p>
        </w:tc>
        <w:tc>
          <w:tcPr>
            <w:tcW w:w="1276" w:type="dxa"/>
            <w:tcBorders>
              <w:top w:val="single" w:sz="4" w:space="0" w:color="000000"/>
              <w:left w:val="single" w:sz="4" w:space="0" w:color="000000"/>
              <w:bottom w:val="single" w:sz="4" w:space="0" w:color="000000"/>
              <w:right w:val="single" w:sz="4" w:space="0" w:color="000000"/>
            </w:tcBorders>
          </w:tcPr>
          <w:p w14:paraId="291503E8" w14:textId="77777777" w:rsidR="006E1D07" w:rsidRPr="00940BA4" w:rsidRDefault="006E1D07" w:rsidP="00833DCF">
            <w:pPr>
              <w:spacing w:line="19" w:lineRule="atLeast"/>
            </w:pPr>
          </w:p>
          <w:p w14:paraId="2643B652" w14:textId="77777777" w:rsidR="006E1D07" w:rsidRPr="00940BA4" w:rsidRDefault="006E1D07" w:rsidP="00833DCF">
            <w:pPr>
              <w:spacing w:line="19" w:lineRule="atLeast"/>
              <w:jc w:val="center"/>
            </w:pPr>
          </w:p>
        </w:tc>
      </w:tr>
      <w:tr w:rsidR="006E1D07" w:rsidRPr="00940BA4" w14:paraId="73B63C3D" w14:textId="77777777" w:rsidTr="00833DCF">
        <w:trPr>
          <w:trHeight w:val="20"/>
        </w:trPr>
        <w:tc>
          <w:tcPr>
            <w:tcW w:w="643" w:type="dxa"/>
            <w:tcBorders>
              <w:top w:val="single" w:sz="4" w:space="0" w:color="000000"/>
              <w:left w:val="single" w:sz="4" w:space="0" w:color="000000"/>
              <w:bottom w:val="single" w:sz="4" w:space="0" w:color="000000"/>
              <w:right w:val="single" w:sz="4" w:space="0" w:color="000000"/>
            </w:tcBorders>
          </w:tcPr>
          <w:p w14:paraId="7F3D4376" w14:textId="77777777" w:rsidR="006E1D07" w:rsidRPr="00940BA4" w:rsidRDefault="006E1D07" w:rsidP="00833DCF">
            <w:pPr>
              <w:spacing w:line="19" w:lineRule="atLeast"/>
              <w:jc w:val="center"/>
            </w:pPr>
            <w:r w:rsidRPr="00940BA4">
              <w:t>7</w:t>
            </w:r>
          </w:p>
        </w:tc>
        <w:tc>
          <w:tcPr>
            <w:tcW w:w="3469" w:type="dxa"/>
            <w:tcBorders>
              <w:top w:val="single" w:sz="4" w:space="0" w:color="000000"/>
              <w:left w:val="single" w:sz="4" w:space="0" w:color="000000"/>
              <w:bottom w:val="single" w:sz="4" w:space="0" w:color="000000"/>
              <w:right w:val="single" w:sz="4" w:space="0" w:color="000000"/>
            </w:tcBorders>
            <w:vAlign w:val="center"/>
          </w:tcPr>
          <w:p w14:paraId="6C520073" w14:textId="77777777" w:rsidR="006E1D07" w:rsidRPr="00940BA4" w:rsidRDefault="006E1D07" w:rsidP="00833DCF">
            <w:pPr>
              <w:spacing w:line="19" w:lineRule="atLeast"/>
              <w:jc w:val="both"/>
            </w:pPr>
            <w:r w:rsidRPr="00940BA4">
              <w:t xml:space="preserve">Отсутствие обоснованных жалоб на деятельность </w:t>
            </w:r>
            <w:r>
              <w:t>Г</w:t>
            </w:r>
            <w:r w:rsidRPr="00940BA4">
              <w:t>лавы поселения</w:t>
            </w:r>
          </w:p>
        </w:tc>
        <w:tc>
          <w:tcPr>
            <w:tcW w:w="3543" w:type="dxa"/>
            <w:tcBorders>
              <w:top w:val="single" w:sz="4" w:space="0" w:color="000000"/>
              <w:left w:val="single" w:sz="4" w:space="0" w:color="000000"/>
              <w:bottom w:val="single" w:sz="4" w:space="0" w:color="000000"/>
              <w:right w:val="single" w:sz="4" w:space="0" w:color="000000"/>
            </w:tcBorders>
          </w:tcPr>
          <w:p w14:paraId="20E81BEA" w14:textId="77777777" w:rsidR="006E1D07" w:rsidRPr="00940BA4" w:rsidRDefault="006E1D07" w:rsidP="00833DCF">
            <w:pPr>
              <w:spacing w:line="19" w:lineRule="atLeast"/>
              <w:jc w:val="both"/>
            </w:pPr>
            <w:r w:rsidRPr="00940BA4">
              <w:t>процент исполнения более запланированного</w:t>
            </w:r>
          </w:p>
          <w:p w14:paraId="03839549" w14:textId="77777777" w:rsidR="006E1D07" w:rsidRPr="00940BA4" w:rsidRDefault="006E1D07" w:rsidP="00833DCF">
            <w:pPr>
              <w:spacing w:line="19" w:lineRule="atLeast"/>
              <w:jc w:val="both"/>
              <w:rPr>
                <w:sz w:val="8"/>
              </w:rPr>
            </w:pPr>
          </w:p>
          <w:p w14:paraId="6A02CA9D" w14:textId="77777777" w:rsidR="006E1D07" w:rsidRPr="00940BA4" w:rsidRDefault="006E1D07" w:rsidP="00833DCF">
            <w:pPr>
              <w:spacing w:line="19" w:lineRule="atLeast"/>
              <w:jc w:val="both"/>
            </w:pPr>
            <w:r w:rsidRPr="00940BA4">
              <w:t>процент исполнения равен запланированному</w:t>
            </w:r>
          </w:p>
          <w:p w14:paraId="0823D29D" w14:textId="77777777" w:rsidR="006E1D07" w:rsidRPr="00940BA4" w:rsidRDefault="006E1D07" w:rsidP="00833DCF">
            <w:pPr>
              <w:spacing w:line="19" w:lineRule="atLeast"/>
              <w:jc w:val="both"/>
              <w:rPr>
                <w:sz w:val="8"/>
              </w:rPr>
            </w:pPr>
          </w:p>
          <w:p w14:paraId="615381E3" w14:textId="77777777" w:rsidR="006E1D07" w:rsidRPr="00940BA4" w:rsidRDefault="006E1D07" w:rsidP="00833DCF">
            <w:pPr>
              <w:spacing w:line="19" w:lineRule="atLeast"/>
              <w:jc w:val="both"/>
            </w:pPr>
            <w:r w:rsidRPr="00940BA4">
              <w:t>процент исполнения менее запланированного</w:t>
            </w:r>
          </w:p>
        </w:tc>
        <w:tc>
          <w:tcPr>
            <w:tcW w:w="1134" w:type="dxa"/>
            <w:tcBorders>
              <w:top w:val="single" w:sz="4" w:space="0" w:color="000000"/>
              <w:left w:val="single" w:sz="4" w:space="0" w:color="000000"/>
              <w:bottom w:val="single" w:sz="4" w:space="0" w:color="000000"/>
              <w:right w:val="single" w:sz="4" w:space="0" w:color="000000"/>
            </w:tcBorders>
          </w:tcPr>
          <w:p w14:paraId="5BAACBC9" w14:textId="77777777" w:rsidR="006E1D07" w:rsidRPr="00940BA4" w:rsidRDefault="006E1D07" w:rsidP="00833DCF">
            <w:pPr>
              <w:spacing w:line="19" w:lineRule="atLeast"/>
              <w:jc w:val="center"/>
            </w:pPr>
            <w:r w:rsidRPr="00940BA4">
              <w:t>2</w:t>
            </w:r>
          </w:p>
          <w:p w14:paraId="4258D48E" w14:textId="77777777" w:rsidR="006E1D07" w:rsidRPr="00940BA4" w:rsidRDefault="006E1D07" w:rsidP="00833DCF">
            <w:pPr>
              <w:spacing w:line="19" w:lineRule="atLeast"/>
              <w:jc w:val="center"/>
              <w:rPr>
                <w:sz w:val="8"/>
              </w:rPr>
            </w:pPr>
          </w:p>
          <w:p w14:paraId="64DF330F" w14:textId="77777777" w:rsidR="006E1D07" w:rsidRPr="00940BA4" w:rsidRDefault="006E1D07" w:rsidP="00833DCF">
            <w:pPr>
              <w:spacing w:line="19" w:lineRule="atLeast"/>
              <w:jc w:val="center"/>
            </w:pPr>
          </w:p>
          <w:p w14:paraId="61B6C0BB" w14:textId="77777777" w:rsidR="006E1D07" w:rsidRPr="00940BA4" w:rsidRDefault="006E1D07" w:rsidP="00833DCF">
            <w:pPr>
              <w:spacing w:line="19" w:lineRule="atLeast"/>
              <w:jc w:val="center"/>
            </w:pPr>
            <w:r w:rsidRPr="00940BA4">
              <w:t>1</w:t>
            </w:r>
          </w:p>
          <w:p w14:paraId="3B0CB08F" w14:textId="77777777" w:rsidR="006E1D07" w:rsidRPr="00940BA4" w:rsidRDefault="006E1D07" w:rsidP="00833DCF">
            <w:pPr>
              <w:spacing w:line="19" w:lineRule="atLeast"/>
              <w:jc w:val="center"/>
              <w:rPr>
                <w:sz w:val="8"/>
              </w:rPr>
            </w:pPr>
          </w:p>
          <w:p w14:paraId="70DE23A1" w14:textId="77777777" w:rsidR="006E1D07" w:rsidRPr="00940BA4" w:rsidRDefault="006E1D07" w:rsidP="00833DCF">
            <w:pPr>
              <w:spacing w:line="19" w:lineRule="atLeast"/>
              <w:jc w:val="center"/>
            </w:pPr>
          </w:p>
          <w:p w14:paraId="1509D4D9" w14:textId="77777777" w:rsidR="006E1D07" w:rsidRPr="00940BA4" w:rsidRDefault="006E1D07" w:rsidP="00833DCF">
            <w:pPr>
              <w:spacing w:line="19" w:lineRule="atLeast"/>
              <w:jc w:val="center"/>
            </w:pPr>
            <w:r w:rsidRPr="00940BA4">
              <w:t>0</w:t>
            </w:r>
          </w:p>
        </w:tc>
        <w:tc>
          <w:tcPr>
            <w:tcW w:w="1276" w:type="dxa"/>
            <w:tcBorders>
              <w:top w:val="single" w:sz="4" w:space="0" w:color="000000"/>
              <w:left w:val="single" w:sz="4" w:space="0" w:color="000000"/>
              <w:bottom w:val="single" w:sz="4" w:space="0" w:color="000000"/>
              <w:right w:val="single" w:sz="4" w:space="0" w:color="000000"/>
            </w:tcBorders>
          </w:tcPr>
          <w:p w14:paraId="353737F7" w14:textId="77777777" w:rsidR="006E1D07" w:rsidRPr="00940BA4" w:rsidRDefault="006E1D07" w:rsidP="00833DCF">
            <w:pPr>
              <w:spacing w:line="19" w:lineRule="atLeast"/>
            </w:pPr>
          </w:p>
          <w:p w14:paraId="226ABBE0" w14:textId="77777777" w:rsidR="006E1D07" w:rsidRPr="00940BA4" w:rsidRDefault="006E1D07" w:rsidP="00833DCF">
            <w:pPr>
              <w:spacing w:line="19" w:lineRule="atLeast"/>
              <w:jc w:val="center"/>
            </w:pPr>
          </w:p>
        </w:tc>
      </w:tr>
      <w:tr w:rsidR="006E1D07" w:rsidRPr="00940BA4" w14:paraId="55111D58" w14:textId="77777777" w:rsidTr="00833DCF">
        <w:trPr>
          <w:trHeight w:val="20"/>
        </w:trPr>
        <w:tc>
          <w:tcPr>
            <w:tcW w:w="643" w:type="dxa"/>
            <w:tcBorders>
              <w:top w:val="single" w:sz="4" w:space="0" w:color="000000"/>
              <w:left w:val="single" w:sz="4" w:space="0" w:color="000000"/>
              <w:bottom w:val="single" w:sz="4" w:space="0" w:color="000000"/>
              <w:right w:val="single" w:sz="4" w:space="0" w:color="000000"/>
            </w:tcBorders>
          </w:tcPr>
          <w:p w14:paraId="3131F562" w14:textId="77777777" w:rsidR="006E1D07" w:rsidRPr="00940BA4" w:rsidRDefault="006E1D07" w:rsidP="00833DCF">
            <w:pPr>
              <w:spacing w:line="19" w:lineRule="atLeast"/>
              <w:jc w:val="center"/>
            </w:pPr>
            <w:r w:rsidRPr="00940BA4">
              <w:t>8</w:t>
            </w:r>
          </w:p>
        </w:tc>
        <w:tc>
          <w:tcPr>
            <w:tcW w:w="3469" w:type="dxa"/>
            <w:tcBorders>
              <w:top w:val="single" w:sz="4" w:space="0" w:color="000000"/>
              <w:left w:val="single" w:sz="4" w:space="0" w:color="000000"/>
              <w:bottom w:val="single" w:sz="4" w:space="0" w:color="000000"/>
              <w:right w:val="single" w:sz="4" w:space="0" w:color="000000"/>
            </w:tcBorders>
          </w:tcPr>
          <w:p w14:paraId="649F88F1" w14:textId="77777777" w:rsidR="006E1D07" w:rsidRPr="00940BA4" w:rsidRDefault="006E1D07" w:rsidP="00833DCF">
            <w:pPr>
              <w:spacing w:line="19" w:lineRule="atLeast"/>
              <w:jc w:val="both"/>
            </w:pPr>
            <w:r w:rsidRPr="00940BA4">
              <w:t>Эффективная политика в сфере противодействия коррупции</w:t>
            </w:r>
          </w:p>
        </w:tc>
        <w:tc>
          <w:tcPr>
            <w:tcW w:w="3543" w:type="dxa"/>
            <w:tcBorders>
              <w:top w:val="single" w:sz="4" w:space="0" w:color="000000"/>
              <w:left w:val="single" w:sz="4" w:space="0" w:color="000000"/>
              <w:bottom w:val="single" w:sz="4" w:space="0" w:color="000000"/>
              <w:right w:val="single" w:sz="4" w:space="0" w:color="000000"/>
            </w:tcBorders>
          </w:tcPr>
          <w:p w14:paraId="5755654F" w14:textId="77777777" w:rsidR="006E1D07" w:rsidRPr="00940BA4" w:rsidRDefault="006E1D07" w:rsidP="00833DCF">
            <w:pPr>
              <w:spacing w:line="19" w:lineRule="atLeast"/>
              <w:jc w:val="both"/>
              <w:rPr>
                <w:sz w:val="8"/>
              </w:rPr>
            </w:pPr>
            <w:r w:rsidRPr="00940BA4">
              <w:t>показатели исполнены</w:t>
            </w:r>
          </w:p>
          <w:p w14:paraId="021C66CA" w14:textId="77777777" w:rsidR="006E1D07" w:rsidRPr="00940BA4" w:rsidRDefault="006E1D07" w:rsidP="00833DCF">
            <w:pPr>
              <w:spacing w:line="19" w:lineRule="atLeast"/>
              <w:jc w:val="both"/>
            </w:pPr>
            <w:r w:rsidRPr="00940BA4">
              <w:t>показатели выше запланированных</w:t>
            </w:r>
          </w:p>
          <w:p w14:paraId="169FF3C1" w14:textId="77777777" w:rsidR="006E1D07" w:rsidRPr="00940BA4" w:rsidRDefault="006E1D07" w:rsidP="00833DCF">
            <w:pPr>
              <w:spacing w:line="19" w:lineRule="atLeast"/>
              <w:jc w:val="both"/>
              <w:rPr>
                <w:sz w:val="8"/>
              </w:rPr>
            </w:pPr>
          </w:p>
          <w:p w14:paraId="1156F894" w14:textId="77777777" w:rsidR="006E1D07" w:rsidRPr="00940BA4" w:rsidRDefault="006E1D07" w:rsidP="00833DCF">
            <w:pPr>
              <w:spacing w:line="19" w:lineRule="atLeast"/>
              <w:jc w:val="both"/>
            </w:pPr>
            <w:r w:rsidRPr="00940BA4">
              <w:t>показатели менее запланированных</w:t>
            </w:r>
          </w:p>
        </w:tc>
        <w:tc>
          <w:tcPr>
            <w:tcW w:w="1134" w:type="dxa"/>
            <w:tcBorders>
              <w:top w:val="single" w:sz="4" w:space="0" w:color="000000"/>
              <w:left w:val="single" w:sz="4" w:space="0" w:color="000000"/>
              <w:bottom w:val="single" w:sz="4" w:space="0" w:color="000000"/>
              <w:right w:val="single" w:sz="4" w:space="0" w:color="000000"/>
            </w:tcBorders>
          </w:tcPr>
          <w:p w14:paraId="508AF87E" w14:textId="77777777" w:rsidR="006E1D07" w:rsidRPr="00940BA4" w:rsidRDefault="006E1D07" w:rsidP="00833DCF">
            <w:pPr>
              <w:spacing w:line="19" w:lineRule="atLeast"/>
              <w:jc w:val="center"/>
            </w:pPr>
            <w:r w:rsidRPr="00940BA4">
              <w:t>2</w:t>
            </w:r>
          </w:p>
          <w:p w14:paraId="7E6BD27C" w14:textId="77777777" w:rsidR="006E1D07" w:rsidRPr="00940BA4" w:rsidRDefault="006E1D07" w:rsidP="00833DCF">
            <w:pPr>
              <w:spacing w:line="19" w:lineRule="atLeast"/>
              <w:jc w:val="center"/>
              <w:rPr>
                <w:sz w:val="8"/>
              </w:rPr>
            </w:pPr>
          </w:p>
          <w:p w14:paraId="0976E1A7" w14:textId="77777777" w:rsidR="006E1D07" w:rsidRPr="00940BA4" w:rsidRDefault="006E1D07" w:rsidP="00833DCF">
            <w:pPr>
              <w:spacing w:line="19" w:lineRule="atLeast"/>
              <w:jc w:val="center"/>
            </w:pPr>
            <w:r w:rsidRPr="00940BA4">
              <w:t>1</w:t>
            </w:r>
          </w:p>
          <w:p w14:paraId="30BB67DC" w14:textId="77777777" w:rsidR="006E1D07" w:rsidRPr="00940BA4" w:rsidRDefault="006E1D07" w:rsidP="00833DCF">
            <w:pPr>
              <w:spacing w:line="19" w:lineRule="atLeast"/>
              <w:rPr>
                <w:sz w:val="8"/>
              </w:rPr>
            </w:pPr>
          </w:p>
          <w:p w14:paraId="208C327F" w14:textId="77777777" w:rsidR="006E1D07" w:rsidRPr="00940BA4" w:rsidRDefault="006E1D07" w:rsidP="00833DCF">
            <w:pPr>
              <w:spacing w:line="19" w:lineRule="atLeast"/>
              <w:jc w:val="center"/>
              <w:rPr>
                <w:sz w:val="2"/>
              </w:rPr>
            </w:pPr>
          </w:p>
          <w:p w14:paraId="3D7A083B" w14:textId="77777777" w:rsidR="006E1D07" w:rsidRPr="00940BA4" w:rsidRDefault="006E1D07" w:rsidP="00833DCF">
            <w:pPr>
              <w:spacing w:line="19" w:lineRule="atLeast"/>
              <w:jc w:val="center"/>
            </w:pPr>
            <w:r w:rsidRPr="00940BA4">
              <w:t>0</w:t>
            </w:r>
          </w:p>
        </w:tc>
        <w:tc>
          <w:tcPr>
            <w:tcW w:w="1276" w:type="dxa"/>
            <w:tcBorders>
              <w:top w:val="single" w:sz="4" w:space="0" w:color="000000"/>
              <w:left w:val="single" w:sz="4" w:space="0" w:color="000000"/>
              <w:bottom w:val="single" w:sz="4" w:space="0" w:color="000000"/>
              <w:right w:val="single" w:sz="4" w:space="0" w:color="000000"/>
            </w:tcBorders>
          </w:tcPr>
          <w:p w14:paraId="0D9A8DF6" w14:textId="77777777" w:rsidR="006E1D07" w:rsidRPr="00940BA4" w:rsidRDefault="006E1D07" w:rsidP="00833DCF">
            <w:pPr>
              <w:spacing w:line="19" w:lineRule="atLeast"/>
            </w:pPr>
          </w:p>
          <w:p w14:paraId="7D44D7A0" w14:textId="77777777" w:rsidR="006E1D07" w:rsidRPr="00940BA4" w:rsidRDefault="006E1D07" w:rsidP="00833DCF">
            <w:pPr>
              <w:spacing w:line="19" w:lineRule="atLeast"/>
              <w:jc w:val="center"/>
            </w:pPr>
          </w:p>
        </w:tc>
      </w:tr>
      <w:tr w:rsidR="006E1D07" w:rsidRPr="00940BA4" w14:paraId="2AA0315C" w14:textId="77777777" w:rsidTr="00833DCF">
        <w:trPr>
          <w:trHeight w:val="20"/>
        </w:trPr>
        <w:tc>
          <w:tcPr>
            <w:tcW w:w="643" w:type="dxa"/>
            <w:tcBorders>
              <w:top w:val="single" w:sz="4" w:space="0" w:color="000000"/>
              <w:left w:val="single" w:sz="4" w:space="0" w:color="000000"/>
              <w:bottom w:val="single" w:sz="4" w:space="0" w:color="000000"/>
              <w:right w:val="single" w:sz="4" w:space="0" w:color="000000"/>
            </w:tcBorders>
          </w:tcPr>
          <w:p w14:paraId="0C9F9B81" w14:textId="77777777" w:rsidR="006E1D07" w:rsidRPr="00940BA4" w:rsidRDefault="006E1D07" w:rsidP="00833DCF">
            <w:pPr>
              <w:spacing w:line="19" w:lineRule="atLeast"/>
              <w:jc w:val="center"/>
            </w:pPr>
            <w:r w:rsidRPr="00940BA4">
              <w:t>9</w:t>
            </w:r>
          </w:p>
        </w:tc>
        <w:tc>
          <w:tcPr>
            <w:tcW w:w="3469" w:type="dxa"/>
            <w:tcBorders>
              <w:top w:val="single" w:sz="4" w:space="0" w:color="000000"/>
              <w:left w:val="single" w:sz="4" w:space="0" w:color="000000"/>
              <w:bottom w:val="single" w:sz="4" w:space="0" w:color="000000"/>
              <w:right w:val="single" w:sz="4" w:space="0" w:color="000000"/>
            </w:tcBorders>
          </w:tcPr>
          <w:p w14:paraId="621D51DE" w14:textId="77777777" w:rsidR="006E1D07" w:rsidRPr="00940BA4" w:rsidRDefault="006E1D07" w:rsidP="00833DCF">
            <w:pPr>
              <w:spacing w:line="19" w:lineRule="atLeast"/>
              <w:jc w:val="both"/>
            </w:pPr>
            <w:r w:rsidRPr="00940BA4">
              <w:t>Отсутствие фактов, дестабилизирующих общественно-политическую ситуацию в поселении</w:t>
            </w:r>
          </w:p>
        </w:tc>
        <w:tc>
          <w:tcPr>
            <w:tcW w:w="3543" w:type="dxa"/>
            <w:tcBorders>
              <w:top w:val="single" w:sz="4" w:space="0" w:color="000000"/>
              <w:left w:val="single" w:sz="4" w:space="0" w:color="000000"/>
              <w:bottom w:val="single" w:sz="4" w:space="0" w:color="000000"/>
              <w:right w:val="single" w:sz="4" w:space="0" w:color="000000"/>
            </w:tcBorders>
          </w:tcPr>
          <w:p w14:paraId="19DA9FB9" w14:textId="77777777" w:rsidR="006E1D07" w:rsidRPr="00940BA4" w:rsidRDefault="006E1D07" w:rsidP="00833DCF">
            <w:pPr>
              <w:spacing w:line="19" w:lineRule="atLeast"/>
              <w:jc w:val="both"/>
            </w:pPr>
            <w:r w:rsidRPr="00940BA4">
              <w:t>факты отсутствуют</w:t>
            </w:r>
          </w:p>
          <w:p w14:paraId="732E2929" w14:textId="77777777" w:rsidR="006E1D07" w:rsidRPr="00940BA4" w:rsidRDefault="006E1D07" w:rsidP="00833DCF">
            <w:pPr>
              <w:spacing w:line="19" w:lineRule="atLeast"/>
              <w:jc w:val="both"/>
            </w:pPr>
            <w:r w:rsidRPr="00940BA4">
              <w:t>наличие фактов</w:t>
            </w:r>
          </w:p>
        </w:tc>
        <w:tc>
          <w:tcPr>
            <w:tcW w:w="1134" w:type="dxa"/>
            <w:tcBorders>
              <w:top w:val="single" w:sz="4" w:space="0" w:color="000000"/>
              <w:left w:val="single" w:sz="4" w:space="0" w:color="000000"/>
              <w:bottom w:val="single" w:sz="4" w:space="0" w:color="000000"/>
              <w:right w:val="single" w:sz="4" w:space="0" w:color="000000"/>
            </w:tcBorders>
          </w:tcPr>
          <w:p w14:paraId="4CEE097F" w14:textId="77777777" w:rsidR="006E1D07" w:rsidRPr="00940BA4" w:rsidRDefault="006E1D07" w:rsidP="00833DCF">
            <w:pPr>
              <w:spacing w:line="19" w:lineRule="atLeast"/>
              <w:jc w:val="center"/>
            </w:pPr>
            <w:r w:rsidRPr="00940BA4">
              <w:t>1</w:t>
            </w:r>
          </w:p>
          <w:p w14:paraId="62EF33DD" w14:textId="77777777" w:rsidR="006E1D07" w:rsidRPr="00940BA4" w:rsidRDefault="006E1D07" w:rsidP="00833DCF">
            <w:pPr>
              <w:spacing w:line="19" w:lineRule="atLeast"/>
              <w:jc w:val="center"/>
            </w:pPr>
            <w:r w:rsidRPr="00940BA4">
              <w:t>0</w:t>
            </w:r>
          </w:p>
        </w:tc>
        <w:tc>
          <w:tcPr>
            <w:tcW w:w="1276" w:type="dxa"/>
            <w:tcBorders>
              <w:top w:val="single" w:sz="4" w:space="0" w:color="000000"/>
              <w:left w:val="single" w:sz="4" w:space="0" w:color="000000"/>
              <w:bottom w:val="single" w:sz="4" w:space="0" w:color="000000"/>
              <w:right w:val="single" w:sz="4" w:space="0" w:color="000000"/>
            </w:tcBorders>
          </w:tcPr>
          <w:p w14:paraId="0DA58040" w14:textId="77777777" w:rsidR="006E1D07" w:rsidRPr="00940BA4" w:rsidRDefault="006E1D07" w:rsidP="00833DCF">
            <w:pPr>
              <w:spacing w:line="19" w:lineRule="atLeast"/>
            </w:pPr>
          </w:p>
          <w:p w14:paraId="2135DE5C" w14:textId="77777777" w:rsidR="006E1D07" w:rsidRPr="00940BA4" w:rsidRDefault="006E1D07" w:rsidP="00833DCF">
            <w:pPr>
              <w:spacing w:line="19" w:lineRule="atLeast"/>
              <w:jc w:val="center"/>
            </w:pPr>
          </w:p>
        </w:tc>
      </w:tr>
      <w:tr w:rsidR="006E1D07" w:rsidRPr="00940BA4" w14:paraId="7E1F16BB" w14:textId="77777777" w:rsidTr="00833DCF">
        <w:trPr>
          <w:trHeight w:val="20"/>
        </w:trPr>
        <w:tc>
          <w:tcPr>
            <w:tcW w:w="643" w:type="dxa"/>
            <w:tcBorders>
              <w:top w:val="single" w:sz="4" w:space="0" w:color="000000"/>
              <w:left w:val="single" w:sz="4" w:space="0" w:color="000000"/>
              <w:bottom w:val="single" w:sz="4" w:space="0" w:color="000000"/>
              <w:right w:val="single" w:sz="4" w:space="0" w:color="000000"/>
            </w:tcBorders>
          </w:tcPr>
          <w:p w14:paraId="5E926A44" w14:textId="77777777" w:rsidR="006E1D07" w:rsidRPr="00940BA4" w:rsidRDefault="006E1D07" w:rsidP="00833DCF">
            <w:pPr>
              <w:spacing w:line="19" w:lineRule="atLeast"/>
              <w:jc w:val="center"/>
            </w:pPr>
            <w:r w:rsidRPr="00940BA4">
              <w:t>10</w:t>
            </w:r>
          </w:p>
        </w:tc>
        <w:tc>
          <w:tcPr>
            <w:tcW w:w="3469" w:type="dxa"/>
            <w:tcBorders>
              <w:top w:val="single" w:sz="4" w:space="0" w:color="000000"/>
              <w:left w:val="single" w:sz="4" w:space="0" w:color="000000"/>
              <w:bottom w:val="single" w:sz="4" w:space="0" w:color="000000"/>
              <w:right w:val="single" w:sz="4" w:space="0" w:color="000000"/>
            </w:tcBorders>
            <w:vAlign w:val="center"/>
          </w:tcPr>
          <w:p w14:paraId="3203965C" w14:textId="77777777" w:rsidR="006E1D07" w:rsidRPr="00940BA4" w:rsidRDefault="006E1D07" w:rsidP="00833DCF">
            <w:pPr>
              <w:spacing w:line="19" w:lineRule="atLeast"/>
              <w:jc w:val="both"/>
            </w:pPr>
            <w:r w:rsidRPr="00940BA4">
              <w:t xml:space="preserve">Отсутствие актов реагирования со стороны контролирующих и надзорных органов, касающихся действия (бездействия) </w:t>
            </w:r>
            <w:r>
              <w:t>Г</w:t>
            </w:r>
            <w:r w:rsidRPr="00940BA4">
              <w:t>лавы поселения</w:t>
            </w:r>
          </w:p>
        </w:tc>
        <w:tc>
          <w:tcPr>
            <w:tcW w:w="3543" w:type="dxa"/>
            <w:tcBorders>
              <w:top w:val="single" w:sz="4" w:space="0" w:color="000000"/>
              <w:left w:val="single" w:sz="4" w:space="0" w:color="000000"/>
              <w:bottom w:val="single" w:sz="4" w:space="0" w:color="000000"/>
              <w:right w:val="single" w:sz="4" w:space="0" w:color="000000"/>
            </w:tcBorders>
          </w:tcPr>
          <w:p w14:paraId="4EAC113A" w14:textId="77777777" w:rsidR="006E1D07" w:rsidRPr="00940BA4" w:rsidRDefault="006E1D07" w:rsidP="00833DCF">
            <w:pPr>
              <w:spacing w:line="19" w:lineRule="atLeast"/>
              <w:jc w:val="both"/>
            </w:pPr>
            <w:r w:rsidRPr="00940BA4">
              <w:t>целевые показатели исполнены</w:t>
            </w:r>
          </w:p>
          <w:p w14:paraId="3A1DB4B0" w14:textId="77777777" w:rsidR="006E1D07" w:rsidRPr="00940BA4" w:rsidRDefault="006E1D07" w:rsidP="00833DCF">
            <w:pPr>
              <w:spacing w:line="19" w:lineRule="atLeast"/>
              <w:jc w:val="both"/>
            </w:pPr>
            <w:r w:rsidRPr="00940BA4">
              <w:t>целевые показатели не исполнены</w:t>
            </w:r>
          </w:p>
        </w:tc>
        <w:tc>
          <w:tcPr>
            <w:tcW w:w="1134" w:type="dxa"/>
            <w:tcBorders>
              <w:top w:val="single" w:sz="4" w:space="0" w:color="000000"/>
              <w:left w:val="single" w:sz="4" w:space="0" w:color="000000"/>
              <w:bottom w:val="single" w:sz="4" w:space="0" w:color="000000"/>
              <w:right w:val="single" w:sz="4" w:space="0" w:color="000000"/>
            </w:tcBorders>
          </w:tcPr>
          <w:p w14:paraId="20A99CE1" w14:textId="77777777" w:rsidR="006E1D07" w:rsidRPr="00940BA4" w:rsidRDefault="006E1D07" w:rsidP="00833DCF">
            <w:pPr>
              <w:spacing w:line="19" w:lineRule="atLeast"/>
              <w:jc w:val="center"/>
            </w:pPr>
            <w:r w:rsidRPr="00940BA4">
              <w:t>1</w:t>
            </w:r>
          </w:p>
          <w:p w14:paraId="25F42E85" w14:textId="77777777" w:rsidR="006E1D07" w:rsidRPr="00940BA4" w:rsidRDefault="006E1D07" w:rsidP="00833DCF">
            <w:pPr>
              <w:spacing w:line="19" w:lineRule="atLeast"/>
              <w:jc w:val="center"/>
            </w:pPr>
            <w:r w:rsidRPr="00940BA4">
              <w:t>0</w:t>
            </w:r>
          </w:p>
        </w:tc>
        <w:tc>
          <w:tcPr>
            <w:tcW w:w="1276" w:type="dxa"/>
            <w:tcBorders>
              <w:top w:val="single" w:sz="4" w:space="0" w:color="000000"/>
              <w:left w:val="single" w:sz="4" w:space="0" w:color="000000"/>
              <w:bottom w:val="single" w:sz="4" w:space="0" w:color="000000"/>
              <w:right w:val="single" w:sz="4" w:space="0" w:color="000000"/>
            </w:tcBorders>
          </w:tcPr>
          <w:p w14:paraId="23A9626F" w14:textId="77777777" w:rsidR="006E1D07" w:rsidRPr="00940BA4" w:rsidRDefault="006E1D07" w:rsidP="00833DCF">
            <w:pPr>
              <w:spacing w:line="19" w:lineRule="atLeast"/>
            </w:pPr>
          </w:p>
          <w:p w14:paraId="3432060E" w14:textId="77777777" w:rsidR="006E1D07" w:rsidRPr="00940BA4" w:rsidRDefault="006E1D07" w:rsidP="00833DCF">
            <w:pPr>
              <w:spacing w:line="19" w:lineRule="atLeast"/>
              <w:jc w:val="center"/>
            </w:pPr>
          </w:p>
        </w:tc>
      </w:tr>
      <w:tr w:rsidR="006E1D07" w:rsidRPr="00940BA4" w14:paraId="7D1A0BEF" w14:textId="77777777" w:rsidTr="00833DCF">
        <w:trPr>
          <w:trHeight w:val="20"/>
        </w:trPr>
        <w:tc>
          <w:tcPr>
            <w:tcW w:w="643" w:type="dxa"/>
            <w:tcBorders>
              <w:top w:val="single" w:sz="4" w:space="0" w:color="000000"/>
              <w:left w:val="single" w:sz="4" w:space="0" w:color="000000"/>
              <w:bottom w:val="single" w:sz="4" w:space="0" w:color="000000"/>
              <w:right w:val="single" w:sz="4" w:space="0" w:color="000000"/>
            </w:tcBorders>
          </w:tcPr>
          <w:p w14:paraId="09B8075D" w14:textId="77777777" w:rsidR="006E1D07" w:rsidRPr="00940BA4" w:rsidRDefault="006E1D07" w:rsidP="00833DCF">
            <w:pPr>
              <w:spacing w:line="19" w:lineRule="atLeast"/>
              <w:jc w:val="center"/>
            </w:pPr>
            <w:r w:rsidRPr="00940BA4">
              <w:t>11</w:t>
            </w:r>
          </w:p>
        </w:tc>
        <w:tc>
          <w:tcPr>
            <w:tcW w:w="3469" w:type="dxa"/>
            <w:tcBorders>
              <w:top w:val="single" w:sz="4" w:space="0" w:color="000000"/>
              <w:left w:val="single" w:sz="4" w:space="0" w:color="000000"/>
              <w:bottom w:val="single" w:sz="4" w:space="0" w:color="000000"/>
              <w:right w:val="single" w:sz="4" w:space="0" w:color="000000"/>
            </w:tcBorders>
          </w:tcPr>
          <w:p w14:paraId="73FF1EF9" w14:textId="77777777" w:rsidR="006E1D07" w:rsidRPr="00940BA4" w:rsidRDefault="006E1D07" w:rsidP="00833DCF">
            <w:pPr>
              <w:spacing w:line="19" w:lineRule="atLeast"/>
              <w:jc w:val="both"/>
            </w:pPr>
            <w:r w:rsidRPr="00940BA4">
              <w:t>Нарушения, выявленные в ходе контрольных мероприятий Контрольно-счетной палатой Белокалитвинского района, Ростовской области по нецелевому использованию бюджетных средств</w:t>
            </w:r>
          </w:p>
        </w:tc>
        <w:tc>
          <w:tcPr>
            <w:tcW w:w="3543" w:type="dxa"/>
            <w:tcBorders>
              <w:top w:val="single" w:sz="4" w:space="0" w:color="000000"/>
              <w:left w:val="single" w:sz="4" w:space="0" w:color="000000"/>
              <w:bottom w:val="single" w:sz="4" w:space="0" w:color="000000"/>
              <w:right w:val="single" w:sz="4" w:space="0" w:color="000000"/>
            </w:tcBorders>
          </w:tcPr>
          <w:p w14:paraId="1D542C66" w14:textId="77777777" w:rsidR="006E1D07" w:rsidRPr="00940BA4" w:rsidRDefault="006E1D07" w:rsidP="00833DCF">
            <w:pPr>
              <w:spacing w:line="19" w:lineRule="atLeast"/>
              <w:jc w:val="both"/>
            </w:pPr>
            <w:r w:rsidRPr="00940BA4">
              <w:t>нарушения отсутствуют</w:t>
            </w:r>
          </w:p>
          <w:p w14:paraId="4137F4EF" w14:textId="77777777" w:rsidR="006E1D07" w:rsidRPr="00940BA4" w:rsidRDefault="006E1D07" w:rsidP="00833DCF">
            <w:pPr>
              <w:spacing w:line="19" w:lineRule="atLeast"/>
              <w:jc w:val="both"/>
            </w:pPr>
            <w:r w:rsidRPr="00940BA4">
              <w:t>нарушения устранены в ходе проверки</w:t>
            </w:r>
          </w:p>
          <w:p w14:paraId="1ABC514A" w14:textId="77777777" w:rsidR="006E1D07" w:rsidRPr="00940BA4" w:rsidRDefault="006E1D07" w:rsidP="00833DCF">
            <w:pPr>
              <w:spacing w:line="19" w:lineRule="atLeast"/>
              <w:jc w:val="both"/>
            </w:pPr>
            <w:r w:rsidRPr="00940BA4">
              <w:t>выявлены неустранимые нарушения</w:t>
            </w:r>
          </w:p>
        </w:tc>
        <w:tc>
          <w:tcPr>
            <w:tcW w:w="1134" w:type="dxa"/>
            <w:tcBorders>
              <w:top w:val="single" w:sz="4" w:space="0" w:color="000000"/>
              <w:left w:val="single" w:sz="4" w:space="0" w:color="000000"/>
              <w:bottom w:val="single" w:sz="4" w:space="0" w:color="000000"/>
              <w:right w:val="single" w:sz="4" w:space="0" w:color="000000"/>
            </w:tcBorders>
          </w:tcPr>
          <w:p w14:paraId="45873CE7" w14:textId="77777777" w:rsidR="006E1D07" w:rsidRPr="00940BA4" w:rsidRDefault="006E1D07" w:rsidP="00833DCF">
            <w:pPr>
              <w:spacing w:line="19" w:lineRule="atLeast"/>
              <w:jc w:val="center"/>
            </w:pPr>
            <w:r w:rsidRPr="00940BA4">
              <w:t>2</w:t>
            </w:r>
          </w:p>
          <w:p w14:paraId="70384C85" w14:textId="77777777" w:rsidR="006E1D07" w:rsidRPr="00940BA4" w:rsidRDefault="006E1D07" w:rsidP="00833DCF">
            <w:pPr>
              <w:spacing w:line="19" w:lineRule="atLeast"/>
              <w:jc w:val="center"/>
            </w:pPr>
            <w:r w:rsidRPr="00940BA4">
              <w:t>1</w:t>
            </w:r>
          </w:p>
          <w:p w14:paraId="3ADC8C05" w14:textId="77777777" w:rsidR="006E1D07" w:rsidRPr="00940BA4" w:rsidRDefault="006E1D07" w:rsidP="00833DCF">
            <w:pPr>
              <w:spacing w:line="19" w:lineRule="atLeast"/>
              <w:jc w:val="center"/>
            </w:pPr>
          </w:p>
          <w:p w14:paraId="39F45F7A" w14:textId="77777777" w:rsidR="006E1D07" w:rsidRPr="00940BA4" w:rsidRDefault="006E1D07" w:rsidP="00833DCF">
            <w:pPr>
              <w:spacing w:line="19" w:lineRule="atLeast"/>
              <w:jc w:val="center"/>
            </w:pPr>
            <w:r w:rsidRPr="00940BA4">
              <w:t>0</w:t>
            </w:r>
          </w:p>
        </w:tc>
        <w:tc>
          <w:tcPr>
            <w:tcW w:w="1276" w:type="dxa"/>
            <w:tcBorders>
              <w:top w:val="single" w:sz="4" w:space="0" w:color="000000"/>
              <w:left w:val="single" w:sz="4" w:space="0" w:color="000000"/>
              <w:bottom w:val="single" w:sz="4" w:space="0" w:color="000000"/>
              <w:right w:val="single" w:sz="4" w:space="0" w:color="000000"/>
            </w:tcBorders>
          </w:tcPr>
          <w:p w14:paraId="6EFFA5FB" w14:textId="77777777" w:rsidR="006E1D07" w:rsidRPr="00940BA4" w:rsidRDefault="006E1D07" w:rsidP="00833DCF">
            <w:pPr>
              <w:spacing w:line="19" w:lineRule="atLeast"/>
            </w:pPr>
          </w:p>
          <w:p w14:paraId="608F8624" w14:textId="77777777" w:rsidR="006E1D07" w:rsidRPr="00940BA4" w:rsidRDefault="006E1D07" w:rsidP="00833DCF">
            <w:pPr>
              <w:spacing w:line="19" w:lineRule="atLeast"/>
              <w:jc w:val="center"/>
            </w:pPr>
          </w:p>
        </w:tc>
      </w:tr>
      <w:tr w:rsidR="006E1D07" w:rsidRPr="00940BA4" w14:paraId="06179956" w14:textId="77777777" w:rsidTr="00833DCF">
        <w:trPr>
          <w:trHeight w:val="20"/>
        </w:trPr>
        <w:tc>
          <w:tcPr>
            <w:tcW w:w="643" w:type="dxa"/>
            <w:tcBorders>
              <w:top w:val="single" w:sz="4" w:space="0" w:color="000000"/>
              <w:left w:val="single" w:sz="4" w:space="0" w:color="000000"/>
              <w:bottom w:val="single" w:sz="4" w:space="0" w:color="000000"/>
              <w:right w:val="single" w:sz="4" w:space="0" w:color="000000"/>
            </w:tcBorders>
          </w:tcPr>
          <w:p w14:paraId="6B48CF80" w14:textId="77777777" w:rsidR="006E1D07" w:rsidRPr="00940BA4" w:rsidRDefault="006E1D07" w:rsidP="00833DCF">
            <w:pPr>
              <w:spacing w:line="19" w:lineRule="atLeast"/>
              <w:jc w:val="center"/>
            </w:pPr>
            <w:r w:rsidRPr="00940BA4">
              <w:t>12</w:t>
            </w:r>
          </w:p>
        </w:tc>
        <w:tc>
          <w:tcPr>
            <w:tcW w:w="3469" w:type="dxa"/>
            <w:tcBorders>
              <w:top w:val="single" w:sz="4" w:space="0" w:color="000000"/>
              <w:left w:val="single" w:sz="4" w:space="0" w:color="000000"/>
              <w:bottom w:val="single" w:sz="4" w:space="0" w:color="000000"/>
              <w:right w:val="single" w:sz="4" w:space="0" w:color="000000"/>
            </w:tcBorders>
            <w:vAlign w:val="center"/>
          </w:tcPr>
          <w:p w14:paraId="634D4F1E" w14:textId="77777777" w:rsidR="006E1D07" w:rsidRPr="00940BA4" w:rsidRDefault="006E1D07" w:rsidP="00833DCF">
            <w:pPr>
              <w:spacing w:line="19" w:lineRule="atLeast"/>
              <w:jc w:val="both"/>
              <w:rPr>
                <w:i/>
              </w:rPr>
            </w:pPr>
            <w:r w:rsidRPr="00940BA4">
              <w:t xml:space="preserve">Исполнение организационно-распорядительных документов Губернатора Ростовской области, Правительства Ростовской области, Законодательного Собрания Ростовской области, иной служебной корреспонденции вышестоящих органов, решений Собрания депутатов </w:t>
            </w:r>
            <w:r w:rsidR="00E63131">
              <w:t>Коксовского</w:t>
            </w:r>
            <w:r w:rsidRPr="00940BA4">
              <w:t xml:space="preserve"> сельского поселения и соблюдение сроков их исполнения</w:t>
            </w:r>
          </w:p>
        </w:tc>
        <w:tc>
          <w:tcPr>
            <w:tcW w:w="3543" w:type="dxa"/>
            <w:tcBorders>
              <w:top w:val="single" w:sz="4" w:space="0" w:color="000000"/>
              <w:left w:val="single" w:sz="4" w:space="0" w:color="000000"/>
              <w:bottom w:val="single" w:sz="4" w:space="0" w:color="000000"/>
              <w:right w:val="single" w:sz="4" w:space="0" w:color="000000"/>
            </w:tcBorders>
          </w:tcPr>
          <w:p w14:paraId="27E12836" w14:textId="77777777" w:rsidR="006E1D07" w:rsidRPr="00940BA4" w:rsidRDefault="006E1D07" w:rsidP="00833DCF">
            <w:pPr>
              <w:spacing w:line="19" w:lineRule="atLeast"/>
              <w:jc w:val="both"/>
            </w:pPr>
            <w:r w:rsidRPr="00940BA4">
              <w:t>сроки соблюдаются</w:t>
            </w:r>
          </w:p>
          <w:p w14:paraId="03D07231" w14:textId="77777777" w:rsidR="006E1D07" w:rsidRPr="00940BA4" w:rsidRDefault="006E1D07" w:rsidP="00833DCF">
            <w:pPr>
              <w:spacing w:line="19" w:lineRule="atLeast"/>
              <w:jc w:val="both"/>
              <w:rPr>
                <w:sz w:val="8"/>
              </w:rPr>
            </w:pPr>
          </w:p>
          <w:p w14:paraId="6EB97BB8" w14:textId="77777777" w:rsidR="006E1D07" w:rsidRPr="00940BA4" w:rsidRDefault="006E1D07" w:rsidP="00833DCF">
            <w:pPr>
              <w:spacing w:line="19" w:lineRule="atLeast"/>
              <w:jc w:val="both"/>
            </w:pPr>
            <w:r w:rsidRPr="00940BA4">
              <w:t>имеются обращения, рассмотренные с нарушением порядка и сроков их рассмотрения</w:t>
            </w:r>
          </w:p>
        </w:tc>
        <w:tc>
          <w:tcPr>
            <w:tcW w:w="1134" w:type="dxa"/>
            <w:tcBorders>
              <w:top w:val="single" w:sz="4" w:space="0" w:color="000000"/>
              <w:left w:val="single" w:sz="4" w:space="0" w:color="000000"/>
              <w:bottom w:val="single" w:sz="4" w:space="0" w:color="000000"/>
              <w:right w:val="single" w:sz="4" w:space="0" w:color="000000"/>
            </w:tcBorders>
          </w:tcPr>
          <w:p w14:paraId="5CCC2B57" w14:textId="77777777" w:rsidR="006E1D07" w:rsidRPr="00940BA4" w:rsidRDefault="006E1D07" w:rsidP="00833DCF">
            <w:pPr>
              <w:spacing w:line="19" w:lineRule="atLeast"/>
              <w:jc w:val="center"/>
            </w:pPr>
            <w:r w:rsidRPr="00940BA4">
              <w:t>1</w:t>
            </w:r>
          </w:p>
          <w:p w14:paraId="1FA79F38" w14:textId="77777777" w:rsidR="006E1D07" w:rsidRPr="00940BA4" w:rsidRDefault="006E1D07" w:rsidP="00833DCF">
            <w:pPr>
              <w:spacing w:line="19" w:lineRule="atLeast"/>
              <w:jc w:val="center"/>
              <w:rPr>
                <w:sz w:val="8"/>
              </w:rPr>
            </w:pPr>
          </w:p>
          <w:p w14:paraId="7C93EF6C" w14:textId="77777777" w:rsidR="006E1D07" w:rsidRPr="00940BA4" w:rsidRDefault="006E1D07" w:rsidP="00833DCF">
            <w:pPr>
              <w:spacing w:line="19" w:lineRule="atLeast"/>
              <w:jc w:val="center"/>
            </w:pPr>
            <w:r w:rsidRPr="00940BA4">
              <w:t>0</w:t>
            </w:r>
          </w:p>
        </w:tc>
        <w:tc>
          <w:tcPr>
            <w:tcW w:w="1276" w:type="dxa"/>
            <w:tcBorders>
              <w:top w:val="single" w:sz="4" w:space="0" w:color="000000"/>
              <w:left w:val="single" w:sz="4" w:space="0" w:color="000000"/>
              <w:bottom w:val="single" w:sz="4" w:space="0" w:color="000000"/>
              <w:right w:val="single" w:sz="4" w:space="0" w:color="000000"/>
            </w:tcBorders>
          </w:tcPr>
          <w:p w14:paraId="5254F865" w14:textId="77777777" w:rsidR="006E1D07" w:rsidRPr="00940BA4" w:rsidRDefault="006E1D07" w:rsidP="00833DCF">
            <w:pPr>
              <w:spacing w:line="19" w:lineRule="atLeast"/>
            </w:pPr>
          </w:p>
          <w:p w14:paraId="20CA25C4" w14:textId="77777777" w:rsidR="006E1D07" w:rsidRPr="00940BA4" w:rsidRDefault="006E1D07" w:rsidP="00833DCF">
            <w:pPr>
              <w:spacing w:line="19" w:lineRule="atLeast"/>
              <w:jc w:val="center"/>
            </w:pPr>
          </w:p>
        </w:tc>
      </w:tr>
    </w:tbl>
    <w:p w14:paraId="52623682" w14:textId="77777777" w:rsidR="006E1D07" w:rsidRPr="00940BA4" w:rsidRDefault="006E1D07" w:rsidP="006E1D07">
      <w:pPr>
        <w:spacing w:line="19" w:lineRule="atLeast"/>
        <w:ind w:left="5954"/>
      </w:pPr>
      <w:r w:rsidRPr="00940BA4">
        <w:t>ИТОГО БАЛЛОВ      _______</w:t>
      </w:r>
    </w:p>
    <w:p w14:paraId="1CD1F0E5" w14:textId="77777777" w:rsidR="006E1D07" w:rsidRPr="00940BA4" w:rsidRDefault="006E1D07" w:rsidP="006E1D07">
      <w:pPr>
        <w:spacing w:line="19" w:lineRule="atLeast"/>
        <w:ind w:left="5954"/>
      </w:pPr>
      <w:r w:rsidRPr="00940BA4">
        <w:t>УРОВЕНЬ________________</w:t>
      </w:r>
    </w:p>
    <w:p w14:paraId="3D134899" w14:textId="77777777" w:rsidR="006E1D07" w:rsidRDefault="00586A0F" w:rsidP="006E1D07">
      <w:pPr>
        <w:autoSpaceDE w:val="0"/>
        <w:autoSpaceDN w:val="0"/>
        <w:adjustRightInd w:val="0"/>
        <w:jc w:val="center"/>
        <w:outlineLvl w:val="1"/>
        <w:rPr>
          <w:sz w:val="28"/>
          <w:szCs w:val="28"/>
        </w:rPr>
      </w:pPr>
      <w:r>
        <w:t xml:space="preserve">                                                                                    </w:t>
      </w:r>
      <w:r w:rsidR="006E1D07" w:rsidRPr="00940BA4">
        <w:t>КОЭФФИЦИЕНТ__________</w:t>
      </w:r>
    </w:p>
    <w:p w14:paraId="27D4F365" w14:textId="77777777" w:rsidR="006E1D07" w:rsidRDefault="006E1D07" w:rsidP="00177C61">
      <w:pPr>
        <w:autoSpaceDE w:val="0"/>
        <w:autoSpaceDN w:val="0"/>
        <w:adjustRightInd w:val="0"/>
        <w:jc w:val="center"/>
        <w:outlineLvl w:val="1"/>
        <w:rPr>
          <w:sz w:val="28"/>
          <w:szCs w:val="28"/>
        </w:rPr>
      </w:pPr>
    </w:p>
    <w:p w14:paraId="2F8A2D0E" w14:textId="77777777" w:rsidR="006E1D07" w:rsidRDefault="006E1D07" w:rsidP="00177C61">
      <w:pPr>
        <w:autoSpaceDE w:val="0"/>
        <w:autoSpaceDN w:val="0"/>
        <w:adjustRightInd w:val="0"/>
        <w:jc w:val="center"/>
        <w:outlineLvl w:val="1"/>
        <w:rPr>
          <w:sz w:val="28"/>
          <w:szCs w:val="28"/>
        </w:rPr>
      </w:pPr>
    </w:p>
    <w:p w14:paraId="62EF30E0" w14:textId="77777777" w:rsidR="006E1D07" w:rsidRDefault="006E1D07" w:rsidP="00586A0F">
      <w:pPr>
        <w:autoSpaceDE w:val="0"/>
        <w:autoSpaceDN w:val="0"/>
        <w:adjustRightInd w:val="0"/>
        <w:outlineLvl w:val="1"/>
        <w:rPr>
          <w:sz w:val="28"/>
          <w:szCs w:val="28"/>
        </w:rPr>
      </w:pPr>
    </w:p>
    <w:p w14:paraId="0D32E376" w14:textId="77777777" w:rsidR="00586A0F" w:rsidRDefault="00586A0F" w:rsidP="00586A0F">
      <w:pPr>
        <w:autoSpaceDE w:val="0"/>
        <w:autoSpaceDN w:val="0"/>
        <w:adjustRightInd w:val="0"/>
        <w:outlineLvl w:val="1"/>
        <w:rPr>
          <w:sz w:val="28"/>
          <w:szCs w:val="28"/>
        </w:rPr>
      </w:pPr>
    </w:p>
    <w:p w14:paraId="744CD06C" w14:textId="77777777" w:rsidR="006E1D07" w:rsidRPr="00177C61" w:rsidRDefault="006E1D07" w:rsidP="006E1D07">
      <w:pPr>
        <w:widowControl w:val="0"/>
        <w:tabs>
          <w:tab w:val="left" w:pos="1134"/>
        </w:tabs>
        <w:autoSpaceDE w:val="0"/>
        <w:autoSpaceDN w:val="0"/>
        <w:adjustRightInd w:val="0"/>
        <w:ind w:left="5670"/>
        <w:jc w:val="center"/>
        <w:rPr>
          <w:w w:val="105"/>
          <w:sz w:val="28"/>
          <w:szCs w:val="28"/>
        </w:rPr>
      </w:pPr>
      <w:r w:rsidRPr="00177C61">
        <w:rPr>
          <w:w w:val="105"/>
          <w:sz w:val="28"/>
          <w:szCs w:val="28"/>
        </w:rPr>
        <w:t>Приложение №</w:t>
      </w:r>
      <w:r>
        <w:rPr>
          <w:w w:val="105"/>
          <w:sz w:val="28"/>
          <w:szCs w:val="28"/>
        </w:rPr>
        <w:t>3</w:t>
      </w:r>
      <w:r w:rsidRPr="00177C61">
        <w:rPr>
          <w:w w:val="105"/>
          <w:sz w:val="28"/>
          <w:szCs w:val="28"/>
        </w:rPr>
        <w:t xml:space="preserve"> к</w:t>
      </w:r>
    </w:p>
    <w:p w14:paraId="41E4C608" w14:textId="77777777" w:rsidR="006E1D07" w:rsidRDefault="006E1D07" w:rsidP="00586A0F">
      <w:pPr>
        <w:ind w:left="5670" w:right="-5"/>
        <w:jc w:val="center"/>
        <w:rPr>
          <w:sz w:val="28"/>
          <w:szCs w:val="28"/>
        </w:rPr>
      </w:pPr>
      <w:r>
        <w:rPr>
          <w:sz w:val="28"/>
          <w:szCs w:val="28"/>
        </w:rPr>
        <w:t xml:space="preserve">Положению </w:t>
      </w:r>
      <w:r w:rsidR="00BD16EE">
        <w:rPr>
          <w:sz w:val="28"/>
          <w:szCs w:val="28"/>
        </w:rPr>
        <w:t>«О</w:t>
      </w:r>
      <w:r>
        <w:rPr>
          <w:sz w:val="28"/>
          <w:szCs w:val="28"/>
        </w:rPr>
        <w:t xml:space="preserve">б оплате труда лиц, замещающих муниципальные должности, и муниципальных служащих </w:t>
      </w:r>
      <w:r w:rsidR="00811CB5">
        <w:rPr>
          <w:color w:val="000000"/>
          <w:sz w:val="28"/>
          <w:szCs w:val="28"/>
        </w:rPr>
        <w:t>в муниципальном образовании «</w:t>
      </w:r>
      <w:r w:rsidR="00E63131">
        <w:rPr>
          <w:color w:val="000000"/>
          <w:sz w:val="28"/>
          <w:szCs w:val="28"/>
        </w:rPr>
        <w:t>Коксовское</w:t>
      </w:r>
      <w:r w:rsidR="00811CB5">
        <w:rPr>
          <w:color w:val="000000"/>
          <w:sz w:val="28"/>
          <w:szCs w:val="28"/>
        </w:rPr>
        <w:t xml:space="preserve"> сельское поселение»</w:t>
      </w:r>
      <w:r w:rsidR="00BD16EE">
        <w:rPr>
          <w:sz w:val="28"/>
          <w:szCs w:val="28"/>
        </w:rPr>
        <w:t>»</w:t>
      </w:r>
    </w:p>
    <w:p w14:paraId="008DF20F" w14:textId="77777777" w:rsidR="006E1D07" w:rsidRDefault="006E1D07" w:rsidP="00586A0F">
      <w:pPr>
        <w:autoSpaceDE w:val="0"/>
        <w:autoSpaceDN w:val="0"/>
        <w:adjustRightInd w:val="0"/>
        <w:outlineLvl w:val="1"/>
        <w:rPr>
          <w:sz w:val="28"/>
          <w:szCs w:val="28"/>
        </w:rPr>
      </w:pPr>
    </w:p>
    <w:p w14:paraId="608BD20F" w14:textId="77777777" w:rsidR="00177C61" w:rsidRDefault="00177C61" w:rsidP="00177C61">
      <w:pPr>
        <w:autoSpaceDE w:val="0"/>
        <w:autoSpaceDN w:val="0"/>
        <w:adjustRightInd w:val="0"/>
        <w:jc w:val="center"/>
        <w:outlineLvl w:val="1"/>
        <w:rPr>
          <w:sz w:val="28"/>
          <w:szCs w:val="28"/>
        </w:rPr>
      </w:pPr>
      <w:r w:rsidRPr="00177C61">
        <w:rPr>
          <w:sz w:val="28"/>
          <w:szCs w:val="28"/>
        </w:rPr>
        <w:t xml:space="preserve">ПОРЯДОК </w:t>
      </w:r>
    </w:p>
    <w:p w14:paraId="6F067485" w14:textId="77777777" w:rsidR="00D90C54" w:rsidRPr="00177C61" w:rsidRDefault="00D90C54" w:rsidP="00177C61">
      <w:pPr>
        <w:autoSpaceDE w:val="0"/>
        <w:autoSpaceDN w:val="0"/>
        <w:adjustRightInd w:val="0"/>
        <w:jc w:val="center"/>
        <w:outlineLvl w:val="1"/>
        <w:rPr>
          <w:sz w:val="28"/>
          <w:szCs w:val="28"/>
        </w:rPr>
      </w:pPr>
      <w:r>
        <w:rPr>
          <w:sz w:val="28"/>
          <w:szCs w:val="28"/>
        </w:rPr>
        <w:t>ВЫПЛАТЫ ПРЕМИЙ МУНИЦИПАЛЬНЫМ СЛУЖАЩИМ МУНИЦИПАЛЬНОГО ОБРАЗОВАНИЯ «</w:t>
      </w:r>
      <w:r w:rsidR="00E63131">
        <w:rPr>
          <w:sz w:val="28"/>
          <w:szCs w:val="28"/>
        </w:rPr>
        <w:t>КОКСОВСКОЕ</w:t>
      </w:r>
      <w:r>
        <w:rPr>
          <w:sz w:val="28"/>
          <w:szCs w:val="28"/>
        </w:rPr>
        <w:t xml:space="preserve"> СЕЛЬСКОЕ ПОСЕЛЕНИЕ»</w:t>
      </w:r>
    </w:p>
    <w:p w14:paraId="65B10D46" w14:textId="77777777" w:rsidR="00177C61" w:rsidRPr="00177C61" w:rsidRDefault="00177C61" w:rsidP="00177C61">
      <w:pPr>
        <w:autoSpaceDE w:val="0"/>
        <w:autoSpaceDN w:val="0"/>
        <w:adjustRightInd w:val="0"/>
        <w:jc w:val="center"/>
        <w:outlineLvl w:val="1"/>
        <w:rPr>
          <w:sz w:val="28"/>
          <w:szCs w:val="28"/>
        </w:rPr>
      </w:pPr>
    </w:p>
    <w:p w14:paraId="5457131D" w14:textId="77777777" w:rsidR="00177C61" w:rsidRPr="00177C61" w:rsidRDefault="00177C61" w:rsidP="00177C61">
      <w:pPr>
        <w:autoSpaceDE w:val="0"/>
        <w:autoSpaceDN w:val="0"/>
        <w:adjustRightInd w:val="0"/>
        <w:ind w:firstLine="708"/>
        <w:outlineLvl w:val="1"/>
        <w:rPr>
          <w:sz w:val="28"/>
          <w:szCs w:val="28"/>
        </w:rPr>
      </w:pPr>
      <w:r w:rsidRPr="00177C61">
        <w:rPr>
          <w:sz w:val="28"/>
          <w:szCs w:val="28"/>
        </w:rPr>
        <w:t>Статья 1. Общие положения</w:t>
      </w:r>
    </w:p>
    <w:p w14:paraId="2B8533D3" w14:textId="77777777" w:rsidR="00177C61" w:rsidRPr="00177C61" w:rsidRDefault="00177C61" w:rsidP="00177C61">
      <w:pPr>
        <w:autoSpaceDE w:val="0"/>
        <w:autoSpaceDN w:val="0"/>
        <w:adjustRightInd w:val="0"/>
        <w:ind w:firstLine="708"/>
        <w:outlineLvl w:val="1"/>
        <w:rPr>
          <w:sz w:val="28"/>
          <w:szCs w:val="28"/>
        </w:rPr>
      </w:pPr>
    </w:p>
    <w:p w14:paraId="3021FBE5"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1. Настоящий Порядок устанавливает механизм выплаты премий, в том числе за выполнение особо важных и сложных заданий, муниципальным служащим муниципального образования «</w:t>
      </w:r>
      <w:r w:rsidR="00E63131">
        <w:rPr>
          <w:sz w:val="28"/>
          <w:szCs w:val="28"/>
        </w:rPr>
        <w:t>Коксовское</w:t>
      </w:r>
      <w:r w:rsidRPr="00177C61">
        <w:rPr>
          <w:sz w:val="28"/>
          <w:szCs w:val="28"/>
        </w:rPr>
        <w:t xml:space="preserve"> сельское поселение» (далее - муниципальные служащие).</w:t>
      </w:r>
    </w:p>
    <w:p w14:paraId="22C95CA8" w14:textId="77777777" w:rsidR="00177C61" w:rsidRPr="00B41A99" w:rsidRDefault="00177C61" w:rsidP="00177C61">
      <w:pPr>
        <w:autoSpaceDE w:val="0"/>
        <w:autoSpaceDN w:val="0"/>
        <w:adjustRightInd w:val="0"/>
        <w:ind w:firstLine="720"/>
        <w:jc w:val="both"/>
        <w:outlineLvl w:val="1"/>
        <w:rPr>
          <w:sz w:val="28"/>
          <w:szCs w:val="28"/>
        </w:rPr>
      </w:pPr>
      <w:r w:rsidRPr="00B41A99">
        <w:rPr>
          <w:sz w:val="28"/>
          <w:szCs w:val="28"/>
        </w:rPr>
        <w:t>2. Премии выплачиваются по результатам работы за месяц, а также могут выплачиваться</w:t>
      </w:r>
      <w:r w:rsidR="00E9465D" w:rsidRPr="00B41A99">
        <w:rPr>
          <w:sz w:val="28"/>
          <w:szCs w:val="28"/>
        </w:rPr>
        <w:t xml:space="preserve"> ежеквартальные </w:t>
      </w:r>
      <w:r w:rsidR="00B41A99" w:rsidRPr="00B41A99">
        <w:rPr>
          <w:sz w:val="28"/>
          <w:szCs w:val="28"/>
        </w:rPr>
        <w:t>и единовременные</w:t>
      </w:r>
      <w:r w:rsidRPr="00B41A99">
        <w:rPr>
          <w:sz w:val="28"/>
          <w:szCs w:val="28"/>
        </w:rPr>
        <w:t xml:space="preserve"> премии.</w:t>
      </w:r>
    </w:p>
    <w:p w14:paraId="21F4520E"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3. К категории особо важных и сложных заданий относятся:</w:t>
      </w:r>
    </w:p>
    <w:p w14:paraId="34FC9F54"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 xml:space="preserve">образцовое и досрочное выполнение особо сложных или важных заданий и поручений </w:t>
      </w:r>
      <w:r w:rsidR="00586A0F">
        <w:rPr>
          <w:sz w:val="28"/>
          <w:szCs w:val="28"/>
        </w:rPr>
        <w:t>Г</w:t>
      </w:r>
      <w:r w:rsidRPr="00177C61">
        <w:rPr>
          <w:sz w:val="28"/>
          <w:szCs w:val="28"/>
        </w:rPr>
        <w:t xml:space="preserve">авы </w:t>
      </w:r>
      <w:r w:rsidR="00E63131">
        <w:rPr>
          <w:sz w:val="28"/>
          <w:szCs w:val="28"/>
        </w:rPr>
        <w:t>Коксовского</w:t>
      </w:r>
      <w:r w:rsidRPr="00177C61">
        <w:rPr>
          <w:sz w:val="28"/>
          <w:szCs w:val="28"/>
        </w:rPr>
        <w:t xml:space="preserve"> сельского поселения в интересах бюджета поселения;</w:t>
      </w:r>
    </w:p>
    <w:p w14:paraId="5A7934DA"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достижение высоких конечных результатов структурного подразделения в результате внедрения новых форм и методов работы;</w:t>
      </w:r>
    </w:p>
    <w:p w14:paraId="76ED7924"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существенное снижение затрат бюджета поселения или увеличение доходной части бюджета, давшие значительный экономический эффект;</w:t>
      </w:r>
    </w:p>
    <w:p w14:paraId="0F4D5424"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участие в судебных делах, повлекших судебно-исковое привлечение денежных средств или экономию денежных средств бюджета;</w:t>
      </w:r>
    </w:p>
    <w:p w14:paraId="24A19882"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организация мероприятий по реализации движимого и недвижимого имущества, давшие высокий экономический эффект;</w:t>
      </w:r>
    </w:p>
    <w:p w14:paraId="66648C3D"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большая организаторская работа по подготовке и проведению мероприятий местного значения;</w:t>
      </w:r>
    </w:p>
    <w:p w14:paraId="3A64F845"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 xml:space="preserve">перевыполнение заданий по следующим показателям: мобилизация доходов в бюджет </w:t>
      </w:r>
      <w:r w:rsidR="00303B28" w:rsidRPr="00177C61">
        <w:rPr>
          <w:sz w:val="28"/>
          <w:szCs w:val="28"/>
        </w:rPr>
        <w:t>поселения, задания</w:t>
      </w:r>
      <w:r w:rsidRPr="00177C61">
        <w:rPr>
          <w:sz w:val="28"/>
          <w:szCs w:val="28"/>
        </w:rPr>
        <w:t xml:space="preserve"> по сни</w:t>
      </w:r>
      <w:r w:rsidR="0008435B">
        <w:rPr>
          <w:sz w:val="28"/>
          <w:szCs w:val="28"/>
        </w:rPr>
        <w:t>жению дебиторской задолженности</w:t>
      </w:r>
      <w:r w:rsidRPr="00177C61">
        <w:rPr>
          <w:sz w:val="28"/>
          <w:szCs w:val="28"/>
        </w:rPr>
        <w:t>;</w:t>
      </w:r>
    </w:p>
    <w:p w14:paraId="4E954F6C"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 xml:space="preserve">подготовка проектов нормативных правовых актов, положений, утверждаемых </w:t>
      </w:r>
      <w:r w:rsidR="00586A0F">
        <w:rPr>
          <w:sz w:val="28"/>
          <w:szCs w:val="28"/>
        </w:rPr>
        <w:t>Г</w:t>
      </w:r>
      <w:r w:rsidRPr="00177C61">
        <w:rPr>
          <w:sz w:val="28"/>
          <w:szCs w:val="28"/>
        </w:rPr>
        <w:t xml:space="preserve">лавой </w:t>
      </w:r>
      <w:r w:rsidR="00E63131">
        <w:rPr>
          <w:sz w:val="28"/>
          <w:szCs w:val="28"/>
        </w:rPr>
        <w:t>Коксовского</w:t>
      </w:r>
      <w:r w:rsidRPr="00177C61">
        <w:rPr>
          <w:sz w:val="28"/>
          <w:szCs w:val="28"/>
        </w:rPr>
        <w:t xml:space="preserve"> сельского поселения, не предусмотренных должностным регламентом муниципального служащего;</w:t>
      </w:r>
    </w:p>
    <w:p w14:paraId="5114D2B3"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достижение значимых результатов в ходе выполнения должностных обязанностей;</w:t>
      </w:r>
    </w:p>
    <w:p w14:paraId="26E40F85"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разработка и внедрение рационализаторских предложений;</w:t>
      </w:r>
    </w:p>
    <w:p w14:paraId="163429C6"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 xml:space="preserve">внесение муниципальным служащим предложений, улучшающих работу структурного подразделения, Администрации </w:t>
      </w:r>
      <w:r w:rsidR="00E63131">
        <w:rPr>
          <w:sz w:val="28"/>
          <w:szCs w:val="28"/>
        </w:rPr>
        <w:t>Коксовского</w:t>
      </w:r>
      <w:r w:rsidRPr="00177C61">
        <w:rPr>
          <w:sz w:val="28"/>
          <w:szCs w:val="28"/>
        </w:rPr>
        <w:t xml:space="preserve"> сельского поселения в целом и позитивно отразившихся на ее результатах;</w:t>
      </w:r>
    </w:p>
    <w:p w14:paraId="6A335D34"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добросовестное выполнение поручений вышестоящего руководителя, получивших положительную оценку руководителя.</w:t>
      </w:r>
    </w:p>
    <w:p w14:paraId="4F8B90A5" w14:textId="77777777" w:rsidR="00177C61" w:rsidRPr="00177C61" w:rsidRDefault="00586A0F" w:rsidP="00177C61">
      <w:pPr>
        <w:numPr>
          <w:ilvl w:val="0"/>
          <w:numId w:val="3"/>
        </w:numPr>
        <w:tabs>
          <w:tab w:val="num" w:pos="567"/>
          <w:tab w:val="left" w:pos="993"/>
        </w:tabs>
        <w:autoSpaceDE w:val="0"/>
        <w:autoSpaceDN w:val="0"/>
        <w:adjustRightInd w:val="0"/>
        <w:ind w:left="0" w:firstLine="567"/>
        <w:jc w:val="both"/>
        <w:outlineLvl w:val="1"/>
        <w:rPr>
          <w:sz w:val="28"/>
          <w:szCs w:val="28"/>
        </w:rPr>
      </w:pPr>
      <w:r>
        <w:rPr>
          <w:sz w:val="28"/>
          <w:szCs w:val="28"/>
        </w:rPr>
        <w:t xml:space="preserve"> </w:t>
      </w:r>
      <w:r w:rsidR="00177C61" w:rsidRPr="00177C61">
        <w:rPr>
          <w:sz w:val="28"/>
          <w:szCs w:val="28"/>
        </w:rPr>
        <w:t>Премии, в том числе за выполнение особо важных и сложных заданий, учитываются при начислении средней заработной платы муниципального служащего.</w:t>
      </w:r>
    </w:p>
    <w:p w14:paraId="3838F457" w14:textId="77777777" w:rsidR="00177C61" w:rsidRPr="00177C61" w:rsidRDefault="00177C61" w:rsidP="00586A0F">
      <w:pPr>
        <w:numPr>
          <w:ilvl w:val="0"/>
          <w:numId w:val="3"/>
        </w:numPr>
        <w:tabs>
          <w:tab w:val="clear" w:pos="786"/>
          <w:tab w:val="num" w:pos="993"/>
        </w:tabs>
        <w:autoSpaceDE w:val="0"/>
        <w:autoSpaceDN w:val="0"/>
        <w:adjustRightInd w:val="0"/>
        <w:ind w:left="0" w:firstLine="567"/>
        <w:jc w:val="both"/>
        <w:outlineLvl w:val="1"/>
        <w:rPr>
          <w:sz w:val="28"/>
          <w:szCs w:val="28"/>
        </w:rPr>
      </w:pPr>
      <w:r w:rsidRPr="00177C61">
        <w:rPr>
          <w:sz w:val="28"/>
          <w:szCs w:val="28"/>
        </w:rPr>
        <w:t>Премии не выплачиваются лицам, уволенным в учетном периоде с муниципальной службы по основаниям, предусмотренным статьей 71, пунктами 7-9 статьи 77, статьей 81 (за исключением пунктов 1,2,4), пунктами 4,8,9,11 статьи 83, статьей 84 Трудового кодекса Российской Федерации</w:t>
      </w:r>
    </w:p>
    <w:p w14:paraId="7C0284BE" w14:textId="77777777" w:rsidR="00177C61" w:rsidRPr="00177C61" w:rsidRDefault="00177C61" w:rsidP="00177C61">
      <w:pPr>
        <w:autoSpaceDE w:val="0"/>
        <w:autoSpaceDN w:val="0"/>
        <w:adjustRightInd w:val="0"/>
        <w:jc w:val="both"/>
        <w:outlineLvl w:val="1"/>
        <w:rPr>
          <w:sz w:val="28"/>
          <w:szCs w:val="28"/>
        </w:rPr>
      </w:pPr>
    </w:p>
    <w:p w14:paraId="07AB76BF" w14:textId="77777777" w:rsidR="00177C61" w:rsidRPr="00303B28" w:rsidRDefault="00177C61" w:rsidP="00177C61">
      <w:pPr>
        <w:autoSpaceDE w:val="0"/>
        <w:autoSpaceDN w:val="0"/>
        <w:adjustRightInd w:val="0"/>
        <w:ind w:firstLine="708"/>
        <w:jc w:val="center"/>
        <w:outlineLvl w:val="1"/>
        <w:rPr>
          <w:sz w:val="28"/>
          <w:szCs w:val="28"/>
        </w:rPr>
      </w:pPr>
      <w:r w:rsidRPr="00303B28">
        <w:rPr>
          <w:sz w:val="28"/>
          <w:szCs w:val="28"/>
        </w:rPr>
        <w:t>Статья 2. Порядок выплаты премии по результатам работы за месяц.</w:t>
      </w:r>
    </w:p>
    <w:p w14:paraId="57F72B77" w14:textId="77777777" w:rsidR="00177C61" w:rsidRPr="00177C61" w:rsidRDefault="00177C61" w:rsidP="00177C61">
      <w:pPr>
        <w:autoSpaceDE w:val="0"/>
        <w:autoSpaceDN w:val="0"/>
        <w:adjustRightInd w:val="0"/>
        <w:jc w:val="center"/>
        <w:outlineLvl w:val="1"/>
        <w:rPr>
          <w:sz w:val="28"/>
          <w:szCs w:val="28"/>
        </w:rPr>
      </w:pPr>
    </w:p>
    <w:p w14:paraId="404B6945" w14:textId="77777777" w:rsidR="00177C61" w:rsidRPr="00303B28" w:rsidRDefault="00177C61" w:rsidP="00177C61">
      <w:pPr>
        <w:numPr>
          <w:ilvl w:val="0"/>
          <w:numId w:val="4"/>
        </w:numPr>
        <w:tabs>
          <w:tab w:val="left" w:pos="993"/>
        </w:tabs>
        <w:autoSpaceDE w:val="0"/>
        <w:autoSpaceDN w:val="0"/>
        <w:adjustRightInd w:val="0"/>
        <w:ind w:left="0" w:firstLine="567"/>
        <w:jc w:val="both"/>
        <w:outlineLvl w:val="1"/>
        <w:rPr>
          <w:sz w:val="28"/>
          <w:szCs w:val="28"/>
        </w:rPr>
      </w:pPr>
      <w:r w:rsidRPr="00303B28">
        <w:rPr>
          <w:sz w:val="28"/>
          <w:szCs w:val="28"/>
        </w:rPr>
        <w:t>Выплата премии по результатам работы за месяц муниципальным служащим осуществляется в пределах утвержденного фонда оплаты труда, за фактически отработанное время.</w:t>
      </w:r>
    </w:p>
    <w:p w14:paraId="28124B44" w14:textId="77777777" w:rsidR="00177C61" w:rsidRPr="00177C61" w:rsidRDefault="00177C61" w:rsidP="00177C61">
      <w:pPr>
        <w:numPr>
          <w:ilvl w:val="0"/>
          <w:numId w:val="4"/>
        </w:numPr>
        <w:tabs>
          <w:tab w:val="left" w:pos="993"/>
        </w:tabs>
        <w:autoSpaceDE w:val="0"/>
        <w:autoSpaceDN w:val="0"/>
        <w:adjustRightInd w:val="0"/>
        <w:ind w:left="0" w:firstLine="567"/>
        <w:jc w:val="both"/>
        <w:outlineLvl w:val="1"/>
        <w:rPr>
          <w:sz w:val="28"/>
          <w:szCs w:val="28"/>
        </w:rPr>
      </w:pPr>
      <w:r w:rsidRPr="00177C61">
        <w:rPr>
          <w:sz w:val="28"/>
          <w:szCs w:val="28"/>
        </w:rPr>
        <w:t xml:space="preserve">Муниципальным служащим Администрации </w:t>
      </w:r>
      <w:r w:rsidR="00E63131">
        <w:rPr>
          <w:sz w:val="28"/>
          <w:szCs w:val="28"/>
        </w:rPr>
        <w:t>Коксовского</w:t>
      </w:r>
      <w:r w:rsidRPr="00177C61">
        <w:rPr>
          <w:sz w:val="28"/>
          <w:szCs w:val="28"/>
        </w:rPr>
        <w:t xml:space="preserve"> сельского поселения премия по результатам работы за месяц выплачивается в размере одного должностного оклада.</w:t>
      </w:r>
    </w:p>
    <w:p w14:paraId="60DE4951" w14:textId="77777777" w:rsidR="00C715D1" w:rsidRDefault="00177C61" w:rsidP="00177C61">
      <w:pPr>
        <w:tabs>
          <w:tab w:val="left" w:pos="993"/>
        </w:tabs>
        <w:autoSpaceDE w:val="0"/>
        <w:autoSpaceDN w:val="0"/>
        <w:adjustRightInd w:val="0"/>
        <w:ind w:firstLine="567"/>
        <w:jc w:val="both"/>
        <w:outlineLvl w:val="1"/>
        <w:rPr>
          <w:sz w:val="28"/>
          <w:szCs w:val="28"/>
        </w:rPr>
      </w:pPr>
      <w:r w:rsidRPr="00177C61">
        <w:rPr>
          <w:sz w:val="28"/>
          <w:szCs w:val="28"/>
        </w:rPr>
        <w:t xml:space="preserve">3. Размеры премии по результатам работы за месяц определяются на основе критериев оценки эффективности </w:t>
      </w:r>
      <w:r w:rsidR="00C715D1">
        <w:rPr>
          <w:sz w:val="28"/>
          <w:szCs w:val="28"/>
        </w:rPr>
        <w:t xml:space="preserve">и результативности </w:t>
      </w:r>
      <w:r w:rsidR="004C2FEE" w:rsidRPr="00303B28">
        <w:rPr>
          <w:sz w:val="28"/>
          <w:szCs w:val="28"/>
        </w:rPr>
        <w:t>профессиональной служебной деятельности</w:t>
      </w:r>
      <w:r w:rsidRPr="00177C61">
        <w:rPr>
          <w:sz w:val="28"/>
          <w:szCs w:val="28"/>
        </w:rPr>
        <w:t xml:space="preserve"> муниципальных служащих в учетном периоде и соответствующих им коэффициентов, согласно приложению, к настоящему Порядку.</w:t>
      </w:r>
    </w:p>
    <w:p w14:paraId="4AAF8B8E" w14:textId="77777777" w:rsidR="00C715D1" w:rsidRPr="00303B28" w:rsidRDefault="00C715D1" w:rsidP="00177C61">
      <w:pPr>
        <w:tabs>
          <w:tab w:val="left" w:pos="993"/>
        </w:tabs>
        <w:autoSpaceDE w:val="0"/>
        <w:autoSpaceDN w:val="0"/>
        <w:adjustRightInd w:val="0"/>
        <w:ind w:firstLine="567"/>
        <w:jc w:val="both"/>
        <w:outlineLvl w:val="1"/>
        <w:rPr>
          <w:sz w:val="28"/>
          <w:szCs w:val="28"/>
        </w:rPr>
      </w:pPr>
      <w:r w:rsidRPr="00303B28">
        <w:rPr>
          <w:sz w:val="28"/>
          <w:szCs w:val="28"/>
        </w:rPr>
        <w:t xml:space="preserve">Показатели эффективности и результативности профессиональной служебной деятельности муниципальных </w:t>
      </w:r>
      <w:r w:rsidR="00303B28" w:rsidRPr="00303B28">
        <w:rPr>
          <w:sz w:val="28"/>
          <w:szCs w:val="28"/>
        </w:rPr>
        <w:t>служащих и</w:t>
      </w:r>
      <w:r w:rsidRPr="00303B28">
        <w:rPr>
          <w:sz w:val="28"/>
          <w:szCs w:val="28"/>
        </w:rPr>
        <w:t xml:space="preserve"> соответствие количества суммированных бал</w:t>
      </w:r>
      <w:r w:rsidR="00AA49DE" w:rsidRPr="00303B28">
        <w:rPr>
          <w:sz w:val="28"/>
          <w:szCs w:val="28"/>
        </w:rPr>
        <w:t>л</w:t>
      </w:r>
      <w:r w:rsidRPr="00303B28">
        <w:rPr>
          <w:sz w:val="28"/>
          <w:szCs w:val="28"/>
        </w:rPr>
        <w:t>ов</w:t>
      </w:r>
      <w:r w:rsidR="00AA49DE" w:rsidRPr="00303B28">
        <w:rPr>
          <w:sz w:val="28"/>
          <w:szCs w:val="28"/>
        </w:rPr>
        <w:t xml:space="preserve"> показателей эффективности и результативности служебной </w:t>
      </w:r>
      <w:r w:rsidR="00303B28" w:rsidRPr="00303B28">
        <w:rPr>
          <w:sz w:val="28"/>
          <w:szCs w:val="28"/>
        </w:rPr>
        <w:t>деятельности размерам</w:t>
      </w:r>
      <w:r w:rsidR="00AA49DE" w:rsidRPr="00303B28">
        <w:rPr>
          <w:sz w:val="28"/>
          <w:szCs w:val="28"/>
        </w:rPr>
        <w:t xml:space="preserve"> коэффициентов ежемесячного премирования </w:t>
      </w:r>
      <w:r w:rsidR="00303B28" w:rsidRPr="00303B28">
        <w:rPr>
          <w:sz w:val="28"/>
          <w:szCs w:val="28"/>
        </w:rPr>
        <w:t>утверждаются нормативным</w:t>
      </w:r>
      <w:r w:rsidR="00AA49DE" w:rsidRPr="00303B28">
        <w:rPr>
          <w:sz w:val="28"/>
          <w:szCs w:val="28"/>
        </w:rPr>
        <w:t xml:space="preserve"> акт</w:t>
      </w:r>
      <w:r w:rsidR="003D45DC" w:rsidRPr="00303B28">
        <w:rPr>
          <w:sz w:val="28"/>
          <w:szCs w:val="28"/>
        </w:rPr>
        <w:t>о</w:t>
      </w:r>
      <w:r w:rsidR="00AA49DE" w:rsidRPr="00303B28">
        <w:rPr>
          <w:sz w:val="28"/>
          <w:szCs w:val="28"/>
        </w:rPr>
        <w:t xml:space="preserve">м (распоряжением) </w:t>
      </w:r>
      <w:r w:rsidR="00303B28" w:rsidRPr="00303B28">
        <w:rPr>
          <w:sz w:val="28"/>
          <w:szCs w:val="28"/>
        </w:rPr>
        <w:t>А</w:t>
      </w:r>
      <w:r w:rsidR="00AA49DE" w:rsidRPr="00303B28">
        <w:rPr>
          <w:sz w:val="28"/>
          <w:szCs w:val="28"/>
        </w:rPr>
        <w:t xml:space="preserve">дминистрации </w:t>
      </w:r>
      <w:r w:rsidR="00E63131">
        <w:rPr>
          <w:sz w:val="28"/>
          <w:szCs w:val="28"/>
        </w:rPr>
        <w:t>Коксовского</w:t>
      </w:r>
      <w:r w:rsidR="00AA49DE" w:rsidRPr="00303B28">
        <w:rPr>
          <w:sz w:val="28"/>
          <w:szCs w:val="28"/>
        </w:rPr>
        <w:t xml:space="preserve"> сельского поселения.</w:t>
      </w:r>
    </w:p>
    <w:p w14:paraId="4B89AC57" w14:textId="77777777" w:rsidR="00177C61" w:rsidRPr="00303B28" w:rsidRDefault="00AA49DE" w:rsidP="0090099F">
      <w:pPr>
        <w:autoSpaceDE w:val="0"/>
        <w:autoSpaceDN w:val="0"/>
        <w:adjustRightInd w:val="0"/>
        <w:ind w:firstLine="720"/>
        <w:jc w:val="both"/>
        <w:outlineLvl w:val="1"/>
        <w:rPr>
          <w:rFonts w:ascii="Arial" w:hAnsi="Arial" w:cs="Arial"/>
          <w:sz w:val="28"/>
          <w:szCs w:val="28"/>
        </w:rPr>
      </w:pPr>
      <w:r w:rsidRPr="00303B28">
        <w:rPr>
          <w:sz w:val="28"/>
          <w:szCs w:val="28"/>
        </w:rPr>
        <w:t>Показатели</w:t>
      </w:r>
      <w:r w:rsidR="00177C61" w:rsidRPr="00303B28">
        <w:rPr>
          <w:sz w:val="28"/>
          <w:szCs w:val="28"/>
        </w:rPr>
        <w:t xml:space="preserve"> </w:t>
      </w:r>
      <w:r w:rsidR="00177C61" w:rsidRPr="00177C61">
        <w:rPr>
          <w:sz w:val="28"/>
          <w:szCs w:val="28"/>
        </w:rPr>
        <w:t xml:space="preserve">эффективности </w:t>
      </w:r>
      <w:r w:rsidR="00C715D1">
        <w:rPr>
          <w:sz w:val="28"/>
          <w:szCs w:val="28"/>
        </w:rPr>
        <w:t>и результативности</w:t>
      </w:r>
      <w:r>
        <w:rPr>
          <w:sz w:val="28"/>
          <w:szCs w:val="28"/>
        </w:rPr>
        <w:t xml:space="preserve"> (баллы)</w:t>
      </w:r>
      <w:r w:rsidR="00C715D1">
        <w:rPr>
          <w:sz w:val="28"/>
          <w:szCs w:val="28"/>
        </w:rPr>
        <w:t xml:space="preserve"> </w:t>
      </w:r>
      <w:r>
        <w:rPr>
          <w:sz w:val="28"/>
          <w:szCs w:val="28"/>
        </w:rPr>
        <w:t xml:space="preserve">профессиональной служебной деятельности </w:t>
      </w:r>
      <w:r w:rsidR="00177C61" w:rsidRPr="00177C61">
        <w:rPr>
          <w:sz w:val="28"/>
          <w:szCs w:val="28"/>
        </w:rPr>
        <w:t xml:space="preserve">муниципальных служащих и принятие решения об установлении им конкретных коэффициентов </w:t>
      </w:r>
      <w:r w:rsidR="00C36141">
        <w:rPr>
          <w:sz w:val="28"/>
          <w:szCs w:val="28"/>
        </w:rPr>
        <w:t>утверждает</w:t>
      </w:r>
      <w:r w:rsidR="00177C61" w:rsidRPr="00177C61">
        <w:rPr>
          <w:sz w:val="28"/>
          <w:szCs w:val="28"/>
        </w:rPr>
        <w:t xml:space="preserve"> </w:t>
      </w:r>
      <w:r w:rsidR="00586A0F">
        <w:rPr>
          <w:sz w:val="28"/>
          <w:szCs w:val="28"/>
        </w:rPr>
        <w:t>Г</w:t>
      </w:r>
      <w:r w:rsidR="00177C61" w:rsidRPr="00177C61">
        <w:rPr>
          <w:sz w:val="28"/>
          <w:szCs w:val="28"/>
        </w:rPr>
        <w:t xml:space="preserve">лава </w:t>
      </w:r>
      <w:r w:rsidR="00E63131">
        <w:rPr>
          <w:sz w:val="28"/>
          <w:szCs w:val="28"/>
        </w:rPr>
        <w:t>Коксовского</w:t>
      </w:r>
      <w:r w:rsidR="0090099F">
        <w:rPr>
          <w:sz w:val="28"/>
          <w:szCs w:val="28"/>
        </w:rPr>
        <w:t xml:space="preserve"> сельского поселения</w:t>
      </w:r>
      <w:r w:rsidR="00177C61" w:rsidRPr="00303B28">
        <w:rPr>
          <w:sz w:val="28"/>
          <w:szCs w:val="28"/>
        </w:rPr>
        <w:t>.</w:t>
      </w:r>
    </w:p>
    <w:p w14:paraId="7BA552B4" w14:textId="77777777" w:rsidR="00D96084" w:rsidRPr="00303B28" w:rsidRDefault="00D96084" w:rsidP="00177C61">
      <w:pPr>
        <w:autoSpaceDE w:val="0"/>
        <w:autoSpaceDN w:val="0"/>
        <w:adjustRightInd w:val="0"/>
        <w:ind w:firstLine="567"/>
        <w:jc w:val="both"/>
        <w:outlineLvl w:val="1"/>
        <w:rPr>
          <w:sz w:val="28"/>
          <w:szCs w:val="28"/>
        </w:rPr>
      </w:pPr>
      <w:r w:rsidRPr="00303B28">
        <w:rPr>
          <w:sz w:val="28"/>
          <w:szCs w:val="28"/>
        </w:rPr>
        <w:t>4.</w:t>
      </w:r>
      <w:r w:rsidRPr="00303B28">
        <w:rPr>
          <w:sz w:val="28"/>
          <w:szCs w:val="28"/>
        </w:rPr>
        <w:tab/>
        <w:t xml:space="preserve">Заведующий сектором по общим вопросам, земельным и имущественным отношениям Администрации </w:t>
      </w:r>
      <w:r w:rsidR="00E63131">
        <w:rPr>
          <w:sz w:val="28"/>
          <w:szCs w:val="28"/>
        </w:rPr>
        <w:t>Коксовского</w:t>
      </w:r>
      <w:r w:rsidRPr="00303B28">
        <w:rPr>
          <w:sz w:val="28"/>
          <w:szCs w:val="28"/>
        </w:rPr>
        <w:t xml:space="preserve"> сельского поселения представляет в отдел экономики и финансов (главному бухгалтеру) письменную информацию, утвержденную </w:t>
      </w:r>
      <w:r w:rsidR="004A7261">
        <w:rPr>
          <w:sz w:val="28"/>
          <w:szCs w:val="28"/>
        </w:rPr>
        <w:t>Г</w:t>
      </w:r>
      <w:r w:rsidRPr="00303B28">
        <w:rPr>
          <w:sz w:val="28"/>
          <w:szCs w:val="28"/>
        </w:rPr>
        <w:t xml:space="preserve">лавой </w:t>
      </w:r>
      <w:r w:rsidR="00E63131">
        <w:rPr>
          <w:sz w:val="28"/>
          <w:szCs w:val="28"/>
        </w:rPr>
        <w:t>Коксовского</w:t>
      </w:r>
      <w:r w:rsidRPr="00303B28">
        <w:rPr>
          <w:sz w:val="28"/>
          <w:szCs w:val="28"/>
        </w:rPr>
        <w:t xml:space="preserve"> сельского поселения, об установлении коэффициентов</w:t>
      </w:r>
      <w:r w:rsidR="004C2FEE" w:rsidRPr="00303B28">
        <w:rPr>
          <w:sz w:val="28"/>
          <w:szCs w:val="28"/>
        </w:rPr>
        <w:t xml:space="preserve"> к премии</w:t>
      </w:r>
      <w:r w:rsidRPr="00303B28">
        <w:rPr>
          <w:sz w:val="28"/>
          <w:szCs w:val="28"/>
        </w:rPr>
        <w:t xml:space="preserve"> в отношении каждого муниципального служащего</w:t>
      </w:r>
      <w:r w:rsidR="002243A9" w:rsidRPr="00303B28">
        <w:rPr>
          <w:sz w:val="28"/>
          <w:szCs w:val="28"/>
        </w:rPr>
        <w:t xml:space="preserve"> </w:t>
      </w:r>
      <w:r w:rsidRPr="00303B28">
        <w:rPr>
          <w:sz w:val="28"/>
          <w:szCs w:val="28"/>
        </w:rPr>
        <w:t xml:space="preserve">в последний день каждого </w:t>
      </w:r>
      <w:r w:rsidR="00146ADB">
        <w:rPr>
          <w:sz w:val="28"/>
          <w:szCs w:val="28"/>
        </w:rPr>
        <w:t xml:space="preserve">текущего </w:t>
      </w:r>
      <w:r w:rsidRPr="00303B28">
        <w:rPr>
          <w:sz w:val="28"/>
          <w:szCs w:val="28"/>
        </w:rPr>
        <w:t xml:space="preserve">месяца, а по итогам работы за декабрь не позднее 15 декабря текущего года. </w:t>
      </w:r>
    </w:p>
    <w:p w14:paraId="1062C013" w14:textId="77777777" w:rsidR="00177C61" w:rsidRDefault="00177C61" w:rsidP="00177C61">
      <w:pPr>
        <w:autoSpaceDE w:val="0"/>
        <w:autoSpaceDN w:val="0"/>
        <w:adjustRightInd w:val="0"/>
        <w:ind w:firstLine="567"/>
        <w:jc w:val="both"/>
        <w:outlineLvl w:val="1"/>
        <w:rPr>
          <w:sz w:val="28"/>
          <w:szCs w:val="28"/>
        </w:rPr>
      </w:pPr>
      <w:r w:rsidRPr="00177C61">
        <w:rPr>
          <w:sz w:val="28"/>
          <w:szCs w:val="28"/>
        </w:rPr>
        <w:t>В случае если информация о применении коэффициентов к премии по результатам работы за месяц муниципальным служащим не направлена в сроки, установленные абзацем первым настоящего пункта, размер премии по результатам работы за месяц определяется исходя из коэффициента, равного единице.</w:t>
      </w:r>
    </w:p>
    <w:p w14:paraId="376F55F8" w14:textId="77777777" w:rsidR="008742B6" w:rsidRPr="00177C61" w:rsidRDefault="008742B6" w:rsidP="00177C61">
      <w:pPr>
        <w:autoSpaceDE w:val="0"/>
        <w:autoSpaceDN w:val="0"/>
        <w:adjustRightInd w:val="0"/>
        <w:ind w:firstLine="567"/>
        <w:jc w:val="both"/>
        <w:outlineLvl w:val="1"/>
        <w:rPr>
          <w:sz w:val="28"/>
          <w:szCs w:val="28"/>
        </w:rPr>
      </w:pPr>
      <w:r>
        <w:rPr>
          <w:sz w:val="28"/>
          <w:szCs w:val="28"/>
        </w:rPr>
        <w:t>Муниципальным служащим, проработавшим неполный месяц в расчетном периоде, в связи с увольнением, при уходе в отпуск по уходу за ребенком до достижения им возраста 3-х лет, в связи с выходом на пенсию премия по результатам работы за месяц производится пропорционально отработанному времени с применением коэффициента равного единице.</w:t>
      </w:r>
    </w:p>
    <w:p w14:paraId="4541E65B"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Конкретный размер премии по результатам работы за месяц муниципальным служащим, соответствующий установленному коэффициенту, рассчитывает отдел экономики и финансов (главный бухгалтер).</w:t>
      </w:r>
    </w:p>
    <w:p w14:paraId="0C2F140B" w14:textId="77777777" w:rsidR="00177C61" w:rsidRPr="00303B28" w:rsidRDefault="00177C61" w:rsidP="00177C61">
      <w:pPr>
        <w:autoSpaceDE w:val="0"/>
        <w:autoSpaceDN w:val="0"/>
        <w:adjustRightInd w:val="0"/>
        <w:ind w:firstLine="720"/>
        <w:jc w:val="both"/>
        <w:outlineLvl w:val="1"/>
        <w:rPr>
          <w:sz w:val="28"/>
          <w:szCs w:val="28"/>
        </w:rPr>
      </w:pPr>
      <w:r w:rsidRPr="00303B28">
        <w:rPr>
          <w:sz w:val="28"/>
          <w:szCs w:val="28"/>
        </w:rPr>
        <w:t xml:space="preserve">5. </w:t>
      </w:r>
      <w:r w:rsidRPr="00A26FDD">
        <w:rPr>
          <w:sz w:val="28"/>
          <w:szCs w:val="28"/>
        </w:rPr>
        <w:t>Решение о выплате</w:t>
      </w:r>
      <w:r w:rsidRPr="00303B28">
        <w:rPr>
          <w:sz w:val="28"/>
          <w:szCs w:val="28"/>
        </w:rPr>
        <w:t xml:space="preserve"> премии по результатам работы за </w:t>
      </w:r>
      <w:r w:rsidR="00303B28" w:rsidRPr="00303B28">
        <w:rPr>
          <w:sz w:val="28"/>
          <w:szCs w:val="28"/>
        </w:rPr>
        <w:t>месяц</w:t>
      </w:r>
      <w:r w:rsidR="004A7261">
        <w:rPr>
          <w:sz w:val="28"/>
          <w:szCs w:val="28"/>
        </w:rPr>
        <w:t xml:space="preserve"> </w:t>
      </w:r>
      <w:r w:rsidRPr="00303B28">
        <w:rPr>
          <w:sz w:val="28"/>
          <w:szCs w:val="28"/>
        </w:rPr>
        <w:t xml:space="preserve">оформляется распоряжением Администрации </w:t>
      </w:r>
      <w:r w:rsidR="00E63131">
        <w:rPr>
          <w:sz w:val="28"/>
          <w:szCs w:val="28"/>
        </w:rPr>
        <w:t>Коксовского</w:t>
      </w:r>
      <w:r w:rsidRPr="00303B28">
        <w:rPr>
          <w:sz w:val="28"/>
          <w:szCs w:val="28"/>
        </w:rPr>
        <w:t xml:space="preserve"> сельского поселения.</w:t>
      </w:r>
    </w:p>
    <w:p w14:paraId="05209B74"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6. Премии по результатам работы за месяц начисляются в текущем месяце и выплачиваются в соответствии со сроками, установленными для выплаты заработной платы за второю половину расчетного месяца, в декабре не позднее 30 декабря текущего года.</w:t>
      </w:r>
    </w:p>
    <w:p w14:paraId="4EF8601F"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7. Муниципальный служащий может быть лишен премии по результатам работы за месяц частично или полностью за неисполнение или ненадлежащее исполнение должностных обязанностей и трудовой дисциплины.</w:t>
      </w:r>
    </w:p>
    <w:p w14:paraId="298C5AD5"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 xml:space="preserve">8. Лишение премии по результатам работы за месяц производится </w:t>
      </w:r>
      <w:r w:rsidR="004A7261">
        <w:rPr>
          <w:sz w:val="28"/>
          <w:szCs w:val="28"/>
        </w:rPr>
        <w:t>Г</w:t>
      </w:r>
      <w:r w:rsidRPr="00177C61">
        <w:rPr>
          <w:sz w:val="28"/>
          <w:szCs w:val="28"/>
        </w:rPr>
        <w:t xml:space="preserve">лавой </w:t>
      </w:r>
      <w:r w:rsidR="00E63131">
        <w:rPr>
          <w:sz w:val="28"/>
          <w:szCs w:val="28"/>
        </w:rPr>
        <w:t>Коксовского</w:t>
      </w:r>
      <w:r w:rsidR="00B22CD9">
        <w:rPr>
          <w:sz w:val="28"/>
          <w:szCs w:val="28"/>
        </w:rPr>
        <w:t xml:space="preserve"> сельского поселения, </w:t>
      </w:r>
      <w:r w:rsidRPr="00177C61">
        <w:rPr>
          <w:sz w:val="28"/>
          <w:szCs w:val="28"/>
        </w:rPr>
        <w:t xml:space="preserve">на основании </w:t>
      </w:r>
      <w:r w:rsidR="00B22CD9">
        <w:rPr>
          <w:sz w:val="28"/>
          <w:szCs w:val="28"/>
        </w:rPr>
        <w:t xml:space="preserve">представления начальника отдела, </w:t>
      </w:r>
      <w:r w:rsidR="00B22CD9" w:rsidRPr="00A26FDD">
        <w:rPr>
          <w:sz w:val="28"/>
          <w:szCs w:val="28"/>
        </w:rPr>
        <w:t>заведующего сектором</w:t>
      </w:r>
      <w:r w:rsidR="00B22CD9">
        <w:rPr>
          <w:sz w:val="28"/>
          <w:szCs w:val="28"/>
        </w:rPr>
        <w:t>.</w:t>
      </w:r>
      <w:r w:rsidRPr="00177C61">
        <w:rPr>
          <w:sz w:val="28"/>
          <w:szCs w:val="28"/>
        </w:rPr>
        <w:t xml:space="preserve"> Факт нарушения должностной и трудовой дисциплины должен быть подтвержден докладной (служебной) запиской руководителя структурного подразделения или объяснительной работника, допустившего нарушение. Лишение премии производится только за тот учетный период, в котором имели место нарушение или упущение в работе.</w:t>
      </w:r>
    </w:p>
    <w:p w14:paraId="0885617E"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 xml:space="preserve">9. При применении к муниципальному служащему дисциплинарного взыскания, </w:t>
      </w:r>
      <w:r w:rsidR="004A7261">
        <w:rPr>
          <w:sz w:val="28"/>
          <w:szCs w:val="28"/>
        </w:rPr>
        <w:t>Г</w:t>
      </w:r>
      <w:r w:rsidRPr="00177C61">
        <w:rPr>
          <w:sz w:val="28"/>
          <w:szCs w:val="28"/>
        </w:rPr>
        <w:t xml:space="preserve">лавой </w:t>
      </w:r>
      <w:r w:rsidR="00E63131">
        <w:rPr>
          <w:sz w:val="28"/>
          <w:szCs w:val="28"/>
        </w:rPr>
        <w:t>Коксовского</w:t>
      </w:r>
      <w:r w:rsidRPr="00177C61">
        <w:rPr>
          <w:sz w:val="28"/>
          <w:szCs w:val="28"/>
        </w:rPr>
        <w:t xml:space="preserve"> сельского поселения принимается решение о лишении муниципального служащего премии по результатам работы за месяц на весь срок действия дисциплинарного взыскания, лишение определенной части премии по результатам работы за месяц, либо не лишать премии.</w:t>
      </w:r>
    </w:p>
    <w:p w14:paraId="7FF9D684" w14:textId="77777777" w:rsidR="00177C61" w:rsidRPr="00177C61" w:rsidRDefault="00177C61" w:rsidP="00177C61">
      <w:pPr>
        <w:autoSpaceDE w:val="0"/>
        <w:autoSpaceDN w:val="0"/>
        <w:adjustRightInd w:val="0"/>
        <w:ind w:firstLine="720"/>
        <w:jc w:val="both"/>
        <w:outlineLvl w:val="1"/>
        <w:rPr>
          <w:sz w:val="28"/>
          <w:szCs w:val="28"/>
        </w:rPr>
      </w:pPr>
    </w:p>
    <w:p w14:paraId="2EA78B8D" w14:textId="77777777" w:rsidR="00177C61" w:rsidRPr="00177C61" w:rsidRDefault="00177C61" w:rsidP="00177C61">
      <w:pPr>
        <w:autoSpaceDE w:val="0"/>
        <w:autoSpaceDN w:val="0"/>
        <w:adjustRightInd w:val="0"/>
        <w:ind w:firstLine="708"/>
        <w:outlineLvl w:val="1"/>
        <w:rPr>
          <w:sz w:val="28"/>
          <w:szCs w:val="28"/>
        </w:rPr>
      </w:pPr>
      <w:r w:rsidRPr="00177C61">
        <w:rPr>
          <w:sz w:val="28"/>
          <w:szCs w:val="28"/>
        </w:rPr>
        <w:t xml:space="preserve">Статья </w:t>
      </w:r>
      <w:r w:rsidR="00A448A7">
        <w:rPr>
          <w:sz w:val="28"/>
          <w:szCs w:val="28"/>
        </w:rPr>
        <w:t>3</w:t>
      </w:r>
      <w:r w:rsidRPr="00177C61">
        <w:rPr>
          <w:sz w:val="28"/>
          <w:szCs w:val="28"/>
        </w:rPr>
        <w:t>. Порядок выплаты единовременных премий</w:t>
      </w:r>
    </w:p>
    <w:p w14:paraId="6CA174F7" w14:textId="77777777" w:rsidR="00177C61" w:rsidRPr="00177C61" w:rsidRDefault="00177C61" w:rsidP="00177C61">
      <w:pPr>
        <w:autoSpaceDE w:val="0"/>
        <w:autoSpaceDN w:val="0"/>
        <w:adjustRightInd w:val="0"/>
        <w:ind w:firstLine="720"/>
        <w:jc w:val="both"/>
        <w:outlineLvl w:val="1"/>
        <w:rPr>
          <w:sz w:val="28"/>
          <w:szCs w:val="28"/>
        </w:rPr>
      </w:pPr>
    </w:p>
    <w:p w14:paraId="09111248" w14:textId="77777777" w:rsidR="00177C61" w:rsidRPr="00A8581F" w:rsidRDefault="00177C61" w:rsidP="00177C61">
      <w:pPr>
        <w:autoSpaceDE w:val="0"/>
        <w:autoSpaceDN w:val="0"/>
        <w:adjustRightInd w:val="0"/>
        <w:ind w:firstLine="720"/>
        <w:jc w:val="both"/>
        <w:outlineLvl w:val="1"/>
        <w:rPr>
          <w:sz w:val="28"/>
          <w:szCs w:val="28"/>
        </w:rPr>
      </w:pPr>
      <w:r w:rsidRPr="00A8581F">
        <w:rPr>
          <w:sz w:val="28"/>
          <w:szCs w:val="28"/>
        </w:rPr>
        <w:t xml:space="preserve">1. По результатам выполнения разовых поручений и иных должностных обязанностей лицам, </w:t>
      </w:r>
      <w:r w:rsidR="009C4318" w:rsidRPr="00A8581F">
        <w:rPr>
          <w:sz w:val="28"/>
          <w:szCs w:val="28"/>
        </w:rPr>
        <w:t xml:space="preserve">в соответствии </w:t>
      </w:r>
      <w:r w:rsidR="00A8581F" w:rsidRPr="00A8581F">
        <w:rPr>
          <w:sz w:val="28"/>
          <w:szCs w:val="28"/>
        </w:rPr>
        <w:t>с настоящим</w:t>
      </w:r>
      <w:r w:rsidRPr="00A8581F">
        <w:rPr>
          <w:sz w:val="28"/>
          <w:szCs w:val="28"/>
        </w:rPr>
        <w:t xml:space="preserve"> Порядк</w:t>
      </w:r>
      <w:r w:rsidR="009C4318" w:rsidRPr="00A8581F">
        <w:rPr>
          <w:sz w:val="28"/>
          <w:szCs w:val="28"/>
        </w:rPr>
        <w:t>ом</w:t>
      </w:r>
      <w:r w:rsidRPr="00A8581F">
        <w:rPr>
          <w:sz w:val="28"/>
          <w:szCs w:val="28"/>
        </w:rPr>
        <w:t xml:space="preserve">, при наличии экономии денежных средств по фонду оплаты труда Администрации </w:t>
      </w:r>
      <w:r w:rsidR="00E63131">
        <w:rPr>
          <w:sz w:val="28"/>
          <w:szCs w:val="28"/>
        </w:rPr>
        <w:t>Коксовского</w:t>
      </w:r>
      <w:r w:rsidRPr="00A8581F">
        <w:rPr>
          <w:sz w:val="28"/>
          <w:szCs w:val="28"/>
        </w:rPr>
        <w:t xml:space="preserve"> сельского поселения</w:t>
      </w:r>
      <w:r w:rsidR="0088106D" w:rsidRPr="00A8581F">
        <w:rPr>
          <w:sz w:val="28"/>
          <w:szCs w:val="28"/>
        </w:rPr>
        <w:t>, могут</w:t>
      </w:r>
      <w:r w:rsidRPr="00A8581F">
        <w:rPr>
          <w:sz w:val="28"/>
          <w:szCs w:val="28"/>
        </w:rPr>
        <w:t xml:space="preserve"> выплачиваться единовременн</w:t>
      </w:r>
      <w:r w:rsidR="0088106D" w:rsidRPr="00A8581F">
        <w:rPr>
          <w:sz w:val="28"/>
          <w:szCs w:val="28"/>
        </w:rPr>
        <w:t>ые</w:t>
      </w:r>
      <w:r w:rsidRPr="00A8581F">
        <w:rPr>
          <w:sz w:val="28"/>
          <w:szCs w:val="28"/>
        </w:rPr>
        <w:t xml:space="preserve"> преми</w:t>
      </w:r>
      <w:r w:rsidR="0088106D" w:rsidRPr="00A8581F">
        <w:rPr>
          <w:sz w:val="28"/>
          <w:szCs w:val="28"/>
        </w:rPr>
        <w:t>и</w:t>
      </w:r>
      <w:r w:rsidRPr="00A8581F">
        <w:rPr>
          <w:sz w:val="28"/>
          <w:szCs w:val="28"/>
        </w:rPr>
        <w:t xml:space="preserve"> в следующих случаях:</w:t>
      </w:r>
    </w:p>
    <w:p w14:paraId="6EF71305"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 за выполнение особо важных и сложных заданий - в размере до одного должностного оклада;</w:t>
      </w:r>
    </w:p>
    <w:p w14:paraId="17A18FDE"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 к праздничным (ст.112 ТК РФ), государственным и профессиональным датам</w:t>
      </w:r>
      <w:r w:rsidR="009C4318">
        <w:rPr>
          <w:sz w:val="28"/>
          <w:szCs w:val="28"/>
        </w:rPr>
        <w:t xml:space="preserve"> </w:t>
      </w:r>
      <w:r w:rsidRPr="00177C61">
        <w:rPr>
          <w:sz w:val="28"/>
          <w:szCs w:val="28"/>
        </w:rPr>
        <w:t>- в размере до одного должностного оклада;</w:t>
      </w:r>
    </w:p>
    <w:p w14:paraId="2C19049A"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 в связи с 50-летием,</w:t>
      </w:r>
      <w:r w:rsidR="009C4318">
        <w:rPr>
          <w:sz w:val="28"/>
          <w:szCs w:val="28"/>
        </w:rPr>
        <w:t xml:space="preserve"> </w:t>
      </w:r>
      <w:r w:rsidRPr="00177C61">
        <w:rPr>
          <w:sz w:val="28"/>
          <w:szCs w:val="28"/>
        </w:rPr>
        <w:t>55-летием</w:t>
      </w:r>
      <w:r w:rsidR="009C4318">
        <w:rPr>
          <w:sz w:val="28"/>
          <w:szCs w:val="28"/>
        </w:rPr>
        <w:t xml:space="preserve">, </w:t>
      </w:r>
      <w:r w:rsidR="009C4318" w:rsidRPr="00177C61">
        <w:rPr>
          <w:sz w:val="28"/>
          <w:szCs w:val="28"/>
        </w:rPr>
        <w:t>60-летием</w:t>
      </w:r>
      <w:r w:rsidRPr="00177C61">
        <w:rPr>
          <w:sz w:val="28"/>
          <w:szCs w:val="28"/>
        </w:rPr>
        <w:t xml:space="preserve"> и </w:t>
      </w:r>
      <w:r w:rsidRPr="00A8581F">
        <w:rPr>
          <w:sz w:val="28"/>
          <w:szCs w:val="28"/>
        </w:rPr>
        <w:t>6</w:t>
      </w:r>
      <w:r w:rsidR="009C4318" w:rsidRPr="00A8581F">
        <w:rPr>
          <w:sz w:val="28"/>
          <w:szCs w:val="28"/>
        </w:rPr>
        <w:t>5</w:t>
      </w:r>
      <w:r w:rsidRPr="00A8581F">
        <w:rPr>
          <w:sz w:val="28"/>
          <w:szCs w:val="28"/>
        </w:rPr>
        <w:t>-летием со дня рождения</w:t>
      </w:r>
      <w:r w:rsidR="009C4318">
        <w:rPr>
          <w:sz w:val="28"/>
          <w:szCs w:val="28"/>
        </w:rPr>
        <w:t xml:space="preserve"> </w:t>
      </w:r>
      <w:r w:rsidRPr="00177C61">
        <w:rPr>
          <w:sz w:val="28"/>
          <w:szCs w:val="28"/>
        </w:rPr>
        <w:t>-</w:t>
      </w:r>
      <w:r w:rsidR="009C4318">
        <w:rPr>
          <w:sz w:val="28"/>
          <w:szCs w:val="28"/>
        </w:rPr>
        <w:t xml:space="preserve"> </w:t>
      </w:r>
      <w:r w:rsidRPr="00177C61">
        <w:rPr>
          <w:sz w:val="28"/>
          <w:szCs w:val="28"/>
        </w:rPr>
        <w:t>в размере до одного должностного оклада.</w:t>
      </w:r>
    </w:p>
    <w:p w14:paraId="56D25053" w14:textId="77777777" w:rsidR="00177C61" w:rsidRPr="00A8581F" w:rsidRDefault="00177C61" w:rsidP="00177C61">
      <w:pPr>
        <w:autoSpaceDE w:val="0"/>
        <w:autoSpaceDN w:val="0"/>
        <w:adjustRightInd w:val="0"/>
        <w:ind w:firstLine="720"/>
        <w:jc w:val="both"/>
        <w:outlineLvl w:val="1"/>
        <w:rPr>
          <w:sz w:val="28"/>
          <w:szCs w:val="28"/>
        </w:rPr>
      </w:pPr>
      <w:r w:rsidRPr="00177C61">
        <w:rPr>
          <w:sz w:val="28"/>
          <w:szCs w:val="28"/>
        </w:rPr>
        <w:t xml:space="preserve">2. </w:t>
      </w:r>
      <w:r w:rsidRPr="00A8581F">
        <w:rPr>
          <w:sz w:val="28"/>
          <w:szCs w:val="28"/>
        </w:rPr>
        <w:t>Решение</w:t>
      </w:r>
      <w:r w:rsidR="00A8581F" w:rsidRPr="00A8581F">
        <w:rPr>
          <w:sz w:val="28"/>
          <w:szCs w:val="28"/>
        </w:rPr>
        <w:t xml:space="preserve"> </w:t>
      </w:r>
      <w:r w:rsidR="00A8581F">
        <w:rPr>
          <w:sz w:val="28"/>
          <w:szCs w:val="28"/>
        </w:rPr>
        <w:t xml:space="preserve">(оформляется распоряжением Администрации </w:t>
      </w:r>
      <w:r w:rsidR="00E63131">
        <w:rPr>
          <w:sz w:val="28"/>
          <w:szCs w:val="28"/>
        </w:rPr>
        <w:t>Коксовского</w:t>
      </w:r>
      <w:r w:rsidR="00A8581F">
        <w:rPr>
          <w:sz w:val="28"/>
          <w:szCs w:val="28"/>
        </w:rPr>
        <w:t xml:space="preserve"> сельского поселения)</w:t>
      </w:r>
      <w:r w:rsidRPr="00177C61">
        <w:rPr>
          <w:sz w:val="28"/>
          <w:szCs w:val="28"/>
        </w:rPr>
        <w:t xml:space="preserve"> о выплате единовременн</w:t>
      </w:r>
      <w:r w:rsidR="0088106D">
        <w:rPr>
          <w:sz w:val="28"/>
          <w:szCs w:val="28"/>
        </w:rPr>
        <w:t>ых</w:t>
      </w:r>
      <w:r w:rsidRPr="00177C61">
        <w:rPr>
          <w:sz w:val="28"/>
          <w:szCs w:val="28"/>
        </w:rPr>
        <w:t xml:space="preserve"> преми</w:t>
      </w:r>
      <w:r w:rsidR="0088106D">
        <w:rPr>
          <w:sz w:val="28"/>
          <w:szCs w:val="28"/>
        </w:rPr>
        <w:t>й</w:t>
      </w:r>
      <w:r w:rsidR="00924A77">
        <w:rPr>
          <w:sz w:val="28"/>
          <w:szCs w:val="28"/>
        </w:rPr>
        <w:t>,</w:t>
      </w:r>
      <w:r w:rsidRPr="00177C61">
        <w:rPr>
          <w:sz w:val="28"/>
          <w:szCs w:val="28"/>
        </w:rPr>
        <w:t xml:space="preserve"> на основании соответствующих представлений</w:t>
      </w:r>
      <w:r w:rsidR="00A8581F">
        <w:rPr>
          <w:sz w:val="28"/>
          <w:szCs w:val="28"/>
        </w:rPr>
        <w:t xml:space="preserve"> </w:t>
      </w:r>
      <w:r w:rsidRPr="00177C61">
        <w:rPr>
          <w:sz w:val="28"/>
          <w:szCs w:val="28"/>
        </w:rPr>
        <w:t xml:space="preserve">(ходатайств). Правом внесения представлений (ходатайств) о выплате единовременной премии обладают </w:t>
      </w:r>
      <w:r w:rsidR="00BD16EE">
        <w:rPr>
          <w:sz w:val="28"/>
          <w:szCs w:val="28"/>
        </w:rPr>
        <w:t>Г</w:t>
      </w:r>
      <w:r w:rsidR="007F083B" w:rsidRPr="00A8581F">
        <w:rPr>
          <w:sz w:val="28"/>
          <w:szCs w:val="28"/>
        </w:rPr>
        <w:t xml:space="preserve">лава </w:t>
      </w:r>
      <w:r w:rsidR="00BD16EE">
        <w:rPr>
          <w:sz w:val="28"/>
          <w:szCs w:val="28"/>
        </w:rPr>
        <w:t>поселения</w:t>
      </w:r>
      <w:r w:rsidR="007F083B">
        <w:rPr>
          <w:sz w:val="28"/>
          <w:szCs w:val="28"/>
        </w:rPr>
        <w:t xml:space="preserve">, </w:t>
      </w:r>
      <w:r w:rsidRPr="00177C61">
        <w:rPr>
          <w:sz w:val="28"/>
          <w:szCs w:val="28"/>
        </w:rPr>
        <w:t>начальник отдела, заведую</w:t>
      </w:r>
      <w:r w:rsidR="002B38D2">
        <w:rPr>
          <w:sz w:val="28"/>
          <w:szCs w:val="28"/>
        </w:rPr>
        <w:t>щий сектором, главный бухгалтер</w:t>
      </w:r>
      <w:r w:rsidR="002B38D2" w:rsidRPr="00A8581F">
        <w:rPr>
          <w:sz w:val="28"/>
          <w:szCs w:val="28"/>
        </w:rPr>
        <w:t>.</w:t>
      </w:r>
    </w:p>
    <w:p w14:paraId="5D606BD3" w14:textId="77777777" w:rsidR="00177C61" w:rsidRPr="00177C61" w:rsidRDefault="00177C61" w:rsidP="00177C61">
      <w:pPr>
        <w:autoSpaceDE w:val="0"/>
        <w:autoSpaceDN w:val="0"/>
        <w:adjustRightInd w:val="0"/>
        <w:ind w:firstLine="720"/>
        <w:jc w:val="both"/>
        <w:outlineLvl w:val="1"/>
        <w:rPr>
          <w:sz w:val="28"/>
          <w:szCs w:val="28"/>
        </w:rPr>
      </w:pPr>
      <w:r w:rsidRPr="00177C61">
        <w:rPr>
          <w:sz w:val="28"/>
          <w:szCs w:val="28"/>
        </w:rPr>
        <w:t>Представление</w:t>
      </w:r>
      <w:r w:rsidR="00A8581F">
        <w:rPr>
          <w:sz w:val="28"/>
          <w:szCs w:val="28"/>
        </w:rPr>
        <w:t xml:space="preserve"> </w:t>
      </w:r>
      <w:r w:rsidRPr="00177C61">
        <w:rPr>
          <w:sz w:val="28"/>
          <w:szCs w:val="28"/>
        </w:rPr>
        <w:t>(ходатайство) о выплате единовременной премии, связанн</w:t>
      </w:r>
      <w:r w:rsidR="00A8581F">
        <w:rPr>
          <w:sz w:val="28"/>
          <w:szCs w:val="28"/>
        </w:rPr>
        <w:t>ое</w:t>
      </w:r>
      <w:r w:rsidRPr="00177C61">
        <w:rPr>
          <w:sz w:val="28"/>
          <w:szCs w:val="28"/>
        </w:rPr>
        <w:t>, с выполнением особо важных и сложных заданий, должно содержать информацию о выполнении конкретных поручений, достигнутых результатах и личном вкладе работника в результат работы.</w:t>
      </w:r>
    </w:p>
    <w:p w14:paraId="5715582A" w14:textId="77777777" w:rsidR="00177C61" w:rsidRPr="00B57529" w:rsidRDefault="003B5470" w:rsidP="00177C61">
      <w:pPr>
        <w:autoSpaceDE w:val="0"/>
        <w:autoSpaceDN w:val="0"/>
        <w:adjustRightInd w:val="0"/>
        <w:ind w:firstLine="720"/>
        <w:jc w:val="both"/>
        <w:outlineLvl w:val="1"/>
        <w:rPr>
          <w:sz w:val="28"/>
          <w:szCs w:val="28"/>
        </w:rPr>
      </w:pPr>
      <w:r w:rsidRPr="00B57529">
        <w:rPr>
          <w:sz w:val="28"/>
          <w:szCs w:val="28"/>
        </w:rPr>
        <w:t xml:space="preserve">3. Конкретные размеры премий для муниципальных служащих, определяются </w:t>
      </w:r>
      <w:r w:rsidR="00BD16EE">
        <w:rPr>
          <w:sz w:val="28"/>
          <w:szCs w:val="28"/>
        </w:rPr>
        <w:t>Г</w:t>
      </w:r>
      <w:r w:rsidRPr="00B57529">
        <w:rPr>
          <w:sz w:val="28"/>
          <w:szCs w:val="28"/>
        </w:rPr>
        <w:t xml:space="preserve">лавой </w:t>
      </w:r>
      <w:r w:rsidR="00E63131">
        <w:rPr>
          <w:sz w:val="28"/>
          <w:szCs w:val="28"/>
        </w:rPr>
        <w:t>Коксовского</w:t>
      </w:r>
      <w:r w:rsidRPr="00B57529">
        <w:rPr>
          <w:sz w:val="28"/>
          <w:szCs w:val="28"/>
        </w:rPr>
        <w:t xml:space="preserve"> сельского поселения, исходя из результатов деятельности Администрации </w:t>
      </w:r>
      <w:r w:rsidR="00E63131">
        <w:rPr>
          <w:sz w:val="28"/>
          <w:szCs w:val="28"/>
        </w:rPr>
        <w:t>Коксовского</w:t>
      </w:r>
      <w:r w:rsidR="00924A77" w:rsidRPr="00B57529">
        <w:rPr>
          <w:sz w:val="28"/>
          <w:szCs w:val="28"/>
        </w:rPr>
        <w:t xml:space="preserve"> сельского поселения,</w:t>
      </w:r>
      <w:r w:rsidRPr="00B57529">
        <w:rPr>
          <w:sz w:val="28"/>
          <w:szCs w:val="28"/>
        </w:rPr>
        <w:t xml:space="preserve"> личного вклада </w:t>
      </w:r>
      <w:r w:rsidR="00B57529" w:rsidRPr="00B57529">
        <w:rPr>
          <w:sz w:val="28"/>
          <w:szCs w:val="28"/>
        </w:rPr>
        <w:t>главы и</w:t>
      </w:r>
      <w:r w:rsidR="00924A77" w:rsidRPr="00B57529">
        <w:rPr>
          <w:sz w:val="28"/>
          <w:szCs w:val="28"/>
        </w:rPr>
        <w:t xml:space="preserve"> муниципальных служащих </w:t>
      </w:r>
      <w:r w:rsidRPr="00B57529">
        <w:rPr>
          <w:sz w:val="28"/>
          <w:szCs w:val="28"/>
        </w:rPr>
        <w:t xml:space="preserve">Администрации </w:t>
      </w:r>
      <w:r w:rsidR="00E63131">
        <w:rPr>
          <w:sz w:val="28"/>
          <w:szCs w:val="28"/>
        </w:rPr>
        <w:t>Коксовского</w:t>
      </w:r>
      <w:r w:rsidRPr="00B57529">
        <w:rPr>
          <w:sz w:val="28"/>
          <w:szCs w:val="28"/>
        </w:rPr>
        <w:t xml:space="preserve"> сельского поселения</w:t>
      </w:r>
      <w:r w:rsidR="00FA38B4" w:rsidRPr="00B57529">
        <w:rPr>
          <w:sz w:val="28"/>
          <w:szCs w:val="28"/>
        </w:rPr>
        <w:t>.</w:t>
      </w:r>
    </w:p>
    <w:p w14:paraId="68E42D47" w14:textId="77777777" w:rsidR="00FA38B4" w:rsidRPr="00B57529" w:rsidRDefault="00FA38B4" w:rsidP="00177C61">
      <w:pPr>
        <w:autoSpaceDE w:val="0"/>
        <w:autoSpaceDN w:val="0"/>
        <w:adjustRightInd w:val="0"/>
        <w:ind w:firstLine="720"/>
        <w:jc w:val="both"/>
        <w:outlineLvl w:val="1"/>
        <w:rPr>
          <w:sz w:val="28"/>
          <w:szCs w:val="28"/>
        </w:rPr>
      </w:pPr>
      <w:r w:rsidRPr="00B57529">
        <w:rPr>
          <w:sz w:val="28"/>
          <w:szCs w:val="28"/>
        </w:rPr>
        <w:t>4.</w:t>
      </w:r>
      <w:r w:rsidR="0051137C" w:rsidRPr="00B57529">
        <w:rPr>
          <w:sz w:val="28"/>
          <w:szCs w:val="28"/>
        </w:rPr>
        <w:t xml:space="preserve"> </w:t>
      </w:r>
      <w:r w:rsidRPr="00B57529">
        <w:rPr>
          <w:sz w:val="28"/>
          <w:szCs w:val="28"/>
        </w:rPr>
        <w:t>В декабре учетного периода экономия денежных средств, сложившаяся в течение календарного года по фонду оплаты труда, может быть использована для выплаты единовременной премии по результатам работы за год.</w:t>
      </w:r>
    </w:p>
    <w:p w14:paraId="14A9FDD3" w14:textId="77777777" w:rsidR="0051137C" w:rsidRPr="00B57529" w:rsidRDefault="0051137C" w:rsidP="00177C61">
      <w:pPr>
        <w:autoSpaceDE w:val="0"/>
        <w:autoSpaceDN w:val="0"/>
        <w:adjustRightInd w:val="0"/>
        <w:ind w:firstLine="720"/>
        <w:jc w:val="both"/>
        <w:outlineLvl w:val="1"/>
        <w:rPr>
          <w:sz w:val="28"/>
          <w:szCs w:val="28"/>
        </w:rPr>
      </w:pPr>
      <w:r w:rsidRPr="00B57529">
        <w:rPr>
          <w:sz w:val="28"/>
          <w:szCs w:val="28"/>
        </w:rPr>
        <w:t xml:space="preserve">Размер единовременной премии по результатам работы за год для муниципальных </w:t>
      </w:r>
      <w:r w:rsidR="00B57529" w:rsidRPr="00B57529">
        <w:rPr>
          <w:sz w:val="28"/>
          <w:szCs w:val="28"/>
        </w:rPr>
        <w:t>служащих определяется</w:t>
      </w:r>
      <w:r w:rsidRPr="00B57529">
        <w:rPr>
          <w:sz w:val="28"/>
          <w:szCs w:val="28"/>
        </w:rPr>
        <w:t xml:space="preserve"> </w:t>
      </w:r>
      <w:r w:rsidR="00BD16EE">
        <w:rPr>
          <w:sz w:val="28"/>
          <w:szCs w:val="28"/>
        </w:rPr>
        <w:t>Г</w:t>
      </w:r>
      <w:r w:rsidRPr="00B57529">
        <w:rPr>
          <w:sz w:val="28"/>
          <w:szCs w:val="28"/>
        </w:rPr>
        <w:t xml:space="preserve">лавой </w:t>
      </w:r>
      <w:r w:rsidR="00E63131">
        <w:rPr>
          <w:sz w:val="28"/>
          <w:szCs w:val="28"/>
        </w:rPr>
        <w:t>Коксовского</w:t>
      </w:r>
      <w:r w:rsidRPr="00B57529">
        <w:rPr>
          <w:sz w:val="28"/>
          <w:szCs w:val="28"/>
        </w:rPr>
        <w:t xml:space="preserve"> сельского поселения.</w:t>
      </w:r>
    </w:p>
    <w:p w14:paraId="587B32E3" w14:textId="77777777" w:rsidR="00177C61" w:rsidRPr="00177C61" w:rsidRDefault="00FA38B4" w:rsidP="00177C61">
      <w:pPr>
        <w:autoSpaceDE w:val="0"/>
        <w:autoSpaceDN w:val="0"/>
        <w:adjustRightInd w:val="0"/>
        <w:ind w:firstLine="720"/>
        <w:jc w:val="both"/>
        <w:outlineLvl w:val="1"/>
        <w:rPr>
          <w:sz w:val="28"/>
          <w:szCs w:val="28"/>
        </w:rPr>
      </w:pPr>
      <w:r w:rsidRPr="00B57529">
        <w:rPr>
          <w:sz w:val="28"/>
          <w:szCs w:val="28"/>
        </w:rPr>
        <w:t>5</w:t>
      </w:r>
      <w:r w:rsidR="00177C61" w:rsidRPr="00B57529">
        <w:rPr>
          <w:sz w:val="28"/>
          <w:szCs w:val="28"/>
        </w:rPr>
        <w:t>. Решение о выплате единовременн</w:t>
      </w:r>
      <w:r w:rsidR="0051137C" w:rsidRPr="00B57529">
        <w:rPr>
          <w:sz w:val="28"/>
          <w:szCs w:val="28"/>
        </w:rPr>
        <w:t>ых</w:t>
      </w:r>
      <w:r w:rsidR="00177C61" w:rsidRPr="00B57529">
        <w:rPr>
          <w:sz w:val="28"/>
          <w:szCs w:val="28"/>
        </w:rPr>
        <w:t xml:space="preserve"> </w:t>
      </w:r>
      <w:r w:rsidR="00B57529" w:rsidRPr="00B57529">
        <w:rPr>
          <w:sz w:val="28"/>
          <w:szCs w:val="28"/>
        </w:rPr>
        <w:t>премий,</w:t>
      </w:r>
      <w:r w:rsidR="001D10D4" w:rsidRPr="00B57529">
        <w:rPr>
          <w:sz w:val="28"/>
          <w:szCs w:val="28"/>
        </w:rPr>
        <w:t xml:space="preserve"> </w:t>
      </w:r>
      <w:r w:rsidR="00177C61" w:rsidRPr="00B57529">
        <w:rPr>
          <w:sz w:val="28"/>
          <w:szCs w:val="28"/>
        </w:rPr>
        <w:t>оформляется распоряжением</w:t>
      </w:r>
      <w:r w:rsidR="00177C61" w:rsidRPr="00177C61">
        <w:rPr>
          <w:sz w:val="28"/>
          <w:szCs w:val="28"/>
        </w:rPr>
        <w:t xml:space="preserve"> Администрации </w:t>
      </w:r>
      <w:r w:rsidR="00E63131">
        <w:rPr>
          <w:sz w:val="28"/>
          <w:szCs w:val="28"/>
        </w:rPr>
        <w:t>Коксовского</w:t>
      </w:r>
      <w:r w:rsidR="00177C61" w:rsidRPr="00177C61">
        <w:rPr>
          <w:sz w:val="28"/>
          <w:szCs w:val="28"/>
        </w:rPr>
        <w:t xml:space="preserve"> сельского поселения.</w:t>
      </w:r>
    </w:p>
    <w:p w14:paraId="095C00E4" w14:textId="77777777" w:rsidR="00177C61" w:rsidRPr="00177C61" w:rsidRDefault="00177C61" w:rsidP="00177C61">
      <w:pPr>
        <w:autoSpaceDE w:val="0"/>
        <w:autoSpaceDN w:val="0"/>
        <w:adjustRightInd w:val="0"/>
        <w:ind w:firstLine="720"/>
        <w:jc w:val="both"/>
        <w:outlineLvl w:val="1"/>
        <w:rPr>
          <w:sz w:val="28"/>
          <w:szCs w:val="28"/>
        </w:rPr>
      </w:pPr>
    </w:p>
    <w:p w14:paraId="299AD6D0" w14:textId="77777777" w:rsidR="00177C61" w:rsidRPr="00177C61" w:rsidRDefault="00177C61" w:rsidP="00177C61">
      <w:pPr>
        <w:autoSpaceDE w:val="0"/>
        <w:autoSpaceDN w:val="0"/>
        <w:adjustRightInd w:val="0"/>
        <w:ind w:firstLine="720"/>
        <w:jc w:val="both"/>
        <w:outlineLvl w:val="1"/>
        <w:rPr>
          <w:sz w:val="28"/>
          <w:szCs w:val="28"/>
        </w:rPr>
      </w:pPr>
    </w:p>
    <w:p w14:paraId="342FB4F1" w14:textId="77777777" w:rsidR="00177C61" w:rsidRDefault="00177C61" w:rsidP="00177C61">
      <w:pPr>
        <w:autoSpaceDE w:val="0"/>
        <w:autoSpaceDN w:val="0"/>
        <w:adjustRightInd w:val="0"/>
        <w:ind w:firstLine="720"/>
        <w:jc w:val="both"/>
        <w:outlineLvl w:val="1"/>
        <w:rPr>
          <w:sz w:val="28"/>
          <w:szCs w:val="28"/>
        </w:rPr>
      </w:pPr>
    </w:p>
    <w:p w14:paraId="253D510D" w14:textId="77777777" w:rsidR="00B57529" w:rsidRDefault="00B57529" w:rsidP="00177C61">
      <w:pPr>
        <w:autoSpaceDE w:val="0"/>
        <w:autoSpaceDN w:val="0"/>
        <w:adjustRightInd w:val="0"/>
        <w:ind w:firstLine="720"/>
        <w:jc w:val="both"/>
        <w:outlineLvl w:val="1"/>
        <w:rPr>
          <w:sz w:val="28"/>
          <w:szCs w:val="28"/>
        </w:rPr>
      </w:pPr>
    </w:p>
    <w:p w14:paraId="3C5B2ED9" w14:textId="77777777" w:rsidR="00B57529" w:rsidRDefault="00B57529" w:rsidP="00177C61">
      <w:pPr>
        <w:autoSpaceDE w:val="0"/>
        <w:autoSpaceDN w:val="0"/>
        <w:adjustRightInd w:val="0"/>
        <w:ind w:firstLine="720"/>
        <w:jc w:val="both"/>
        <w:outlineLvl w:val="1"/>
        <w:rPr>
          <w:sz w:val="28"/>
          <w:szCs w:val="28"/>
        </w:rPr>
      </w:pPr>
    </w:p>
    <w:p w14:paraId="11210D7B" w14:textId="77777777" w:rsidR="00B57529" w:rsidRDefault="00B57529" w:rsidP="00177C61">
      <w:pPr>
        <w:autoSpaceDE w:val="0"/>
        <w:autoSpaceDN w:val="0"/>
        <w:adjustRightInd w:val="0"/>
        <w:ind w:firstLine="720"/>
        <w:jc w:val="both"/>
        <w:outlineLvl w:val="1"/>
        <w:rPr>
          <w:sz w:val="28"/>
          <w:szCs w:val="28"/>
        </w:rPr>
      </w:pPr>
    </w:p>
    <w:p w14:paraId="3C0EE892" w14:textId="77777777" w:rsidR="00B57529" w:rsidRDefault="00B57529" w:rsidP="00177C61">
      <w:pPr>
        <w:autoSpaceDE w:val="0"/>
        <w:autoSpaceDN w:val="0"/>
        <w:adjustRightInd w:val="0"/>
        <w:ind w:firstLine="720"/>
        <w:jc w:val="both"/>
        <w:outlineLvl w:val="1"/>
        <w:rPr>
          <w:sz w:val="28"/>
          <w:szCs w:val="28"/>
        </w:rPr>
      </w:pPr>
    </w:p>
    <w:p w14:paraId="22FD0E6B" w14:textId="77777777" w:rsidR="00B57529" w:rsidRDefault="00B57529" w:rsidP="00177C61">
      <w:pPr>
        <w:autoSpaceDE w:val="0"/>
        <w:autoSpaceDN w:val="0"/>
        <w:adjustRightInd w:val="0"/>
        <w:ind w:firstLine="720"/>
        <w:jc w:val="both"/>
        <w:outlineLvl w:val="1"/>
        <w:rPr>
          <w:sz w:val="28"/>
          <w:szCs w:val="28"/>
        </w:rPr>
      </w:pPr>
    </w:p>
    <w:p w14:paraId="611EEF7E" w14:textId="77777777" w:rsidR="00B57529" w:rsidRDefault="00B57529" w:rsidP="00177C61">
      <w:pPr>
        <w:autoSpaceDE w:val="0"/>
        <w:autoSpaceDN w:val="0"/>
        <w:adjustRightInd w:val="0"/>
        <w:ind w:firstLine="720"/>
        <w:jc w:val="both"/>
        <w:outlineLvl w:val="1"/>
        <w:rPr>
          <w:sz w:val="28"/>
          <w:szCs w:val="28"/>
        </w:rPr>
      </w:pPr>
    </w:p>
    <w:p w14:paraId="7AD69FB1" w14:textId="77777777" w:rsidR="00B57529" w:rsidRDefault="00B57529" w:rsidP="00177C61">
      <w:pPr>
        <w:autoSpaceDE w:val="0"/>
        <w:autoSpaceDN w:val="0"/>
        <w:adjustRightInd w:val="0"/>
        <w:ind w:firstLine="720"/>
        <w:jc w:val="both"/>
        <w:outlineLvl w:val="1"/>
        <w:rPr>
          <w:sz w:val="28"/>
          <w:szCs w:val="28"/>
        </w:rPr>
      </w:pPr>
    </w:p>
    <w:p w14:paraId="16B95139" w14:textId="77777777" w:rsidR="00B57529" w:rsidRDefault="00B57529" w:rsidP="00177C61">
      <w:pPr>
        <w:autoSpaceDE w:val="0"/>
        <w:autoSpaceDN w:val="0"/>
        <w:adjustRightInd w:val="0"/>
        <w:ind w:firstLine="720"/>
        <w:jc w:val="both"/>
        <w:outlineLvl w:val="1"/>
        <w:rPr>
          <w:sz w:val="28"/>
          <w:szCs w:val="28"/>
        </w:rPr>
      </w:pPr>
    </w:p>
    <w:p w14:paraId="5E6DBE5D" w14:textId="77777777" w:rsidR="00B57529" w:rsidRDefault="00B57529" w:rsidP="00177C61">
      <w:pPr>
        <w:autoSpaceDE w:val="0"/>
        <w:autoSpaceDN w:val="0"/>
        <w:adjustRightInd w:val="0"/>
        <w:ind w:firstLine="720"/>
        <w:jc w:val="both"/>
        <w:outlineLvl w:val="1"/>
        <w:rPr>
          <w:sz w:val="28"/>
          <w:szCs w:val="28"/>
        </w:rPr>
      </w:pPr>
    </w:p>
    <w:p w14:paraId="332CDAA4" w14:textId="77777777" w:rsidR="00B57529" w:rsidRDefault="00B57529" w:rsidP="00177C61">
      <w:pPr>
        <w:autoSpaceDE w:val="0"/>
        <w:autoSpaceDN w:val="0"/>
        <w:adjustRightInd w:val="0"/>
        <w:ind w:firstLine="720"/>
        <w:jc w:val="both"/>
        <w:outlineLvl w:val="1"/>
        <w:rPr>
          <w:sz w:val="28"/>
          <w:szCs w:val="28"/>
        </w:rPr>
      </w:pPr>
    </w:p>
    <w:p w14:paraId="5ACC8BC9" w14:textId="77777777" w:rsidR="00BD16EE" w:rsidRDefault="00BD16EE" w:rsidP="00177C61">
      <w:pPr>
        <w:autoSpaceDE w:val="0"/>
        <w:autoSpaceDN w:val="0"/>
        <w:adjustRightInd w:val="0"/>
        <w:ind w:firstLine="720"/>
        <w:jc w:val="both"/>
        <w:outlineLvl w:val="1"/>
        <w:rPr>
          <w:sz w:val="28"/>
          <w:szCs w:val="28"/>
        </w:rPr>
      </w:pPr>
    </w:p>
    <w:p w14:paraId="741B7F6C" w14:textId="77777777" w:rsidR="00BD16EE" w:rsidRDefault="00BD16EE" w:rsidP="00177C61">
      <w:pPr>
        <w:autoSpaceDE w:val="0"/>
        <w:autoSpaceDN w:val="0"/>
        <w:adjustRightInd w:val="0"/>
        <w:ind w:firstLine="720"/>
        <w:jc w:val="both"/>
        <w:outlineLvl w:val="1"/>
        <w:rPr>
          <w:sz w:val="28"/>
          <w:szCs w:val="28"/>
        </w:rPr>
      </w:pPr>
    </w:p>
    <w:p w14:paraId="5DF45788" w14:textId="77777777" w:rsidR="00BD16EE" w:rsidRDefault="00BD16EE" w:rsidP="00177C61">
      <w:pPr>
        <w:autoSpaceDE w:val="0"/>
        <w:autoSpaceDN w:val="0"/>
        <w:adjustRightInd w:val="0"/>
        <w:ind w:firstLine="720"/>
        <w:jc w:val="both"/>
        <w:outlineLvl w:val="1"/>
        <w:rPr>
          <w:sz w:val="28"/>
          <w:szCs w:val="28"/>
        </w:rPr>
      </w:pPr>
    </w:p>
    <w:p w14:paraId="01CEDBA5" w14:textId="77777777" w:rsidR="00BD16EE" w:rsidRDefault="00BD16EE" w:rsidP="00177C61">
      <w:pPr>
        <w:autoSpaceDE w:val="0"/>
        <w:autoSpaceDN w:val="0"/>
        <w:adjustRightInd w:val="0"/>
        <w:ind w:firstLine="720"/>
        <w:jc w:val="both"/>
        <w:outlineLvl w:val="1"/>
        <w:rPr>
          <w:sz w:val="28"/>
          <w:szCs w:val="28"/>
        </w:rPr>
      </w:pPr>
    </w:p>
    <w:p w14:paraId="77CCF73E" w14:textId="77777777" w:rsidR="00BD16EE" w:rsidRDefault="00BD16EE" w:rsidP="00177C61">
      <w:pPr>
        <w:autoSpaceDE w:val="0"/>
        <w:autoSpaceDN w:val="0"/>
        <w:adjustRightInd w:val="0"/>
        <w:ind w:firstLine="720"/>
        <w:jc w:val="both"/>
        <w:outlineLvl w:val="1"/>
        <w:rPr>
          <w:sz w:val="28"/>
          <w:szCs w:val="28"/>
        </w:rPr>
      </w:pPr>
    </w:p>
    <w:p w14:paraId="0D360F79" w14:textId="77777777" w:rsidR="00BD16EE" w:rsidRDefault="00BD16EE" w:rsidP="00177C61">
      <w:pPr>
        <w:autoSpaceDE w:val="0"/>
        <w:autoSpaceDN w:val="0"/>
        <w:adjustRightInd w:val="0"/>
        <w:ind w:firstLine="720"/>
        <w:jc w:val="both"/>
        <w:outlineLvl w:val="1"/>
        <w:rPr>
          <w:sz w:val="28"/>
          <w:szCs w:val="28"/>
        </w:rPr>
      </w:pPr>
    </w:p>
    <w:p w14:paraId="6DFC486E" w14:textId="77777777" w:rsidR="00BD16EE" w:rsidRDefault="00BD16EE" w:rsidP="00177C61">
      <w:pPr>
        <w:autoSpaceDE w:val="0"/>
        <w:autoSpaceDN w:val="0"/>
        <w:adjustRightInd w:val="0"/>
        <w:ind w:firstLine="720"/>
        <w:jc w:val="both"/>
        <w:outlineLvl w:val="1"/>
        <w:rPr>
          <w:sz w:val="28"/>
          <w:szCs w:val="28"/>
        </w:rPr>
      </w:pPr>
    </w:p>
    <w:p w14:paraId="02739C00" w14:textId="77777777" w:rsidR="00BD16EE" w:rsidRDefault="00BD16EE" w:rsidP="00177C61">
      <w:pPr>
        <w:autoSpaceDE w:val="0"/>
        <w:autoSpaceDN w:val="0"/>
        <w:adjustRightInd w:val="0"/>
        <w:ind w:firstLine="720"/>
        <w:jc w:val="both"/>
        <w:outlineLvl w:val="1"/>
        <w:rPr>
          <w:sz w:val="28"/>
          <w:szCs w:val="28"/>
        </w:rPr>
      </w:pPr>
    </w:p>
    <w:p w14:paraId="28345F2E" w14:textId="77777777" w:rsidR="00BD16EE" w:rsidRDefault="00BD16EE" w:rsidP="00177C61">
      <w:pPr>
        <w:autoSpaceDE w:val="0"/>
        <w:autoSpaceDN w:val="0"/>
        <w:adjustRightInd w:val="0"/>
        <w:ind w:firstLine="720"/>
        <w:jc w:val="both"/>
        <w:outlineLvl w:val="1"/>
        <w:rPr>
          <w:sz w:val="28"/>
          <w:szCs w:val="28"/>
        </w:rPr>
      </w:pPr>
    </w:p>
    <w:p w14:paraId="7C341D82" w14:textId="77777777" w:rsidR="00BD16EE" w:rsidRDefault="00BD16EE" w:rsidP="00177C61">
      <w:pPr>
        <w:autoSpaceDE w:val="0"/>
        <w:autoSpaceDN w:val="0"/>
        <w:adjustRightInd w:val="0"/>
        <w:ind w:firstLine="720"/>
        <w:jc w:val="both"/>
        <w:outlineLvl w:val="1"/>
        <w:rPr>
          <w:sz w:val="28"/>
          <w:szCs w:val="28"/>
        </w:rPr>
      </w:pPr>
    </w:p>
    <w:p w14:paraId="765D051A" w14:textId="77777777" w:rsidR="00BD16EE" w:rsidRDefault="00BD16EE" w:rsidP="00177C61">
      <w:pPr>
        <w:autoSpaceDE w:val="0"/>
        <w:autoSpaceDN w:val="0"/>
        <w:adjustRightInd w:val="0"/>
        <w:ind w:firstLine="720"/>
        <w:jc w:val="both"/>
        <w:outlineLvl w:val="1"/>
        <w:rPr>
          <w:sz w:val="28"/>
          <w:szCs w:val="28"/>
        </w:rPr>
      </w:pPr>
    </w:p>
    <w:p w14:paraId="6999A077" w14:textId="77777777" w:rsidR="00B57529" w:rsidRDefault="00177C61" w:rsidP="00177C61">
      <w:pPr>
        <w:autoSpaceDE w:val="0"/>
        <w:autoSpaceDN w:val="0"/>
        <w:adjustRightInd w:val="0"/>
        <w:ind w:left="5103"/>
        <w:jc w:val="center"/>
        <w:outlineLvl w:val="1"/>
        <w:rPr>
          <w:sz w:val="28"/>
          <w:szCs w:val="28"/>
        </w:rPr>
      </w:pPr>
      <w:r w:rsidRPr="00177C61">
        <w:rPr>
          <w:sz w:val="28"/>
          <w:szCs w:val="28"/>
        </w:rPr>
        <w:t xml:space="preserve">Приложение к </w:t>
      </w:r>
    </w:p>
    <w:p w14:paraId="45ADF655" w14:textId="77777777" w:rsidR="00177C61" w:rsidRPr="00B57529" w:rsidRDefault="00177C61" w:rsidP="00177C61">
      <w:pPr>
        <w:autoSpaceDE w:val="0"/>
        <w:autoSpaceDN w:val="0"/>
        <w:adjustRightInd w:val="0"/>
        <w:ind w:left="5103"/>
        <w:jc w:val="center"/>
        <w:outlineLvl w:val="1"/>
        <w:rPr>
          <w:sz w:val="28"/>
          <w:szCs w:val="28"/>
        </w:rPr>
      </w:pPr>
      <w:r w:rsidRPr="00177C61">
        <w:rPr>
          <w:sz w:val="28"/>
          <w:szCs w:val="28"/>
        </w:rPr>
        <w:t xml:space="preserve">Порядку выплаты муниципальным служащим муниципального образования </w:t>
      </w:r>
      <w:r w:rsidRPr="00B57529">
        <w:rPr>
          <w:sz w:val="28"/>
          <w:szCs w:val="28"/>
        </w:rPr>
        <w:t>«</w:t>
      </w:r>
      <w:r w:rsidR="00E63131">
        <w:rPr>
          <w:sz w:val="28"/>
          <w:szCs w:val="28"/>
        </w:rPr>
        <w:t>Коксовское</w:t>
      </w:r>
      <w:r w:rsidRPr="00B57529">
        <w:rPr>
          <w:sz w:val="28"/>
          <w:szCs w:val="28"/>
        </w:rPr>
        <w:t xml:space="preserve"> сельское поселение» премий </w:t>
      </w:r>
      <w:r w:rsidR="006F655F" w:rsidRPr="00B57529">
        <w:rPr>
          <w:sz w:val="28"/>
          <w:szCs w:val="28"/>
        </w:rPr>
        <w:t>по результатам работы за месяц</w:t>
      </w:r>
    </w:p>
    <w:p w14:paraId="3DCFF372" w14:textId="77777777" w:rsidR="00177C61" w:rsidRPr="00177C61" w:rsidRDefault="00177C61" w:rsidP="00177C61">
      <w:pPr>
        <w:ind w:right="-5" w:firstLine="4680"/>
        <w:jc w:val="right"/>
        <w:rPr>
          <w:sz w:val="28"/>
          <w:szCs w:val="28"/>
        </w:rPr>
      </w:pPr>
    </w:p>
    <w:p w14:paraId="6DBB2AB6" w14:textId="77777777" w:rsidR="00177C61" w:rsidRPr="00177C61" w:rsidRDefault="00177C61" w:rsidP="00177C61">
      <w:pPr>
        <w:autoSpaceDE w:val="0"/>
        <w:autoSpaceDN w:val="0"/>
        <w:adjustRightInd w:val="0"/>
        <w:outlineLvl w:val="1"/>
        <w:rPr>
          <w:sz w:val="28"/>
          <w:szCs w:val="28"/>
        </w:rPr>
      </w:pPr>
    </w:p>
    <w:p w14:paraId="40628134" w14:textId="77777777" w:rsidR="00177C61" w:rsidRPr="00B57529" w:rsidRDefault="00177C61" w:rsidP="00177C61">
      <w:pPr>
        <w:jc w:val="center"/>
        <w:rPr>
          <w:sz w:val="28"/>
          <w:szCs w:val="28"/>
        </w:rPr>
      </w:pPr>
      <w:r w:rsidRPr="00B57529">
        <w:rPr>
          <w:sz w:val="28"/>
          <w:szCs w:val="28"/>
        </w:rPr>
        <w:t>КРИТЕРИИ</w:t>
      </w:r>
    </w:p>
    <w:p w14:paraId="1E036FC0" w14:textId="77777777" w:rsidR="00177C61" w:rsidRPr="00B57529" w:rsidRDefault="00177C61" w:rsidP="00177C61">
      <w:pPr>
        <w:jc w:val="center"/>
        <w:rPr>
          <w:sz w:val="28"/>
          <w:szCs w:val="28"/>
        </w:rPr>
      </w:pPr>
      <w:r w:rsidRPr="00B57529">
        <w:rPr>
          <w:sz w:val="28"/>
          <w:szCs w:val="28"/>
        </w:rPr>
        <w:t xml:space="preserve">оценки эффективности </w:t>
      </w:r>
      <w:r w:rsidR="00D174EE" w:rsidRPr="00B57529">
        <w:rPr>
          <w:sz w:val="28"/>
          <w:szCs w:val="28"/>
        </w:rPr>
        <w:t xml:space="preserve">и </w:t>
      </w:r>
      <w:r w:rsidR="00B57529" w:rsidRPr="00B57529">
        <w:rPr>
          <w:sz w:val="28"/>
          <w:szCs w:val="28"/>
        </w:rPr>
        <w:t>результативности профессиональной</w:t>
      </w:r>
      <w:r w:rsidR="00D174EE" w:rsidRPr="00B57529">
        <w:rPr>
          <w:sz w:val="28"/>
          <w:szCs w:val="28"/>
        </w:rPr>
        <w:t xml:space="preserve"> служебной </w:t>
      </w:r>
      <w:r w:rsidR="00B57529" w:rsidRPr="00B57529">
        <w:rPr>
          <w:sz w:val="28"/>
          <w:szCs w:val="28"/>
        </w:rPr>
        <w:t>деятельности муниципальных</w:t>
      </w:r>
      <w:r w:rsidRPr="00B57529">
        <w:rPr>
          <w:sz w:val="28"/>
          <w:szCs w:val="28"/>
        </w:rPr>
        <w:t xml:space="preserve"> служащих муниципального образования «</w:t>
      </w:r>
      <w:r w:rsidR="00E63131">
        <w:rPr>
          <w:sz w:val="28"/>
          <w:szCs w:val="28"/>
        </w:rPr>
        <w:t>Коксовское</w:t>
      </w:r>
      <w:r w:rsidRPr="00B57529">
        <w:rPr>
          <w:sz w:val="28"/>
          <w:szCs w:val="28"/>
        </w:rPr>
        <w:t xml:space="preserve"> сельское поселение» на выплату премии по результатам работы за месяц</w:t>
      </w:r>
    </w:p>
    <w:p w14:paraId="04E2D3A6" w14:textId="77777777" w:rsidR="00177C61" w:rsidRPr="00177C61" w:rsidRDefault="00177C61" w:rsidP="00177C61">
      <w:pPr>
        <w:rPr>
          <w:sz w:val="28"/>
          <w:szCs w:val="28"/>
        </w:rPr>
      </w:pPr>
    </w:p>
    <w:tbl>
      <w:tblPr>
        <w:tblW w:w="9639" w:type="dxa"/>
        <w:tblInd w:w="70" w:type="dxa"/>
        <w:tblLayout w:type="fixed"/>
        <w:tblCellMar>
          <w:left w:w="70" w:type="dxa"/>
          <w:right w:w="70" w:type="dxa"/>
        </w:tblCellMar>
        <w:tblLook w:val="0000" w:firstRow="0" w:lastRow="0" w:firstColumn="0" w:lastColumn="0" w:noHBand="0" w:noVBand="0"/>
      </w:tblPr>
      <w:tblGrid>
        <w:gridCol w:w="1843"/>
        <w:gridCol w:w="7796"/>
      </w:tblGrid>
      <w:tr w:rsidR="00177C61" w:rsidRPr="00177C61" w14:paraId="70798CCE" w14:textId="77777777" w:rsidTr="000D57B1">
        <w:trPr>
          <w:cantSplit/>
          <w:trHeight w:val="20"/>
        </w:trPr>
        <w:tc>
          <w:tcPr>
            <w:tcW w:w="1843" w:type="dxa"/>
            <w:tcBorders>
              <w:top w:val="single" w:sz="6" w:space="0" w:color="auto"/>
              <w:left w:val="single" w:sz="6" w:space="0" w:color="auto"/>
              <w:bottom w:val="nil"/>
              <w:right w:val="single" w:sz="6" w:space="0" w:color="auto"/>
            </w:tcBorders>
            <w:vAlign w:val="center"/>
          </w:tcPr>
          <w:p w14:paraId="0CDE31F1" w14:textId="77777777" w:rsidR="00177C61" w:rsidRPr="00177C61" w:rsidRDefault="00177C61" w:rsidP="00177C61">
            <w:pPr>
              <w:autoSpaceDE w:val="0"/>
              <w:autoSpaceDN w:val="0"/>
              <w:adjustRightInd w:val="0"/>
              <w:jc w:val="center"/>
            </w:pPr>
            <w:r w:rsidRPr="00177C61">
              <w:t>Коэффициенты</w:t>
            </w:r>
          </w:p>
        </w:tc>
        <w:tc>
          <w:tcPr>
            <w:tcW w:w="7796" w:type="dxa"/>
            <w:tcBorders>
              <w:top w:val="single" w:sz="6" w:space="0" w:color="auto"/>
              <w:left w:val="single" w:sz="6" w:space="0" w:color="auto"/>
              <w:right w:val="single" w:sz="6" w:space="0" w:color="auto"/>
            </w:tcBorders>
            <w:vAlign w:val="center"/>
          </w:tcPr>
          <w:p w14:paraId="432EAB97" w14:textId="77777777" w:rsidR="00177C61" w:rsidRPr="00177C61" w:rsidRDefault="00177C61" w:rsidP="00177C61">
            <w:pPr>
              <w:jc w:val="center"/>
            </w:pPr>
            <w:r w:rsidRPr="00177C61">
              <w:t>Критерии оценки эффективности работы муниципальных служащих муниципального образования «</w:t>
            </w:r>
            <w:r w:rsidR="00E63131">
              <w:t>Коксовское</w:t>
            </w:r>
            <w:r w:rsidRPr="00177C61">
              <w:t xml:space="preserve"> сельское поселение»</w:t>
            </w:r>
          </w:p>
        </w:tc>
      </w:tr>
      <w:tr w:rsidR="00177C61" w:rsidRPr="00177C61" w14:paraId="571628F2" w14:textId="77777777" w:rsidTr="000D57B1">
        <w:trPr>
          <w:cantSplit/>
          <w:trHeight w:val="20"/>
        </w:trPr>
        <w:tc>
          <w:tcPr>
            <w:tcW w:w="1843" w:type="dxa"/>
            <w:tcBorders>
              <w:top w:val="single" w:sz="6" w:space="0" w:color="auto"/>
              <w:left w:val="single" w:sz="6" w:space="0" w:color="auto"/>
              <w:bottom w:val="single" w:sz="6" w:space="0" w:color="auto"/>
              <w:right w:val="single" w:sz="6" w:space="0" w:color="auto"/>
            </w:tcBorders>
          </w:tcPr>
          <w:p w14:paraId="021BA996" w14:textId="77777777" w:rsidR="00177C61" w:rsidRPr="00177C61" w:rsidRDefault="00177C61" w:rsidP="00177C61">
            <w:pPr>
              <w:autoSpaceDE w:val="0"/>
              <w:autoSpaceDN w:val="0"/>
              <w:adjustRightInd w:val="0"/>
              <w:jc w:val="center"/>
            </w:pPr>
            <w:r w:rsidRPr="00177C61">
              <w:t>1</w:t>
            </w:r>
          </w:p>
        </w:tc>
        <w:tc>
          <w:tcPr>
            <w:tcW w:w="7796" w:type="dxa"/>
            <w:tcBorders>
              <w:top w:val="single" w:sz="6" w:space="0" w:color="auto"/>
              <w:left w:val="single" w:sz="6" w:space="0" w:color="auto"/>
              <w:bottom w:val="single" w:sz="6" w:space="0" w:color="auto"/>
              <w:right w:val="single" w:sz="6" w:space="0" w:color="auto"/>
            </w:tcBorders>
          </w:tcPr>
          <w:p w14:paraId="7A457E96" w14:textId="77777777" w:rsidR="00177C61" w:rsidRPr="00177C61" w:rsidRDefault="00177C61" w:rsidP="00177C61">
            <w:pPr>
              <w:tabs>
                <w:tab w:val="left" w:pos="272"/>
              </w:tabs>
              <w:autoSpaceDE w:val="0"/>
              <w:autoSpaceDN w:val="0"/>
              <w:adjustRightInd w:val="0"/>
              <w:jc w:val="both"/>
            </w:pPr>
            <w:r w:rsidRPr="00177C61">
              <w:t>Полученные задания выполнялись в полном объеме, самостоятельно, с соблюдением установленных сроков. При этом выполнялись дополнительные поручения по реализации заданий высокой степени сложности (сверх обычно выполняемого объема работы)</w:t>
            </w:r>
          </w:p>
        </w:tc>
      </w:tr>
      <w:tr w:rsidR="00177C61" w:rsidRPr="00177C61" w14:paraId="2E15A520" w14:textId="77777777" w:rsidTr="000D57B1">
        <w:trPr>
          <w:cantSplit/>
          <w:trHeight w:val="20"/>
        </w:trPr>
        <w:tc>
          <w:tcPr>
            <w:tcW w:w="1843" w:type="dxa"/>
            <w:tcBorders>
              <w:top w:val="single" w:sz="6" w:space="0" w:color="auto"/>
              <w:left w:val="single" w:sz="6" w:space="0" w:color="auto"/>
              <w:bottom w:val="single" w:sz="6" w:space="0" w:color="auto"/>
              <w:right w:val="single" w:sz="6" w:space="0" w:color="auto"/>
            </w:tcBorders>
          </w:tcPr>
          <w:p w14:paraId="082D9E6A" w14:textId="77777777" w:rsidR="00177C61" w:rsidRPr="00177C61" w:rsidRDefault="00177C61" w:rsidP="00177C61">
            <w:pPr>
              <w:autoSpaceDE w:val="0"/>
              <w:autoSpaceDN w:val="0"/>
              <w:adjustRightInd w:val="0"/>
              <w:jc w:val="center"/>
            </w:pPr>
            <w:r w:rsidRPr="00177C61">
              <w:t>Свыше 0,5 – не более 1</w:t>
            </w:r>
          </w:p>
        </w:tc>
        <w:tc>
          <w:tcPr>
            <w:tcW w:w="7796" w:type="dxa"/>
            <w:tcBorders>
              <w:top w:val="single" w:sz="6" w:space="0" w:color="auto"/>
              <w:left w:val="single" w:sz="6" w:space="0" w:color="auto"/>
              <w:bottom w:val="single" w:sz="6" w:space="0" w:color="auto"/>
              <w:right w:val="single" w:sz="6" w:space="0" w:color="auto"/>
            </w:tcBorders>
          </w:tcPr>
          <w:p w14:paraId="5922FB75" w14:textId="77777777" w:rsidR="00177C61" w:rsidRPr="00177C61" w:rsidRDefault="00177C61" w:rsidP="00177C61">
            <w:pPr>
              <w:autoSpaceDE w:val="0"/>
              <w:autoSpaceDN w:val="0"/>
              <w:adjustRightInd w:val="0"/>
              <w:jc w:val="both"/>
            </w:pPr>
            <w:r w:rsidRPr="00177C61">
              <w:t>Полученные задания выполнялись в полном объеме, самостоятельно, с соблюдением установленных сроков</w:t>
            </w:r>
          </w:p>
        </w:tc>
      </w:tr>
      <w:tr w:rsidR="00177C61" w:rsidRPr="00177C61" w14:paraId="686087D9" w14:textId="77777777" w:rsidTr="000D57B1">
        <w:trPr>
          <w:cantSplit/>
          <w:trHeight w:val="20"/>
        </w:trPr>
        <w:tc>
          <w:tcPr>
            <w:tcW w:w="1843" w:type="dxa"/>
            <w:tcBorders>
              <w:top w:val="single" w:sz="6" w:space="0" w:color="auto"/>
              <w:left w:val="single" w:sz="6" w:space="0" w:color="auto"/>
              <w:bottom w:val="single" w:sz="6" w:space="0" w:color="auto"/>
              <w:right w:val="single" w:sz="6" w:space="0" w:color="auto"/>
            </w:tcBorders>
          </w:tcPr>
          <w:p w14:paraId="0F6C8C80" w14:textId="77777777" w:rsidR="00177C61" w:rsidRPr="00177C61" w:rsidRDefault="00177C61" w:rsidP="00177C61">
            <w:pPr>
              <w:autoSpaceDE w:val="0"/>
              <w:autoSpaceDN w:val="0"/>
              <w:adjustRightInd w:val="0"/>
              <w:jc w:val="center"/>
            </w:pPr>
            <w:r w:rsidRPr="00177C61">
              <w:t>Свыше 0,2 – не более 0,5</w:t>
            </w:r>
          </w:p>
        </w:tc>
        <w:tc>
          <w:tcPr>
            <w:tcW w:w="7796" w:type="dxa"/>
            <w:tcBorders>
              <w:top w:val="single" w:sz="6" w:space="0" w:color="auto"/>
              <w:left w:val="single" w:sz="6" w:space="0" w:color="auto"/>
              <w:bottom w:val="single" w:sz="6" w:space="0" w:color="auto"/>
              <w:right w:val="single" w:sz="6" w:space="0" w:color="auto"/>
            </w:tcBorders>
          </w:tcPr>
          <w:p w14:paraId="5256D61A" w14:textId="77777777" w:rsidR="00177C61" w:rsidRPr="00177C61" w:rsidRDefault="00177C61" w:rsidP="00177C61">
            <w:pPr>
              <w:autoSpaceDE w:val="0"/>
              <w:autoSpaceDN w:val="0"/>
              <w:adjustRightInd w:val="0"/>
              <w:jc w:val="both"/>
            </w:pPr>
            <w:r w:rsidRPr="00177C61">
              <w:t>Полученные задания выполнялись своевременно, но при постоянном контроле и необходимой помощи со стороны руководителя</w:t>
            </w:r>
          </w:p>
        </w:tc>
      </w:tr>
      <w:tr w:rsidR="00177C61" w:rsidRPr="00177C61" w14:paraId="4223E29E" w14:textId="77777777" w:rsidTr="000D57B1">
        <w:trPr>
          <w:cantSplit/>
          <w:trHeight w:val="20"/>
        </w:trPr>
        <w:tc>
          <w:tcPr>
            <w:tcW w:w="1843" w:type="dxa"/>
            <w:tcBorders>
              <w:top w:val="single" w:sz="6" w:space="0" w:color="auto"/>
              <w:left w:val="single" w:sz="6" w:space="0" w:color="auto"/>
              <w:bottom w:val="single" w:sz="6" w:space="0" w:color="auto"/>
              <w:right w:val="single" w:sz="6" w:space="0" w:color="auto"/>
            </w:tcBorders>
          </w:tcPr>
          <w:p w14:paraId="5A4878F5" w14:textId="77777777" w:rsidR="00177C61" w:rsidRPr="00177C61" w:rsidRDefault="00177C61" w:rsidP="00177C61">
            <w:pPr>
              <w:autoSpaceDE w:val="0"/>
              <w:autoSpaceDN w:val="0"/>
              <w:adjustRightInd w:val="0"/>
              <w:jc w:val="center"/>
            </w:pPr>
            <w:r w:rsidRPr="00177C61">
              <w:t>Свыше 0 – не более 0,2</w:t>
            </w:r>
          </w:p>
        </w:tc>
        <w:tc>
          <w:tcPr>
            <w:tcW w:w="7796" w:type="dxa"/>
            <w:tcBorders>
              <w:top w:val="single" w:sz="6" w:space="0" w:color="auto"/>
              <w:left w:val="single" w:sz="6" w:space="0" w:color="auto"/>
              <w:bottom w:val="single" w:sz="6" w:space="0" w:color="auto"/>
              <w:right w:val="single" w:sz="6" w:space="0" w:color="auto"/>
            </w:tcBorders>
          </w:tcPr>
          <w:p w14:paraId="295522C7" w14:textId="77777777" w:rsidR="00177C61" w:rsidRPr="00177C61" w:rsidRDefault="00177C61" w:rsidP="00177C61">
            <w:pPr>
              <w:autoSpaceDE w:val="0"/>
              <w:autoSpaceDN w:val="0"/>
              <w:adjustRightInd w:val="0"/>
              <w:jc w:val="both"/>
            </w:pPr>
            <w:r w:rsidRPr="00177C61">
              <w:t>Полученные задания выполнялись своевременно, но при постоянной помощи со стороны руководителя</w:t>
            </w:r>
          </w:p>
        </w:tc>
      </w:tr>
      <w:tr w:rsidR="00177C61" w:rsidRPr="00177C61" w14:paraId="50656A3A" w14:textId="77777777" w:rsidTr="000D57B1">
        <w:trPr>
          <w:cantSplit/>
          <w:trHeight w:val="20"/>
        </w:trPr>
        <w:tc>
          <w:tcPr>
            <w:tcW w:w="1843" w:type="dxa"/>
            <w:tcBorders>
              <w:top w:val="single" w:sz="6" w:space="0" w:color="auto"/>
              <w:left w:val="single" w:sz="6" w:space="0" w:color="auto"/>
              <w:bottom w:val="single" w:sz="6" w:space="0" w:color="auto"/>
              <w:right w:val="single" w:sz="6" w:space="0" w:color="auto"/>
            </w:tcBorders>
          </w:tcPr>
          <w:p w14:paraId="75B99552" w14:textId="77777777" w:rsidR="00177C61" w:rsidRPr="00177C61" w:rsidRDefault="00177C61" w:rsidP="00177C61">
            <w:pPr>
              <w:autoSpaceDE w:val="0"/>
              <w:autoSpaceDN w:val="0"/>
              <w:adjustRightInd w:val="0"/>
              <w:jc w:val="center"/>
            </w:pPr>
            <w:r w:rsidRPr="00177C61">
              <w:t>0</w:t>
            </w:r>
          </w:p>
        </w:tc>
        <w:tc>
          <w:tcPr>
            <w:tcW w:w="7796" w:type="dxa"/>
            <w:tcBorders>
              <w:top w:val="single" w:sz="6" w:space="0" w:color="auto"/>
              <w:left w:val="single" w:sz="6" w:space="0" w:color="auto"/>
              <w:bottom w:val="single" w:sz="6" w:space="0" w:color="auto"/>
              <w:right w:val="single" w:sz="6" w:space="0" w:color="auto"/>
            </w:tcBorders>
          </w:tcPr>
          <w:p w14:paraId="6BA26764" w14:textId="77777777" w:rsidR="00177C61" w:rsidRPr="00177C61" w:rsidRDefault="00177C61" w:rsidP="00177C61">
            <w:pPr>
              <w:autoSpaceDE w:val="0"/>
              <w:autoSpaceDN w:val="0"/>
              <w:adjustRightInd w:val="0"/>
              <w:jc w:val="both"/>
            </w:pPr>
            <w:r w:rsidRPr="00177C61">
              <w:t>При наличии дисциплинарного взыскания</w:t>
            </w:r>
          </w:p>
        </w:tc>
      </w:tr>
    </w:tbl>
    <w:p w14:paraId="5DA9197F" w14:textId="77777777" w:rsidR="00177C61" w:rsidRPr="00177C61" w:rsidRDefault="00177C61" w:rsidP="00177C61">
      <w:pPr>
        <w:jc w:val="right"/>
        <w:rPr>
          <w:sz w:val="28"/>
          <w:szCs w:val="28"/>
        </w:rPr>
      </w:pPr>
    </w:p>
    <w:p w14:paraId="3B440297" w14:textId="77777777" w:rsidR="00177C61" w:rsidRPr="00177C61" w:rsidRDefault="00177C61" w:rsidP="00177C61">
      <w:pPr>
        <w:jc w:val="right"/>
        <w:rPr>
          <w:sz w:val="28"/>
          <w:szCs w:val="28"/>
        </w:rPr>
      </w:pPr>
    </w:p>
    <w:p w14:paraId="3B243272" w14:textId="77777777" w:rsidR="00177C61" w:rsidRPr="00177C61" w:rsidRDefault="00177C61" w:rsidP="00177C61">
      <w:pPr>
        <w:jc w:val="center"/>
        <w:rPr>
          <w:sz w:val="28"/>
          <w:szCs w:val="28"/>
        </w:rPr>
      </w:pPr>
    </w:p>
    <w:p w14:paraId="76B02636" w14:textId="77777777" w:rsidR="00A27417" w:rsidRDefault="00177C61" w:rsidP="00B57529">
      <w:pPr>
        <w:autoSpaceDE w:val="0"/>
        <w:autoSpaceDN w:val="0"/>
        <w:adjustRightInd w:val="0"/>
        <w:ind w:firstLine="540"/>
        <w:jc w:val="both"/>
        <w:outlineLvl w:val="0"/>
        <w:rPr>
          <w:sz w:val="28"/>
          <w:szCs w:val="28"/>
        </w:rPr>
      </w:pPr>
      <w:r w:rsidRPr="00177C61">
        <w:rPr>
          <w:sz w:val="28"/>
          <w:szCs w:val="28"/>
        </w:rPr>
        <w:tab/>
      </w:r>
    </w:p>
    <w:p w14:paraId="5EB6EDE9" w14:textId="77777777" w:rsidR="00A27417" w:rsidRDefault="00A27417" w:rsidP="00177C61">
      <w:pPr>
        <w:rPr>
          <w:sz w:val="28"/>
          <w:szCs w:val="28"/>
        </w:rPr>
      </w:pPr>
    </w:p>
    <w:p w14:paraId="2AD1ED12" w14:textId="77777777" w:rsidR="00A27417" w:rsidRDefault="00A27417" w:rsidP="00177C61">
      <w:pPr>
        <w:rPr>
          <w:sz w:val="28"/>
          <w:szCs w:val="28"/>
        </w:rPr>
      </w:pPr>
    </w:p>
    <w:p w14:paraId="528094D1" w14:textId="77777777" w:rsidR="00A27417" w:rsidRDefault="00A27417" w:rsidP="00177C61">
      <w:pPr>
        <w:rPr>
          <w:sz w:val="28"/>
          <w:szCs w:val="28"/>
        </w:rPr>
      </w:pPr>
    </w:p>
    <w:p w14:paraId="29DA087E" w14:textId="77777777" w:rsidR="00A27417" w:rsidRDefault="00A27417" w:rsidP="00177C61">
      <w:pPr>
        <w:rPr>
          <w:sz w:val="28"/>
          <w:szCs w:val="28"/>
        </w:rPr>
      </w:pPr>
    </w:p>
    <w:p w14:paraId="2C849933" w14:textId="77777777" w:rsidR="00A27417" w:rsidRDefault="00A27417" w:rsidP="00177C61">
      <w:pPr>
        <w:rPr>
          <w:sz w:val="28"/>
          <w:szCs w:val="28"/>
        </w:rPr>
      </w:pPr>
    </w:p>
    <w:p w14:paraId="75F601AE" w14:textId="77777777" w:rsidR="00A27417" w:rsidRDefault="00A27417" w:rsidP="00177C61">
      <w:pPr>
        <w:rPr>
          <w:sz w:val="28"/>
          <w:szCs w:val="28"/>
        </w:rPr>
      </w:pPr>
    </w:p>
    <w:p w14:paraId="79AB6D57" w14:textId="77777777" w:rsidR="00A27417" w:rsidRDefault="00A27417" w:rsidP="00177C61">
      <w:pPr>
        <w:rPr>
          <w:sz w:val="28"/>
          <w:szCs w:val="28"/>
        </w:rPr>
      </w:pPr>
    </w:p>
    <w:p w14:paraId="408E89A2" w14:textId="77777777" w:rsidR="00A27417" w:rsidRDefault="00A27417" w:rsidP="00177C61">
      <w:pPr>
        <w:rPr>
          <w:sz w:val="28"/>
          <w:szCs w:val="28"/>
        </w:rPr>
      </w:pPr>
    </w:p>
    <w:p w14:paraId="3742DC66" w14:textId="77777777" w:rsidR="00A27417" w:rsidRDefault="00A27417" w:rsidP="00177C61">
      <w:pPr>
        <w:rPr>
          <w:sz w:val="28"/>
          <w:szCs w:val="28"/>
        </w:rPr>
      </w:pPr>
    </w:p>
    <w:p w14:paraId="1B0E1903" w14:textId="77777777" w:rsidR="00A27417" w:rsidRDefault="00A27417" w:rsidP="00177C61">
      <w:pPr>
        <w:rPr>
          <w:sz w:val="28"/>
          <w:szCs w:val="28"/>
        </w:rPr>
      </w:pPr>
    </w:p>
    <w:p w14:paraId="06E24768" w14:textId="77777777" w:rsidR="00A27417" w:rsidRDefault="00A27417" w:rsidP="00177C61">
      <w:pPr>
        <w:rPr>
          <w:sz w:val="28"/>
          <w:szCs w:val="28"/>
        </w:rPr>
      </w:pPr>
    </w:p>
    <w:p w14:paraId="31DA26EA" w14:textId="77777777" w:rsidR="00A27417" w:rsidRDefault="00A27417" w:rsidP="00177C61">
      <w:pPr>
        <w:rPr>
          <w:sz w:val="28"/>
          <w:szCs w:val="28"/>
        </w:rPr>
      </w:pPr>
    </w:p>
    <w:p w14:paraId="1913B973" w14:textId="77777777" w:rsidR="00A27417" w:rsidRDefault="00A27417" w:rsidP="00177C61">
      <w:pPr>
        <w:rPr>
          <w:sz w:val="28"/>
          <w:szCs w:val="28"/>
        </w:rPr>
      </w:pPr>
    </w:p>
    <w:p w14:paraId="24BE2D79" w14:textId="77777777" w:rsidR="00A27417" w:rsidRDefault="00A27417" w:rsidP="00177C61">
      <w:pPr>
        <w:rPr>
          <w:sz w:val="28"/>
          <w:szCs w:val="28"/>
        </w:rPr>
      </w:pPr>
    </w:p>
    <w:p w14:paraId="2EE33361" w14:textId="77777777" w:rsidR="00A27417" w:rsidRDefault="00A27417" w:rsidP="00177C61">
      <w:pPr>
        <w:rPr>
          <w:sz w:val="28"/>
          <w:szCs w:val="28"/>
        </w:rPr>
      </w:pPr>
    </w:p>
    <w:p w14:paraId="5D36E176" w14:textId="77777777" w:rsidR="00A27417" w:rsidRPr="00177C61" w:rsidRDefault="00A27417" w:rsidP="00177C61">
      <w:pPr>
        <w:rPr>
          <w:sz w:val="28"/>
          <w:szCs w:val="28"/>
        </w:rPr>
      </w:pPr>
    </w:p>
    <w:p w14:paraId="1D7441D0" w14:textId="77777777" w:rsidR="00BD16EE" w:rsidRDefault="00125A1A" w:rsidP="00BD16EE">
      <w:pPr>
        <w:autoSpaceDE w:val="0"/>
        <w:autoSpaceDN w:val="0"/>
        <w:adjustRightInd w:val="0"/>
        <w:ind w:left="5245"/>
        <w:jc w:val="center"/>
        <w:outlineLvl w:val="1"/>
        <w:rPr>
          <w:bCs/>
          <w:sz w:val="28"/>
          <w:szCs w:val="28"/>
        </w:rPr>
      </w:pPr>
      <w:r w:rsidRPr="006C32E9">
        <w:rPr>
          <w:rFonts w:eastAsia="Calibri"/>
          <w:sz w:val="28"/>
          <w:szCs w:val="28"/>
          <w:lang w:eastAsia="en-US"/>
        </w:rPr>
        <w:t xml:space="preserve">Приложение </w:t>
      </w:r>
      <w:r w:rsidR="00BD16EE">
        <w:rPr>
          <w:rFonts w:eastAsia="Calibri"/>
          <w:sz w:val="28"/>
          <w:szCs w:val="28"/>
          <w:lang w:eastAsia="en-US"/>
        </w:rPr>
        <w:t>№ 4</w:t>
      </w:r>
      <w:r w:rsidRPr="006C32E9">
        <w:rPr>
          <w:rFonts w:eastAsia="Calibri"/>
          <w:sz w:val="28"/>
          <w:szCs w:val="28"/>
          <w:lang w:eastAsia="en-US"/>
        </w:rPr>
        <w:t xml:space="preserve"> </w:t>
      </w:r>
      <w:r w:rsidRPr="006C32E9">
        <w:rPr>
          <w:bCs/>
          <w:sz w:val="28"/>
          <w:szCs w:val="28"/>
        </w:rPr>
        <w:t xml:space="preserve">к </w:t>
      </w:r>
    </w:p>
    <w:p w14:paraId="100D8927" w14:textId="77777777" w:rsidR="00125A1A" w:rsidRPr="00BD16EE" w:rsidRDefault="006C32E9" w:rsidP="00BD16EE">
      <w:pPr>
        <w:autoSpaceDE w:val="0"/>
        <w:autoSpaceDN w:val="0"/>
        <w:adjustRightInd w:val="0"/>
        <w:ind w:left="5245"/>
        <w:jc w:val="center"/>
        <w:outlineLvl w:val="1"/>
        <w:rPr>
          <w:rFonts w:eastAsia="Calibri"/>
          <w:sz w:val="28"/>
          <w:szCs w:val="28"/>
          <w:lang w:eastAsia="en-US"/>
        </w:rPr>
      </w:pPr>
      <w:r w:rsidRPr="006C32E9">
        <w:rPr>
          <w:bCs/>
          <w:sz w:val="28"/>
          <w:szCs w:val="28"/>
        </w:rPr>
        <w:t>Положению «</w:t>
      </w:r>
      <w:r w:rsidR="00BD16EE">
        <w:rPr>
          <w:sz w:val="28"/>
          <w:szCs w:val="28"/>
        </w:rPr>
        <w:t xml:space="preserve">Об оплате труда лиц, замещающих муниципальные должности, и муниципальных служащих </w:t>
      </w:r>
      <w:r w:rsidR="00811CB5">
        <w:rPr>
          <w:color w:val="000000"/>
          <w:sz w:val="28"/>
          <w:szCs w:val="28"/>
        </w:rPr>
        <w:t>в муниципальном образовании «</w:t>
      </w:r>
      <w:r w:rsidR="00E63131">
        <w:rPr>
          <w:color w:val="000000"/>
          <w:sz w:val="28"/>
          <w:szCs w:val="28"/>
        </w:rPr>
        <w:t>Коксовское</w:t>
      </w:r>
      <w:r w:rsidR="00811CB5">
        <w:rPr>
          <w:color w:val="000000"/>
          <w:sz w:val="28"/>
          <w:szCs w:val="28"/>
        </w:rPr>
        <w:t xml:space="preserve"> сельское поселение»</w:t>
      </w:r>
      <w:r w:rsidR="00125A1A" w:rsidRPr="006C32E9">
        <w:rPr>
          <w:bCs/>
          <w:sz w:val="28"/>
          <w:szCs w:val="28"/>
        </w:rPr>
        <w:t>»</w:t>
      </w:r>
    </w:p>
    <w:p w14:paraId="725366AB" w14:textId="77777777" w:rsidR="00125A1A" w:rsidRPr="006C32E9" w:rsidRDefault="00125A1A" w:rsidP="00125A1A">
      <w:pPr>
        <w:autoSpaceDE w:val="0"/>
        <w:autoSpaceDN w:val="0"/>
        <w:adjustRightInd w:val="0"/>
        <w:jc w:val="center"/>
        <w:outlineLvl w:val="0"/>
        <w:rPr>
          <w:b/>
          <w:bCs/>
          <w:sz w:val="28"/>
          <w:szCs w:val="28"/>
        </w:rPr>
      </w:pPr>
    </w:p>
    <w:p w14:paraId="0496B598" w14:textId="77777777" w:rsidR="00BD16EE" w:rsidRDefault="00BD16EE" w:rsidP="00125A1A">
      <w:pPr>
        <w:autoSpaceDE w:val="0"/>
        <w:autoSpaceDN w:val="0"/>
        <w:adjustRightInd w:val="0"/>
        <w:jc w:val="center"/>
        <w:outlineLvl w:val="0"/>
        <w:rPr>
          <w:b/>
          <w:bCs/>
          <w:sz w:val="28"/>
          <w:szCs w:val="28"/>
        </w:rPr>
      </w:pPr>
    </w:p>
    <w:p w14:paraId="24C14B48" w14:textId="77777777" w:rsidR="00125A1A" w:rsidRPr="006C32E9" w:rsidRDefault="00125A1A" w:rsidP="00125A1A">
      <w:pPr>
        <w:autoSpaceDE w:val="0"/>
        <w:autoSpaceDN w:val="0"/>
        <w:adjustRightInd w:val="0"/>
        <w:jc w:val="center"/>
        <w:outlineLvl w:val="0"/>
        <w:rPr>
          <w:b/>
          <w:bCs/>
          <w:sz w:val="28"/>
          <w:szCs w:val="28"/>
        </w:rPr>
      </w:pPr>
      <w:r w:rsidRPr="006C32E9">
        <w:rPr>
          <w:b/>
          <w:bCs/>
          <w:sz w:val="28"/>
          <w:szCs w:val="28"/>
        </w:rPr>
        <w:t>ПРАВИЛА</w:t>
      </w:r>
    </w:p>
    <w:p w14:paraId="2671D270" w14:textId="77777777" w:rsidR="00125A1A" w:rsidRPr="006C32E9" w:rsidRDefault="00125A1A" w:rsidP="00125A1A">
      <w:pPr>
        <w:autoSpaceDE w:val="0"/>
        <w:autoSpaceDN w:val="0"/>
        <w:adjustRightInd w:val="0"/>
        <w:jc w:val="center"/>
        <w:outlineLvl w:val="0"/>
        <w:rPr>
          <w:bCs/>
          <w:sz w:val="28"/>
          <w:szCs w:val="28"/>
        </w:rPr>
      </w:pPr>
      <w:r w:rsidRPr="006C32E9">
        <w:rPr>
          <w:bCs/>
          <w:sz w:val="28"/>
          <w:szCs w:val="28"/>
        </w:rPr>
        <w:t xml:space="preserve">исчисления оплаты труда </w:t>
      </w:r>
      <w:r w:rsidR="00BD16EE">
        <w:rPr>
          <w:bCs/>
          <w:sz w:val="28"/>
          <w:szCs w:val="28"/>
        </w:rPr>
        <w:t>лиц, замещающих муниципальные должности, и</w:t>
      </w:r>
    </w:p>
    <w:p w14:paraId="77A2DEE3" w14:textId="77777777" w:rsidR="00125A1A" w:rsidRPr="006C32E9" w:rsidRDefault="00125A1A" w:rsidP="00125A1A">
      <w:pPr>
        <w:autoSpaceDE w:val="0"/>
        <w:autoSpaceDN w:val="0"/>
        <w:adjustRightInd w:val="0"/>
        <w:jc w:val="center"/>
        <w:outlineLvl w:val="0"/>
        <w:rPr>
          <w:bCs/>
          <w:sz w:val="28"/>
          <w:szCs w:val="28"/>
        </w:rPr>
      </w:pPr>
      <w:r w:rsidRPr="006C32E9">
        <w:rPr>
          <w:bCs/>
          <w:sz w:val="28"/>
          <w:szCs w:val="28"/>
        </w:rPr>
        <w:t>муниципальн</w:t>
      </w:r>
      <w:r w:rsidR="00BD16EE">
        <w:rPr>
          <w:bCs/>
          <w:sz w:val="28"/>
          <w:szCs w:val="28"/>
        </w:rPr>
        <w:t>ых</w:t>
      </w:r>
      <w:r w:rsidRPr="006C32E9">
        <w:rPr>
          <w:bCs/>
          <w:sz w:val="28"/>
          <w:szCs w:val="28"/>
        </w:rPr>
        <w:t xml:space="preserve"> служащ</w:t>
      </w:r>
      <w:r w:rsidR="00BD16EE">
        <w:rPr>
          <w:bCs/>
          <w:sz w:val="28"/>
          <w:szCs w:val="28"/>
        </w:rPr>
        <w:t xml:space="preserve">их </w:t>
      </w:r>
      <w:r w:rsidR="00811CB5">
        <w:rPr>
          <w:color w:val="000000"/>
          <w:sz w:val="28"/>
          <w:szCs w:val="28"/>
        </w:rPr>
        <w:t>в муниципальном образовании «</w:t>
      </w:r>
      <w:r w:rsidR="00E63131">
        <w:rPr>
          <w:color w:val="000000"/>
          <w:sz w:val="28"/>
          <w:szCs w:val="28"/>
        </w:rPr>
        <w:t>Коксовское</w:t>
      </w:r>
      <w:r w:rsidR="00811CB5">
        <w:rPr>
          <w:color w:val="000000"/>
          <w:sz w:val="28"/>
          <w:szCs w:val="28"/>
        </w:rPr>
        <w:t xml:space="preserve"> сельское поселение»</w:t>
      </w:r>
    </w:p>
    <w:p w14:paraId="3E4DA041" w14:textId="77777777" w:rsidR="00125A1A" w:rsidRPr="006C32E9" w:rsidRDefault="00125A1A" w:rsidP="00125A1A">
      <w:pPr>
        <w:autoSpaceDE w:val="0"/>
        <w:autoSpaceDN w:val="0"/>
        <w:adjustRightInd w:val="0"/>
        <w:ind w:firstLine="540"/>
        <w:jc w:val="both"/>
        <w:outlineLvl w:val="2"/>
        <w:rPr>
          <w:rFonts w:eastAsia="Calibri"/>
          <w:sz w:val="28"/>
          <w:szCs w:val="28"/>
          <w:lang w:eastAsia="en-US"/>
        </w:rPr>
      </w:pPr>
    </w:p>
    <w:p w14:paraId="4309A5C5"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1. Настоящие Правила определяют порядок исчисления оплаты труда</w:t>
      </w:r>
      <w:r w:rsidR="00BD16EE">
        <w:rPr>
          <w:rFonts w:eastAsia="Calibri"/>
          <w:sz w:val="28"/>
          <w:szCs w:val="28"/>
          <w:lang w:eastAsia="en-US"/>
        </w:rPr>
        <w:t xml:space="preserve"> лиц, замещающих муниципальные должности, и</w:t>
      </w:r>
      <w:r w:rsidRPr="006C32E9">
        <w:rPr>
          <w:rFonts w:eastAsia="Calibri"/>
          <w:sz w:val="28"/>
          <w:szCs w:val="28"/>
          <w:lang w:eastAsia="en-US"/>
        </w:rPr>
        <w:t xml:space="preserve"> муниципальн</w:t>
      </w:r>
      <w:r w:rsidR="00BD16EE">
        <w:rPr>
          <w:rFonts w:eastAsia="Calibri"/>
          <w:sz w:val="28"/>
          <w:szCs w:val="28"/>
          <w:lang w:eastAsia="en-US"/>
        </w:rPr>
        <w:t>ых</w:t>
      </w:r>
      <w:r w:rsidRPr="006C32E9">
        <w:rPr>
          <w:rFonts w:eastAsia="Calibri"/>
          <w:sz w:val="28"/>
          <w:szCs w:val="28"/>
          <w:lang w:eastAsia="en-US"/>
        </w:rPr>
        <w:t xml:space="preserve"> служащ</w:t>
      </w:r>
      <w:r w:rsidR="00BD16EE">
        <w:rPr>
          <w:rFonts w:eastAsia="Calibri"/>
          <w:sz w:val="28"/>
          <w:szCs w:val="28"/>
          <w:lang w:eastAsia="en-US"/>
        </w:rPr>
        <w:t>их</w:t>
      </w:r>
      <w:r w:rsidRPr="006C32E9">
        <w:rPr>
          <w:rFonts w:eastAsia="Calibri"/>
          <w:sz w:val="28"/>
          <w:szCs w:val="28"/>
          <w:lang w:eastAsia="en-US"/>
        </w:rPr>
        <w:t>:</w:t>
      </w:r>
    </w:p>
    <w:p w14:paraId="64294D55"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1) на период нахождения в ежегодном оплачиваемом отпуске;</w:t>
      </w:r>
    </w:p>
    <w:p w14:paraId="1F889CC2"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2) на период временной нетрудоспособности;</w:t>
      </w:r>
    </w:p>
    <w:p w14:paraId="56F28103"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3) на период профессиональной подготовки, переподготовки, повышения квалификации или стажировки;</w:t>
      </w:r>
    </w:p>
    <w:p w14:paraId="304C3552"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4) на период нахождения в служебной командировке;</w:t>
      </w:r>
    </w:p>
    <w:p w14:paraId="76A64D79"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 xml:space="preserve">5) при увольнении с </w:t>
      </w:r>
      <w:r w:rsidR="00BD16EE">
        <w:rPr>
          <w:rFonts w:eastAsia="Calibri"/>
          <w:sz w:val="28"/>
          <w:szCs w:val="28"/>
          <w:lang w:eastAsia="en-US"/>
        </w:rPr>
        <w:t xml:space="preserve">муниципальной должности и </w:t>
      </w:r>
      <w:r w:rsidRPr="006C32E9">
        <w:rPr>
          <w:rFonts w:eastAsia="Calibri"/>
          <w:sz w:val="28"/>
          <w:szCs w:val="28"/>
          <w:lang w:eastAsia="en-US"/>
        </w:rPr>
        <w:t>муниципальной службы в связи с реорганизацией или ликвидацией органа местного самоуправления, изменением его структуры, либо сокращением</w:t>
      </w:r>
      <w:r w:rsidR="00BD16EE">
        <w:rPr>
          <w:rFonts w:eastAsia="Calibri"/>
          <w:sz w:val="28"/>
          <w:szCs w:val="28"/>
          <w:lang w:eastAsia="en-US"/>
        </w:rPr>
        <w:t xml:space="preserve"> муниципальных должностей и </w:t>
      </w:r>
      <w:r w:rsidRPr="006C32E9">
        <w:rPr>
          <w:rFonts w:eastAsia="Calibri"/>
          <w:sz w:val="28"/>
          <w:szCs w:val="28"/>
          <w:lang w:eastAsia="en-US"/>
        </w:rPr>
        <w:t xml:space="preserve"> должностей муниципальной службы;</w:t>
      </w:r>
    </w:p>
    <w:p w14:paraId="64F70E1F"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6) на период урегулирования конфликта интересов при отстранении от замещаемой</w:t>
      </w:r>
      <w:r w:rsidR="00BD16EE">
        <w:rPr>
          <w:rFonts w:eastAsia="Calibri"/>
          <w:sz w:val="28"/>
          <w:szCs w:val="28"/>
          <w:lang w:eastAsia="en-US"/>
        </w:rPr>
        <w:t xml:space="preserve"> муниципальной должности и</w:t>
      </w:r>
      <w:r w:rsidRPr="006C32E9">
        <w:rPr>
          <w:rFonts w:eastAsia="Calibri"/>
          <w:sz w:val="28"/>
          <w:szCs w:val="28"/>
          <w:lang w:eastAsia="en-US"/>
        </w:rPr>
        <w:t xml:space="preserve"> должности муниципальной службы (недопущении к исполнению должностных обязанностей);</w:t>
      </w:r>
    </w:p>
    <w:p w14:paraId="74E59C24"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7) на период проведения служебной проверки;</w:t>
      </w:r>
    </w:p>
    <w:p w14:paraId="27A40BF6"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8) в случае прекращения трудового договора в соответствии со статьей 84 Трудового кодекса Российской Федерации, если нарушение установленных обязательных правил заключения трудового договора допущено не по вине</w:t>
      </w:r>
      <w:r w:rsidR="004F5D56">
        <w:rPr>
          <w:rFonts w:eastAsia="Calibri"/>
          <w:sz w:val="28"/>
          <w:szCs w:val="28"/>
          <w:lang w:eastAsia="en-US"/>
        </w:rPr>
        <w:t xml:space="preserve"> лица, замещающего муниципальную должность, и</w:t>
      </w:r>
      <w:r w:rsidRPr="006C32E9">
        <w:rPr>
          <w:rFonts w:eastAsia="Calibri"/>
          <w:sz w:val="28"/>
          <w:szCs w:val="28"/>
          <w:lang w:eastAsia="en-US"/>
        </w:rPr>
        <w:t xml:space="preserve"> муниципального служащего;</w:t>
      </w:r>
    </w:p>
    <w:p w14:paraId="5B6BB202"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9) на период безвестного отсутствия до признания его безвестно отсутствующим или объявления его умершим решением суда, вступившим в законную силу.</w:t>
      </w:r>
    </w:p>
    <w:p w14:paraId="4D98E82B"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2. В случаях, предусмотренных подпунктами 3, 4, 6 и 7 пункта 1 настоящих Правил,</w:t>
      </w:r>
      <w:r w:rsidR="004F5D56">
        <w:rPr>
          <w:rFonts w:eastAsia="Calibri"/>
          <w:sz w:val="28"/>
          <w:szCs w:val="28"/>
          <w:lang w:eastAsia="en-US"/>
        </w:rPr>
        <w:t xml:space="preserve"> лицу, замещающему муниципальную должность, и</w:t>
      </w:r>
      <w:r w:rsidRPr="006C32E9">
        <w:rPr>
          <w:rFonts w:eastAsia="Calibri"/>
          <w:sz w:val="28"/>
          <w:szCs w:val="28"/>
          <w:lang w:eastAsia="en-US"/>
        </w:rPr>
        <w:t xml:space="preserve"> муниципальному служащему сохраняется оплата труда за весь соответствующий период как за фактически отработанное время.</w:t>
      </w:r>
    </w:p>
    <w:p w14:paraId="7E0F939B"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 xml:space="preserve">Сохраняемая оплата труда при этом состоит из должностного оклада и дополнительных выплат, предусмотренных подпунктами 1-5 части 2 </w:t>
      </w:r>
      <w:r w:rsidR="004F5D56">
        <w:rPr>
          <w:rFonts w:eastAsia="Calibri"/>
          <w:sz w:val="28"/>
          <w:szCs w:val="28"/>
          <w:lang w:eastAsia="en-US"/>
        </w:rPr>
        <w:t>главы 2</w:t>
      </w:r>
      <w:r w:rsidRPr="006C32E9">
        <w:rPr>
          <w:rFonts w:eastAsia="Calibri"/>
          <w:sz w:val="28"/>
          <w:szCs w:val="28"/>
          <w:lang w:eastAsia="en-US"/>
        </w:rPr>
        <w:t xml:space="preserve"> настоящего Положения.</w:t>
      </w:r>
    </w:p>
    <w:p w14:paraId="369EA748"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3. Исчисление оплаты труда</w:t>
      </w:r>
      <w:r w:rsidR="004F5D56">
        <w:rPr>
          <w:rFonts w:eastAsia="Calibri"/>
          <w:sz w:val="28"/>
          <w:szCs w:val="28"/>
          <w:lang w:eastAsia="en-US"/>
        </w:rPr>
        <w:t xml:space="preserve"> лица, замещающего муниципальную должность, и</w:t>
      </w:r>
      <w:r w:rsidRPr="006C32E9">
        <w:rPr>
          <w:rFonts w:eastAsia="Calibri"/>
          <w:sz w:val="28"/>
          <w:szCs w:val="28"/>
          <w:lang w:eastAsia="en-US"/>
        </w:rPr>
        <w:t xml:space="preserve"> муниципального служащего в случае, предусмотренном подпунктом 1 пункта 1 </w:t>
      </w:r>
      <w:r w:rsidR="006C32E9" w:rsidRPr="006C32E9">
        <w:rPr>
          <w:rFonts w:eastAsia="Calibri"/>
          <w:sz w:val="28"/>
          <w:szCs w:val="28"/>
          <w:lang w:eastAsia="en-US"/>
        </w:rPr>
        <w:t>настоящих правил,</w:t>
      </w:r>
      <w:r w:rsidRPr="006C32E9">
        <w:rPr>
          <w:rFonts w:eastAsia="Calibri"/>
          <w:sz w:val="28"/>
          <w:szCs w:val="28"/>
          <w:lang w:eastAsia="en-US"/>
        </w:rPr>
        <w:t xml:space="preserve"> производится в порядке, установленном трудовым законодательством для исчисления средней заработной платы.</w:t>
      </w:r>
    </w:p>
    <w:p w14:paraId="7F84464D"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 xml:space="preserve">4. В случае, предусмотренном подпунктом 9 пункта 1 настоящих Правил, за </w:t>
      </w:r>
      <w:r w:rsidR="004F5D56">
        <w:rPr>
          <w:rFonts w:eastAsia="Calibri"/>
          <w:sz w:val="28"/>
          <w:szCs w:val="28"/>
          <w:lang w:eastAsia="en-US"/>
        </w:rPr>
        <w:t xml:space="preserve">лицом, замещающим муниципальную должность, и </w:t>
      </w:r>
      <w:r w:rsidRPr="006C32E9">
        <w:rPr>
          <w:rFonts w:eastAsia="Calibri"/>
          <w:sz w:val="28"/>
          <w:szCs w:val="28"/>
          <w:lang w:eastAsia="en-US"/>
        </w:rPr>
        <w:t>муниципальным служащим сохраняется оплата труда, установленная ему на день начала соответствующего периода, которая не начисляется и не выплачивается.</w:t>
      </w:r>
    </w:p>
    <w:p w14:paraId="1089ED50"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5. В случаях, предусмотренных подпунктом 5 пункта 1 настоящих Правил,</w:t>
      </w:r>
      <w:r w:rsidR="004F5D56">
        <w:rPr>
          <w:rFonts w:eastAsia="Calibri"/>
          <w:sz w:val="28"/>
          <w:szCs w:val="28"/>
          <w:lang w:eastAsia="en-US"/>
        </w:rPr>
        <w:t xml:space="preserve"> лицу, замещающему муниципальную должность, и</w:t>
      </w:r>
      <w:r w:rsidRPr="006C32E9">
        <w:rPr>
          <w:rFonts w:eastAsia="Calibri"/>
          <w:sz w:val="28"/>
          <w:szCs w:val="28"/>
          <w:lang w:eastAsia="en-US"/>
        </w:rPr>
        <w:t xml:space="preserve">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14:paraId="1661DAED"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6. В случае, предусмотренном подпунктом 2 пункта 1 настоящих Правил,</w:t>
      </w:r>
      <w:r w:rsidR="004F5D56">
        <w:rPr>
          <w:rFonts w:eastAsia="Calibri"/>
          <w:sz w:val="28"/>
          <w:szCs w:val="28"/>
          <w:lang w:eastAsia="en-US"/>
        </w:rPr>
        <w:t xml:space="preserve"> лицу, замещающему муниципальную должность, и</w:t>
      </w:r>
      <w:r w:rsidRPr="006C32E9">
        <w:rPr>
          <w:rFonts w:eastAsia="Calibri"/>
          <w:sz w:val="28"/>
          <w:szCs w:val="28"/>
          <w:lang w:eastAsia="en-US"/>
        </w:rPr>
        <w:t xml:space="preserve"> муниципальному служащему выплачивается пособие в порядке, установленном Федеральным законом от 29 декабря 2006 года </w:t>
      </w:r>
      <w:r w:rsidR="00B57529">
        <w:rPr>
          <w:rFonts w:eastAsia="Calibri"/>
          <w:sz w:val="28"/>
          <w:szCs w:val="28"/>
          <w:lang w:eastAsia="en-US"/>
        </w:rPr>
        <w:t>№</w:t>
      </w:r>
      <w:r w:rsidRPr="006C32E9">
        <w:rPr>
          <w:rFonts w:eastAsia="Calibri"/>
          <w:sz w:val="28"/>
          <w:szCs w:val="28"/>
          <w:lang w:eastAsia="en-US"/>
        </w:rPr>
        <w:t xml:space="preserve"> 255-ФЗ «Об обязательном социальном страховании на случай временной нетрудоспособности и в связи с материнством». </w:t>
      </w:r>
    </w:p>
    <w:p w14:paraId="431866CD"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Оплата труда</w:t>
      </w:r>
      <w:r w:rsidR="004F5D56">
        <w:rPr>
          <w:rFonts w:eastAsia="Calibri"/>
          <w:sz w:val="28"/>
          <w:szCs w:val="28"/>
          <w:lang w:eastAsia="en-US"/>
        </w:rPr>
        <w:t xml:space="preserve"> лица, замещающего муниципальную должность, и</w:t>
      </w:r>
      <w:r w:rsidRPr="006C32E9">
        <w:rPr>
          <w:rFonts w:eastAsia="Calibri"/>
          <w:sz w:val="28"/>
          <w:szCs w:val="28"/>
          <w:lang w:eastAsia="en-US"/>
        </w:rPr>
        <w:t xml:space="preserve"> муниципального служащего, периоды временной нетрудоспособности у которого наступили до дня вступления настоящего решения в силу, исчисляется исходя из установленных такому</w:t>
      </w:r>
      <w:r w:rsidR="004F5D56">
        <w:rPr>
          <w:rFonts w:eastAsia="Calibri"/>
          <w:sz w:val="28"/>
          <w:szCs w:val="28"/>
          <w:lang w:eastAsia="en-US"/>
        </w:rPr>
        <w:t xml:space="preserve"> лицу, замещающему муниципальную должность, и</w:t>
      </w:r>
      <w:r w:rsidRPr="006C32E9">
        <w:rPr>
          <w:rFonts w:eastAsia="Calibri"/>
          <w:sz w:val="28"/>
          <w:szCs w:val="28"/>
          <w:lang w:eastAsia="en-US"/>
        </w:rPr>
        <w:t xml:space="preserve"> муниципальному служащему на дату наступления временной нетрудоспособности размеров должностного оклада, ежемесячной квалификационной надбавки к должностному окладу, ежемесячной надбавки к должностному окладу за особые условия муниципальной службы, ежемесячной надбавки к должностному окладу за выслугу лет.</w:t>
      </w:r>
    </w:p>
    <w:p w14:paraId="1A2CA2DD" w14:textId="77777777" w:rsidR="00125A1A" w:rsidRPr="006C32E9" w:rsidRDefault="00125A1A" w:rsidP="00125A1A">
      <w:pPr>
        <w:autoSpaceDE w:val="0"/>
        <w:autoSpaceDN w:val="0"/>
        <w:adjustRightInd w:val="0"/>
        <w:ind w:firstLine="709"/>
        <w:jc w:val="both"/>
        <w:outlineLvl w:val="0"/>
        <w:rPr>
          <w:rFonts w:eastAsia="Calibri"/>
          <w:sz w:val="28"/>
          <w:szCs w:val="28"/>
          <w:lang w:eastAsia="en-US"/>
        </w:rPr>
      </w:pPr>
      <w:r w:rsidRPr="006C32E9">
        <w:rPr>
          <w:rFonts w:eastAsia="Calibri"/>
          <w:sz w:val="28"/>
          <w:szCs w:val="28"/>
          <w:lang w:eastAsia="en-US"/>
        </w:rPr>
        <w:t>7. В случае если в период сохранения денежного содержания произошло увеличение (индексация) оклада денежного содержания и (или) дополнительных выплат, то исчисленное денежное содержание индексируется со дня вступления в силу решения об увеличении (индексации) и до окончания указанного периода.</w:t>
      </w:r>
    </w:p>
    <w:p w14:paraId="3D70AA56" w14:textId="77777777" w:rsidR="00125A1A" w:rsidRPr="00125A1A" w:rsidRDefault="00125A1A" w:rsidP="00125A1A">
      <w:pPr>
        <w:autoSpaceDE w:val="0"/>
        <w:autoSpaceDN w:val="0"/>
        <w:adjustRightInd w:val="0"/>
        <w:ind w:firstLine="709"/>
        <w:jc w:val="both"/>
        <w:outlineLvl w:val="0"/>
        <w:rPr>
          <w:rFonts w:eastAsia="Calibri"/>
          <w:color w:val="FF0000"/>
          <w:sz w:val="28"/>
          <w:szCs w:val="28"/>
          <w:lang w:eastAsia="en-US"/>
        </w:rPr>
      </w:pPr>
    </w:p>
    <w:p w14:paraId="26438BF9" w14:textId="77777777" w:rsidR="00125A1A" w:rsidRPr="00125A1A" w:rsidRDefault="00125A1A" w:rsidP="00125A1A">
      <w:pPr>
        <w:autoSpaceDE w:val="0"/>
        <w:autoSpaceDN w:val="0"/>
        <w:adjustRightInd w:val="0"/>
        <w:ind w:firstLine="540"/>
        <w:jc w:val="center"/>
        <w:rPr>
          <w:bCs/>
          <w:color w:val="FF0000"/>
          <w:sz w:val="28"/>
          <w:szCs w:val="28"/>
        </w:rPr>
      </w:pPr>
    </w:p>
    <w:p w14:paraId="085D840F" w14:textId="77777777" w:rsidR="00A71628" w:rsidRPr="00A65833" w:rsidRDefault="00A71628" w:rsidP="00125A1A">
      <w:pPr>
        <w:autoSpaceDE w:val="0"/>
        <w:autoSpaceDN w:val="0"/>
        <w:adjustRightInd w:val="0"/>
        <w:jc w:val="both"/>
        <w:outlineLvl w:val="1"/>
        <w:rPr>
          <w:sz w:val="28"/>
          <w:szCs w:val="28"/>
        </w:rPr>
      </w:pPr>
    </w:p>
    <w:sectPr w:rsidR="00A71628" w:rsidRPr="00A65833" w:rsidSect="00D96084">
      <w:footerReference w:type="even" r:id="rId14"/>
      <w:footerReference w:type="default" r:id="rId15"/>
      <w:footnotePr>
        <w:numFmt w:val="chicago"/>
        <w:numRestart w:val="eachPage"/>
      </w:footnotePr>
      <w:pgSz w:w="11906" w:h="16838"/>
      <w:pgMar w:top="1134" w:right="567"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E4DB2" w14:textId="77777777" w:rsidR="009A4900" w:rsidRDefault="009A4900">
      <w:r>
        <w:separator/>
      </w:r>
    </w:p>
  </w:endnote>
  <w:endnote w:type="continuationSeparator" w:id="0">
    <w:p w14:paraId="11282554" w14:textId="77777777" w:rsidR="009A4900" w:rsidRDefault="009A4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Times New Roman"/>
    <w:charset w:val="CC"/>
    <w:family w:val="auto"/>
    <w:pitch w:val="variable"/>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3F09A" w14:textId="77777777" w:rsidR="00A16305" w:rsidRDefault="00A16305" w:rsidP="0043172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4C21FD91" w14:textId="77777777" w:rsidR="00A16305" w:rsidRDefault="00A16305" w:rsidP="00D90036">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C8EB5" w14:textId="77777777" w:rsidR="00A16305" w:rsidRDefault="00A16305" w:rsidP="00D90036">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1010C" w14:textId="77777777" w:rsidR="009A4900" w:rsidRDefault="009A4900">
      <w:r>
        <w:separator/>
      </w:r>
    </w:p>
  </w:footnote>
  <w:footnote w:type="continuationSeparator" w:id="0">
    <w:p w14:paraId="2D1B1B2B" w14:textId="77777777" w:rsidR="009A4900" w:rsidRDefault="009A49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2B9D"/>
    <w:multiLevelType w:val="hybridMultilevel"/>
    <w:tmpl w:val="DA9E84F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743190"/>
    <w:multiLevelType w:val="hybridMultilevel"/>
    <w:tmpl w:val="1A2439D8"/>
    <w:lvl w:ilvl="0" w:tplc="A470E3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A539A8"/>
    <w:multiLevelType w:val="hybridMultilevel"/>
    <w:tmpl w:val="ED36DA98"/>
    <w:lvl w:ilvl="0" w:tplc="195893F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6F347E9F"/>
    <w:multiLevelType w:val="multilevel"/>
    <w:tmpl w:val="E06C3CD0"/>
    <w:lvl w:ilvl="0">
      <w:start w:val="1"/>
      <w:numFmt w:val="decimal"/>
      <w:lvlText w:val="%1."/>
      <w:lvlJc w:val="left"/>
      <w:pPr>
        <w:tabs>
          <w:tab w:val="num" w:pos="786"/>
        </w:tabs>
        <w:ind w:left="786" w:hanging="360"/>
      </w:pPr>
      <w:rPr>
        <w:rFonts w:ascii="Times New Roman" w:hAnsi="Times New Roman" w:cs="Times New Roman" w:hint="default"/>
      </w:rPr>
    </w:lvl>
    <w:lvl w:ilvl="1">
      <w:start w:val="1"/>
      <w:numFmt w:val="decimal"/>
      <w:isLgl/>
      <w:lvlText w:val="%1.%2."/>
      <w:lvlJc w:val="left"/>
      <w:pPr>
        <w:tabs>
          <w:tab w:val="num" w:pos="1428"/>
        </w:tabs>
        <w:ind w:left="1428" w:hanging="720"/>
      </w:pPr>
      <w:rPr>
        <w:rFonts w:hint="default"/>
      </w:rPr>
    </w:lvl>
    <w:lvl w:ilvl="2">
      <w:start w:val="1"/>
      <w:numFmt w:val="decimal"/>
      <w:isLgl/>
      <w:lvlText w:val="%1.%2.%3."/>
      <w:lvlJc w:val="left"/>
      <w:pPr>
        <w:tabs>
          <w:tab w:val="num" w:pos="1713"/>
        </w:tabs>
        <w:ind w:left="1713" w:hanging="720"/>
      </w:pPr>
      <w:rPr>
        <w:rFonts w:hint="default"/>
      </w:rPr>
    </w:lvl>
    <w:lvl w:ilvl="3">
      <w:start w:val="1"/>
      <w:numFmt w:val="decimal"/>
      <w:isLgl/>
      <w:lvlText w:val="%1.%2.%3.%4."/>
      <w:lvlJc w:val="left"/>
      <w:pPr>
        <w:tabs>
          <w:tab w:val="num" w:pos="1788"/>
        </w:tabs>
        <w:ind w:left="1788" w:hanging="108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2148"/>
        </w:tabs>
        <w:ind w:left="2148" w:hanging="1440"/>
      </w:pPr>
      <w:rPr>
        <w:rFonts w:hint="default"/>
      </w:rPr>
    </w:lvl>
    <w:lvl w:ilvl="6">
      <w:start w:val="1"/>
      <w:numFmt w:val="decimal"/>
      <w:isLgl/>
      <w:lvlText w:val="%1.%2.%3.%4.%5.%6.%7."/>
      <w:lvlJc w:val="left"/>
      <w:pPr>
        <w:tabs>
          <w:tab w:val="num" w:pos="2508"/>
        </w:tabs>
        <w:ind w:left="2508" w:hanging="1800"/>
      </w:pPr>
      <w:rPr>
        <w:rFonts w:hint="default"/>
      </w:rPr>
    </w:lvl>
    <w:lvl w:ilvl="7">
      <w:start w:val="1"/>
      <w:numFmt w:val="decimal"/>
      <w:isLgl/>
      <w:lvlText w:val="%1.%2.%3.%4.%5.%6.%7.%8."/>
      <w:lvlJc w:val="left"/>
      <w:pPr>
        <w:tabs>
          <w:tab w:val="num" w:pos="2508"/>
        </w:tabs>
        <w:ind w:left="2508" w:hanging="1800"/>
      </w:pPr>
      <w:rPr>
        <w:rFonts w:hint="default"/>
      </w:rPr>
    </w:lvl>
    <w:lvl w:ilvl="8">
      <w:start w:val="1"/>
      <w:numFmt w:val="decimal"/>
      <w:isLgl/>
      <w:lvlText w:val="%1.%2.%3.%4.%5.%6.%7.%8.%9."/>
      <w:lvlJc w:val="left"/>
      <w:pPr>
        <w:tabs>
          <w:tab w:val="num" w:pos="2868"/>
        </w:tabs>
        <w:ind w:left="2868" w:hanging="2160"/>
      </w:pPr>
      <w:rPr>
        <w:rFonts w:hint="default"/>
      </w:rPr>
    </w:lvl>
  </w:abstractNum>
  <w:abstractNum w:abstractNumId="4" w15:restartNumberingAfterBreak="0">
    <w:nsid w:val="6FC05CFF"/>
    <w:multiLevelType w:val="multilevel"/>
    <w:tmpl w:val="D9B205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7FA534B6"/>
    <w:multiLevelType w:val="hybridMultilevel"/>
    <w:tmpl w:val="5024E834"/>
    <w:lvl w:ilvl="0" w:tplc="B5D2EF2E">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230771190">
    <w:abstractNumId w:val="1"/>
  </w:num>
  <w:num w:numId="2" w16cid:durableId="1742018095">
    <w:abstractNumId w:val="0"/>
  </w:num>
  <w:num w:numId="3" w16cid:durableId="1034229973">
    <w:abstractNumId w:val="3"/>
  </w:num>
  <w:num w:numId="4" w16cid:durableId="1515800215">
    <w:abstractNumId w:val="2"/>
  </w:num>
  <w:num w:numId="5" w16cid:durableId="1565531077">
    <w:abstractNumId w:val="5"/>
  </w:num>
  <w:num w:numId="6" w16cid:durableId="1276694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savePreviewPicture/>
  <w:footnotePr>
    <w:numFmt w:val="chicago"/>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61FF"/>
    <w:rsid w:val="000004A1"/>
    <w:rsid w:val="00000831"/>
    <w:rsid w:val="000015C7"/>
    <w:rsid w:val="00003C86"/>
    <w:rsid w:val="000043BA"/>
    <w:rsid w:val="00007DF7"/>
    <w:rsid w:val="00015E7F"/>
    <w:rsid w:val="00016EB3"/>
    <w:rsid w:val="00017DF8"/>
    <w:rsid w:val="00023A86"/>
    <w:rsid w:val="000257CD"/>
    <w:rsid w:val="00032DFC"/>
    <w:rsid w:val="00033068"/>
    <w:rsid w:val="00041366"/>
    <w:rsid w:val="000476B1"/>
    <w:rsid w:val="000528B8"/>
    <w:rsid w:val="000541B8"/>
    <w:rsid w:val="00055236"/>
    <w:rsid w:val="00060C3A"/>
    <w:rsid w:val="00060FB5"/>
    <w:rsid w:val="00061217"/>
    <w:rsid w:val="00062116"/>
    <w:rsid w:val="00065B8E"/>
    <w:rsid w:val="00066CDD"/>
    <w:rsid w:val="00073E85"/>
    <w:rsid w:val="00074D82"/>
    <w:rsid w:val="00083963"/>
    <w:rsid w:val="0008435B"/>
    <w:rsid w:val="00084C65"/>
    <w:rsid w:val="000854D4"/>
    <w:rsid w:val="00090A70"/>
    <w:rsid w:val="00093F5D"/>
    <w:rsid w:val="0009414E"/>
    <w:rsid w:val="000A0BC2"/>
    <w:rsid w:val="000A46A0"/>
    <w:rsid w:val="000A4A63"/>
    <w:rsid w:val="000A6791"/>
    <w:rsid w:val="000B60EC"/>
    <w:rsid w:val="000B7633"/>
    <w:rsid w:val="000C16F6"/>
    <w:rsid w:val="000C713F"/>
    <w:rsid w:val="000D0316"/>
    <w:rsid w:val="000D1F47"/>
    <w:rsid w:val="000D57B1"/>
    <w:rsid w:val="000E3B74"/>
    <w:rsid w:val="000E57F2"/>
    <w:rsid w:val="000E7BC6"/>
    <w:rsid w:val="000F1543"/>
    <w:rsid w:val="000F384B"/>
    <w:rsid w:val="00104065"/>
    <w:rsid w:val="0010797D"/>
    <w:rsid w:val="00110516"/>
    <w:rsid w:val="0011650D"/>
    <w:rsid w:val="001166B7"/>
    <w:rsid w:val="00116ACE"/>
    <w:rsid w:val="00116B97"/>
    <w:rsid w:val="001209A6"/>
    <w:rsid w:val="00125A1A"/>
    <w:rsid w:val="001278E8"/>
    <w:rsid w:val="001328D1"/>
    <w:rsid w:val="001400A4"/>
    <w:rsid w:val="0014331C"/>
    <w:rsid w:val="00145042"/>
    <w:rsid w:val="00146ADB"/>
    <w:rsid w:val="00154372"/>
    <w:rsid w:val="001605F4"/>
    <w:rsid w:val="00162B11"/>
    <w:rsid w:val="0016418F"/>
    <w:rsid w:val="001747EE"/>
    <w:rsid w:val="00177C61"/>
    <w:rsid w:val="00177C74"/>
    <w:rsid w:val="00180B20"/>
    <w:rsid w:val="001819E8"/>
    <w:rsid w:val="0018604F"/>
    <w:rsid w:val="00186C7F"/>
    <w:rsid w:val="00194042"/>
    <w:rsid w:val="0019490C"/>
    <w:rsid w:val="00196510"/>
    <w:rsid w:val="001A3E81"/>
    <w:rsid w:val="001A5896"/>
    <w:rsid w:val="001B0645"/>
    <w:rsid w:val="001C23EC"/>
    <w:rsid w:val="001C53FE"/>
    <w:rsid w:val="001D10D4"/>
    <w:rsid w:val="001E1552"/>
    <w:rsid w:val="001F0B25"/>
    <w:rsid w:val="001F650C"/>
    <w:rsid w:val="00204147"/>
    <w:rsid w:val="00216E24"/>
    <w:rsid w:val="002206CA"/>
    <w:rsid w:val="002243A9"/>
    <w:rsid w:val="00230E91"/>
    <w:rsid w:val="00240A7D"/>
    <w:rsid w:val="00242684"/>
    <w:rsid w:val="00243EC3"/>
    <w:rsid w:val="00246D35"/>
    <w:rsid w:val="00247592"/>
    <w:rsid w:val="00254CA4"/>
    <w:rsid w:val="00264397"/>
    <w:rsid w:val="00265C49"/>
    <w:rsid w:val="002730D8"/>
    <w:rsid w:val="00274102"/>
    <w:rsid w:val="00287109"/>
    <w:rsid w:val="002874F0"/>
    <w:rsid w:val="00290838"/>
    <w:rsid w:val="00290E9C"/>
    <w:rsid w:val="002917D0"/>
    <w:rsid w:val="00291D82"/>
    <w:rsid w:val="002934B3"/>
    <w:rsid w:val="00295075"/>
    <w:rsid w:val="0029594E"/>
    <w:rsid w:val="002A04DB"/>
    <w:rsid w:val="002A05A4"/>
    <w:rsid w:val="002A585A"/>
    <w:rsid w:val="002A7E94"/>
    <w:rsid w:val="002B0602"/>
    <w:rsid w:val="002B38D2"/>
    <w:rsid w:val="002B720B"/>
    <w:rsid w:val="002C7593"/>
    <w:rsid w:val="002D0116"/>
    <w:rsid w:val="002D3068"/>
    <w:rsid w:val="002D3AAC"/>
    <w:rsid w:val="002D3F45"/>
    <w:rsid w:val="002D5799"/>
    <w:rsid w:val="002D6159"/>
    <w:rsid w:val="002E3BA7"/>
    <w:rsid w:val="002E463A"/>
    <w:rsid w:val="002E557E"/>
    <w:rsid w:val="002F0714"/>
    <w:rsid w:val="002F3FAF"/>
    <w:rsid w:val="002F5388"/>
    <w:rsid w:val="002F584A"/>
    <w:rsid w:val="002F7A75"/>
    <w:rsid w:val="00301DC4"/>
    <w:rsid w:val="00303B28"/>
    <w:rsid w:val="00304E60"/>
    <w:rsid w:val="003051BC"/>
    <w:rsid w:val="003061E9"/>
    <w:rsid w:val="003147DD"/>
    <w:rsid w:val="00315BE7"/>
    <w:rsid w:val="00315ED4"/>
    <w:rsid w:val="00323ED3"/>
    <w:rsid w:val="003251C3"/>
    <w:rsid w:val="00325EAA"/>
    <w:rsid w:val="00335022"/>
    <w:rsid w:val="00337F37"/>
    <w:rsid w:val="00342B49"/>
    <w:rsid w:val="003522E5"/>
    <w:rsid w:val="003548E6"/>
    <w:rsid w:val="003565EE"/>
    <w:rsid w:val="00357854"/>
    <w:rsid w:val="00361846"/>
    <w:rsid w:val="003631A1"/>
    <w:rsid w:val="0036674C"/>
    <w:rsid w:val="00366AC9"/>
    <w:rsid w:val="00367ED2"/>
    <w:rsid w:val="003726A0"/>
    <w:rsid w:val="00375449"/>
    <w:rsid w:val="00376A3A"/>
    <w:rsid w:val="0037786B"/>
    <w:rsid w:val="00383A67"/>
    <w:rsid w:val="00384C5A"/>
    <w:rsid w:val="003852D8"/>
    <w:rsid w:val="00390500"/>
    <w:rsid w:val="0039159C"/>
    <w:rsid w:val="00391D95"/>
    <w:rsid w:val="0039402A"/>
    <w:rsid w:val="003969E8"/>
    <w:rsid w:val="003A430C"/>
    <w:rsid w:val="003A4E40"/>
    <w:rsid w:val="003A7EE0"/>
    <w:rsid w:val="003B1187"/>
    <w:rsid w:val="003B5470"/>
    <w:rsid w:val="003C596C"/>
    <w:rsid w:val="003C6B78"/>
    <w:rsid w:val="003D45DC"/>
    <w:rsid w:val="003D5EE2"/>
    <w:rsid w:val="003D6343"/>
    <w:rsid w:val="003E7BD8"/>
    <w:rsid w:val="003F1B3D"/>
    <w:rsid w:val="003F5E58"/>
    <w:rsid w:val="00401A66"/>
    <w:rsid w:val="00411EFF"/>
    <w:rsid w:val="00415D15"/>
    <w:rsid w:val="00423AE1"/>
    <w:rsid w:val="004247A9"/>
    <w:rsid w:val="00425135"/>
    <w:rsid w:val="0042514B"/>
    <w:rsid w:val="004273DB"/>
    <w:rsid w:val="00431725"/>
    <w:rsid w:val="0043339F"/>
    <w:rsid w:val="00447B24"/>
    <w:rsid w:val="00451042"/>
    <w:rsid w:val="004542D4"/>
    <w:rsid w:val="00455251"/>
    <w:rsid w:val="00455543"/>
    <w:rsid w:val="00461094"/>
    <w:rsid w:val="00462137"/>
    <w:rsid w:val="00462BBF"/>
    <w:rsid w:val="0047189F"/>
    <w:rsid w:val="00475343"/>
    <w:rsid w:val="004767B4"/>
    <w:rsid w:val="004770EF"/>
    <w:rsid w:val="004821E3"/>
    <w:rsid w:val="00484FA1"/>
    <w:rsid w:val="00485ED8"/>
    <w:rsid w:val="00486A54"/>
    <w:rsid w:val="0048712D"/>
    <w:rsid w:val="00491726"/>
    <w:rsid w:val="00491E02"/>
    <w:rsid w:val="00492DF6"/>
    <w:rsid w:val="004A4CAC"/>
    <w:rsid w:val="004A5D73"/>
    <w:rsid w:val="004A6611"/>
    <w:rsid w:val="004A6F66"/>
    <w:rsid w:val="004A7261"/>
    <w:rsid w:val="004B01DD"/>
    <w:rsid w:val="004B1D77"/>
    <w:rsid w:val="004B487D"/>
    <w:rsid w:val="004C2FEE"/>
    <w:rsid w:val="004C42E0"/>
    <w:rsid w:val="004C4B0C"/>
    <w:rsid w:val="004D7C02"/>
    <w:rsid w:val="004E4968"/>
    <w:rsid w:val="004E4E49"/>
    <w:rsid w:val="004E675F"/>
    <w:rsid w:val="004E6FFE"/>
    <w:rsid w:val="004E7810"/>
    <w:rsid w:val="004E79C0"/>
    <w:rsid w:val="004E7C79"/>
    <w:rsid w:val="004F17F6"/>
    <w:rsid w:val="004F4DD3"/>
    <w:rsid w:val="004F5D56"/>
    <w:rsid w:val="00500B10"/>
    <w:rsid w:val="005028DF"/>
    <w:rsid w:val="00504191"/>
    <w:rsid w:val="00505950"/>
    <w:rsid w:val="00510C5B"/>
    <w:rsid w:val="0051137C"/>
    <w:rsid w:val="00511BE0"/>
    <w:rsid w:val="00512FD0"/>
    <w:rsid w:val="00521E32"/>
    <w:rsid w:val="005246D7"/>
    <w:rsid w:val="005258E2"/>
    <w:rsid w:val="00533E06"/>
    <w:rsid w:val="005343D5"/>
    <w:rsid w:val="0054417A"/>
    <w:rsid w:val="0054488B"/>
    <w:rsid w:val="005525AD"/>
    <w:rsid w:val="00552A7C"/>
    <w:rsid w:val="005541B1"/>
    <w:rsid w:val="00555558"/>
    <w:rsid w:val="0056228D"/>
    <w:rsid w:val="0056515E"/>
    <w:rsid w:val="00565BAB"/>
    <w:rsid w:val="0056784C"/>
    <w:rsid w:val="00575D60"/>
    <w:rsid w:val="005829B1"/>
    <w:rsid w:val="00586A0F"/>
    <w:rsid w:val="00592258"/>
    <w:rsid w:val="00597929"/>
    <w:rsid w:val="005A08F3"/>
    <w:rsid w:val="005A2F00"/>
    <w:rsid w:val="005A6202"/>
    <w:rsid w:val="005B147B"/>
    <w:rsid w:val="005C0DD6"/>
    <w:rsid w:val="005C3710"/>
    <w:rsid w:val="005D15C8"/>
    <w:rsid w:val="005D189E"/>
    <w:rsid w:val="005D44FA"/>
    <w:rsid w:val="005D61FF"/>
    <w:rsid w:val="005E02DC"/>
    <w:rsid w:val="005E0BA1"/>
    <w:rsid w:val="005E4479"/>
    <w:rsid w:val="005E6659"/>
    <w:rsid w:val="005E6D42"/>
    <w:rsid w:val="005F037D"/>
    <w:rsid w:val="005F1567"/>
    <w:rsid w:val="005F3E5B"/>
    <w:rsid w:val="00602F90"/>
    <w:rsid w:val="00603631"/>
    <w:rsid w:val="00612E5C"/>
    <w:rsid w:val="006146FD"/>
    <w:rsid w:val="00617F51"/>
    <w:rsid w:val="0062351A"/>
    <w:rsid w:val="006247CC"/>
    <w:rsid w:val="00635DD9"/>
    <w:rsid w:val="00654132"/>
    <w:rsid w:val="006608ED"/>
    <w:rsid w:val="00664D27"/>
    <w:rsid w:val="00670B3A"/>
    <w:rsid w:val="00680868"/>
    <w:rsid w:val="00687654"/>
    <w:rsid w:val="00690F3D"/>
    <w:rsid w:val="00691134"/>
    <w:rsid w:val="006919C7"/>
    <w:rsid w:val="00693619"/>
    <w:rsid w:val="00693AB2"/>
    <w:rsid w:val="00694A5A"/>
    <w:rsid w:val="00697BEC"/>
    <w:rsid w:val="006A0A24"/>
    <w:rsid w:val="006A54AC"/>
    <w:rsid w:val="006A555E"/>
    <w:rsid w:val="006A6D7A"/>
    <w:rsid w:val="006B61D1"/>
    <w:rsid w:val="006B6428"/>
    <w:rsid w:val="006C10F2"/>
    <w:rsid w:val="006C32E9"/>
    <w:rsid w:val="006C41F9"/>
    <w:rsid w:val="006C46F5"/>
    <w:rsid w:val="006C5585"/>
    <w:rsid w:val="006C5F35"/>
    <w:rsid w:val="006C64C9"/>
    <w:rsid w:val="006D2A70"/>
    <w:rsid w:val="006D4B96"/>
    <w:rsid w:val="006D5C56"/>
    <w:rsid w:val="006E1D07"/>
    <w:rsid w:val="006E1E39"/>
    <w:rsid w:val="006E2F0F"/>
    <w:rsid w:val="006F0B91"/>
    <w:rsid w:val="006F655F"/>
    <w:rsid w:val="006F7154"/>
    <w:rsid w:val="00701C9A"/>
    <w:rsid w:val="00701F59"/>
    <w:rsid w:val="00706350"/>
    <w:rsid w:val="00712B6C"/>
    <w:rsid w:val="00713A5E"/>
    <w:rsid w:val="00713FE1"/>
    <w:rsid w:val="00714665"/>
    <w:rsid w:val="0071478D"/>
    <w:rsid w:val="007236B8"/>
    <w:rsid w:val="007239A4"/>
    <w:rsid w:val="00731BAF"/>
    <w:rsid w:val="00733B1B"/>
    <w:rsid w:val="00741515"/>
    <w:rsid w:val="007418E4"/>
    <w:rsid w:val="0074344B"/>
    <w:rsid w:val="00750D90"/>
    <w:rsid w:val="007511BF"/>
    <w:rsid w:val="007543EF"/>
    <w:rsid w:val="007559DF"/>
    <w:rsid w:val="00762F8D"/>
    <w:rsid w:val="00763193"/>
    <w:rsid w:val="00765ECC"/>
    <w:rsid w:val="00766DEC"/>
    <w:rsid w:val="007671ED"/>
    <w:rsid w:val="0076757B"/>
    <w:rsid w:val="00767ADF"/>
    <w:rsid w:val="00771E6B"/>
    <w:rsid w:val="007738D5"/>
    <w:rsid w:val="00781933"/>
    <w:rsid w:val="00784E28"/>
    <w:rsid w:val="0078639B"/>
    <w:rsid w:val="007940D4"/>
    <w:rsid w:val="007948ED"/>
    <w:rsid w:val="0079628D"/>
    <w:rsid w:val="007A1B72"/>
    <w:rsid w:val="007A5B5C"/>
    <w:rsid w:val="007A65CC"/>
    <w:rsid w:val="007A760E"/>
    <w:rsid w:val="007B0B93"/>
    <w:rsid w:val="007B628C"/>
    <w:rsid w:val="007B7C79"/>
    <w:rsid w:val="007C1AA2"/>
    <w:rsid w:val="007C256C"/>
    <w:rsid w:val="007C2B51"/>
    <w:rsid w:val="007C54E3"/>
    <w:rsid w:val="007C78DD"/>
    <w:rsid w:val="007D544C"/>
    <w:rsid w:val="007D5CA1"/>
    <w:rsid w:val="007E217B"/>
    <w:rsid w:val="007E6127"/>
    <w:rsid w:val="007F083B"/>
    <w:rsid w:val="007F0EC4"/>
    <w:rsid w:val="007F11C8"/>
    <w:rsid w:val="007F3289"/>
    <w:rsid w:val="007F3D6E"/>
    <w:rsid w:val="007F68EF"/>
    <w:rsid w:val="008048ED"/>
    <w:rsid w:val="00807D58"/>
    <w:rsid w:val="00811CB5"/>
    <w:rsid w:val="0081280F"/>
    <w:rsid w:val="008147D4"/>
    <w:rsid w:val="0081544A"/>
    <w:rsid w:val="008169BA"/>
    <w:rsid w:val="008222ED"/>
    <w:rsid w:val="00822DEA"/>
    <w:rsid w:val="00823AAF"/>
    <w:rsid w:val="008264F8"/>
    <w:rsid w:val="008271CF"/>
    <w:rsid w:val="00827DBF"/>
    <w:rsid w:val="00830B22"/>
    <w:rsid w:val="00831003"/>
    <w:rsid w:val="00833DCF"/>
    <w:rsid w:val="00834124"/>
    <w:rsid w:val="00842664"/>
    <w:rsid w:val="008474D6"/>
    <w:rsid w:val="00851B40"/>
    <w:rsid w:val="00857E90"/>
    <w:rsid w:val="00870D61"/>
    <w:rsid w:val="008742B6"/>
    <w:rsid w:val="008802E8"/>
    <w:rsid w:val="0088106D"/>
    <w:rsid w:val="008A0137"/>
    <w:rsid w:val="008A04E0"/>
    <w:rsid w:val="008A171B"/>
    <w:rsid w:val="008A7563"/>
    <w:rsid w:val="008B02AE"/>
    <w:rsid w:val="008B2DDE"/>
    <w:rsid w:val="008C1302"/>
    <w:rsid w:val="008C468D"/>
    <w:rsid w:val="008D1B28"/>
    <w:rsid w:val="008D1E00"/>
    <w:rsid w:val="008D44DE"/>
    <w:rsid w:val="008D5A9E"/>
    <w:rsid w:val="008D7468"/>
    <w:rsid w:val="008E2BCC"/>
    <w:rsid w:val="008E714A"/>
    <w:rsid w:val="008F0588"/>
    <w:rsid w:val="0090099F"/>
    <w:rsid w:val="00901BAE"/>
    <w:rsid w:val="00905926"/>
    <w:rsid w:val="00907D0C"/>
    <w:rsid w:val="009121AC"/>
    <w:rsid w:val="00912208"/>
    <w:rsid w:val="009217A2"/>
    <w:rsid w:val="00924A77"/>
    <w:rsid w:val="0094098F"/>
    <w:rsid w:val="00941157"/>
    <w:rsid w:val="009442F7"/>
    <w:rsid w:val="00946D3D"/>
    <w:rsid w:val="00957CA4"/>
    <w:rsid w:val="00960264"/>
    <w:rsid w:val="009632C0"/>
    <w:rsid w:val="00964AF0"/>
    <w:rsid w:val="0097136D"/>
    <w:rsid w:val="00971CBE"/>
    <w:rsid w:val="0097271F"/>
    <w:rsid w:val="009738C5"/>
    <w:rsid w:val="00984208"/>
    <w:rsid w:val="00991AC3"/>
    <w:rsid w:val="009933D6"/>
    <w:rsid w:val="00993F3C"/>
    <w:rsid w:val="009978F5"/>
    <w:rsid w:val="009A3B9E"/>
    <w:rsid w:val="009A4900"/>
    <w:rsid w:val="009A5A6D"/>
    <w:rsid w:val="009B7F6B"/>
    <w:rsid w:val="009C275A"/>
    <w:rsid w:val="009C4318"/>
    <w:rsid w:val="009C4734"/>
    <w:rsid w:val="009C4B5C"/>
    <w:rsid w:val="009D1550"/>
    <w:rsid w:val="009D2C98"/>
    <w:rsid w:val="009D3DCA"/>
    <w:rsid w:val="009D655A"/>
    <w:rsid w:val="009E54B9"/>
    <w:rsid w:val="009F14F1"/>
    <w:rsid w:val="009F2429"/>
    <w:rsid w:val="009F4CCD"/>
    <w:rsid w:val="009F6F1F"/>
    <w:rsid w:val="00A001EC"/>
    <w:rsid w:val="00A00908"/>
    <w:rsid w:val="00A038A1"/>
    <w:rsid w:val="00A03A77"/>
    <w:rsid w:val="00A0481D"/>
    <w:rsid w:val="00A103FF"/>
    <w:rsid w:val="00A1117C"/>
    <w:rsid w:val="00A16305"/>
    <w:rsid w:val="00A215F9"/>
    <w:rsid w:val="00A23662"/>
    <w:rsid w:val="00A25166"/>
    <w:rsid w:val="00A26FDD"/>
    <w:rsid w:val="00A27417"/>
    <w:rsid w:val="00A317CC"/>
    <w:rsid w:val="00A31D82"/>
    <w:rsid w:val="00A448A7"/>
    <w:rsid w:val="00A45E4D"/>
    <w:rsid w:val="00A4743F"/>
    <w:rsid w:val="00A529DB"/>
    <w:rsid w:val="00A529F5"/>
    <w:rsid w:val="00A624F7"/>
    <w:rsid w:val="00A644FC"/>
    <w:rsid w:val="00A65833"/>
    <w:rsid w:val="00A71098"/>
    <w:rsid w:val="00A7152B"/>
    <w:rsid w:val="00A715FA"/>
    <w:rsid w:val="00A71628"/>
    <w:rsid w:val="00A74500"/>
    <w:rsid w:val="00A75C3E"/>
    <w:rsid w:val="00A8054F"/>
    <w:rsid w:val="00A80DB1"/>
    <w:rsid w:val="00A8581F"/>
    <w:rsid w:val="00A87D26"/>
    <w:rsid w:val="00A905B1"/>
    <w:rsid w:val="00A93F65"/>
    <w:rsid w:val="00AA0CCD"/>
    <w:rsid w:val="00AA49DE"/>
    <w:rsid w:val="00AB6D22"/>
    <w:rsid w:val="00AC2468"/>
    <w:rsid w:val="00AC3743"/>
    <w:rsid w:val="00AC4407"/>
    <w:rsid w:val="00AC5866"/>
    <w:rsid w:val="00AD507D"/>
    <w:rsid w:val="00AE4A82"/>
    <w:rsid w:val="00AE549F"/>
    <w:rsid w:val="00AE570E"/>
    <w:rsid w:val="00AE5CB9"/>
    <w:rsid w:val="00AF0BC1"/>
    <w:rsid w:val="00AF0EFC"/>
    <w:rsid w:val="00AF77A7"/>
    <w:rsid w:val="00AF7ACA"/>
    <w:rsid w:val="00B06015"/>
    <w:rsid w:val="00B13ABA"/>
    <w:rsid w:val="00B223AF"/>
    <w:rsid w:val="00B22CD9"/>
    <w:rsid w:val="00B2570D"/>
    <w:rsid w:val="00B346E8"/>
    <w:rsid w:val="00B37178"/>
    <w:rsid w:val="00B41A99"/>
    <w:rsid w:val="00B525E0"/>
    <w:rsid w:val="00B544B4"/>
    <w:rsid w:val="00B573A8"/>
    <w:rsid w:val="00B57529"/>
    <w:rsid w:val="00B576A1"/>
    <w:rsid w:val="00B576C8"/>
    <w:rsid w:val="00B6070E"/>
    <w:rsid w:val="00B613BE"/>
    <w:rsid w:val="00B639E1"/>
    <w:rsid w:val="00B644C1"/>
    <w:rsid w:val="00B6567A"/>
    <w:rsid w:val="00B66302"/>
    <w:rsid w:val="00B668D6"/>
    <w:rsid w:val="00B72F29"/>
    <w:rsid w:val="00B733A0"/>
    <w:rsid w:val="00B73E46"/>
    <w:rsid w:val="00B77218"/>
    <w:rsid w:val="00B827A1"/>
    <w:rsid w:val="00B87B11"/>
    <w:rsid w:val="00B94BC9"/>
    <w:rsid w:val="00B9601D"/>
    <w:rsid w:val="00BA0580"/>
    <w:rsid w:val="00BA12CF"/>
    <w:rsid w:val="00BA3B70"/>
    <w:rsid w:val="00BA5C5E"/>
    <w:rsid w:val="00BB1687"/>
    <w:rsid w:val="00BB2BFC"/>
    <w:rsid w:val="00BB35CE"/>
    <w:rsid w:val="00BC021A"/>
    <w:rsid w:val="00BC5288"/>
    <w:rsid w:val="00BD1603"/>
    <w:rsid w:val="00BD16EE"/>
    <w:rsid w:val="00BD3D8F"/>
    <w:rsid w:val="00BD444C"/>
    <w:rsid w:val="00BD464C"/>
    <w:rsid w:val="00BD6915"/>
    <w:rsid w:val="00BD7C11"/>
    <w:rsid w:val="00BE3E19"/>
    <w:rsid w:val="00BE52B7"/>
    <w:rsid w:val="00BE5CCC"/>
    <w:rsid w:val="00BE6AC9"/>
    <w:rsid w:val="00BF1573"/>
    <w:rsid w:val="00BF4316"/>
    <w:rsid w:val="00C002E0"/>
    <w:rsid w:val="00C005DC"/>
    <w:rsid w:val="00C07A2F"/>
    <w:rsid w:val="00C10E2A"/>
    <w:rsid w:val="00C1537A"/>
    <w:rsid w:val="00C31C9D"/>
    <w:rsid w:val="00C32282"/>
    <w:rsid w:val="00C32F24"/>
    <w:rsid w:val="00C36141"/>
    <w:rsid w:val="00C36B6E"/>
    <w:rsid w:val="00C51290"/>
    <w:rsid w:val="00C5211D"/>
    <w:rsid w:val="00C52614"/>
    <w:rsid w:val="00C60708"/>
    <w:rsid w:val="00C632B8"/>
    <w:rsid w:val="00C675F6"/>
    <w:rsid w:val="00C715D1"/>
    <w:rsid w:val="00C77615"/>
    <w:rsid w:val="00C842AF"/>
    <w:rsid w:val="00C85BF8"/>
    <w:rsid w:val="00C87908"/>
    <w:rsid w:val="00C938FC"/>
    <w:rsid w:val="00CA2C7B"/>
    <w:rsid w:val="00CB1019"/>
    <w:rsid w:val="00CB699C"/>
    <w:rsid w:val="00CB6A01"/>
    <w:rsid w:val="00CC066C"/>
    <w:rsid w:val="00CC1740"/>
    <w:rsid w:val="00CD02F9"/>
    <w:rsid w:val="00CD0EB6"/>
    <w:rsid w:val="00CD2401"/>
    <w:rsid w:val="00CD36C8"/>
    <w:rsid w:val="00CE144C"/>
    <w:rsid w:val="00CE32F0"/>
    <w:rsid w:val="00CE5C0E"/>
    <w:rsid w:val="00CF41A7"/>
    <w:rsid w:val="00CF54E0"/>
    <w:rsid w:val="00D070D0"/>
    <w:rsid w:val="00D102BF"/>
    <w:rsid w:val="00D10D8C"/>
    <w:rsid w:val="00D13CD1"/>
    <w:rsid w:val="00D16EFC"/>
    <w:rsid w:val="00D174EE"/>
    <w:rsid w:val="00D17C76"/>
    <w:rsid w:val="00D2015D"/>
    <w:rsid w:val="00D2349D"/>
    <w:rsid w:val="00D23C99"/>
    <w:rsid w:val="00D24369"/>
    <w:rsid w:val="00D4185D"/>
    <w:rsid w:val="00D41CF5"/>
    <w:rsid w:val="00D45213"/>
    <w:rsid w:val="00D4569E"/>
    <w:rsid w:val="00D57225"/>
    <w:rsid w:val="00D63C0B"/>
    <w:rsid w:val="00D65D91"/>
    <w:rsid w:val="00D670E5"/>
    <w:rsid w:val="00D70F2B"/>
    <w:rsid w:val="00D715B5"/>
    <w:rsid w:val="00D75C84"/>
    <w:rsid w:val="00D75E5C"/>
    <w:rsid w:val="00D75EEE"/>
    <w:rsid w:val="00D83029"/>
    <w:rsid w:val="00D83D9C"/>
    <w:rsid w:val="00D84330"/>
    <w:rsid w:val="00D90036"/>
    <w:rsid w:val="00D90C54"/>
    <w:rsid w:val="00D96084"/>
    <w:rsid w:val="00D962B8"/>
    <w:rsid w:val="00DA4F53"/>
    <w:rsid w:val="00DA6230"/>
    <w:rsid w:val="00DB33A0"/>
    <w:rsid w:val="00DB60D7"/>
    <w:rsid w:val="00DB687D"/>
    <w:rsid w:val="00DC1B96"/>
    <w:rsid w:val="00DC223F"/>
    <w:rsid w:val="00DC3256"/>
    <w:rsid w:val="00DC5D67"/>
    <w:rsid w:val="00DC7EDC"/>
    <w:rsid w:val="00DD2944"/>
    <w:rsid w:val="00DD3E11"/>
    <w:rsid w:val="00DE0380"/>
    <w:rsid w:val="00DE2099"/>
    <w:rsid w:val="00DE7547"/>
    <w:rsid w:val="00DE7FF3"/>
    <w:rsid w:val="00DF08EF"/>
    <w:rsid w:val="00DF200F"/>
    <w:rsid w:val="00DF49AC"/>
    <w:rsid w:val="00E03926"/>
    <w:rsid w:val="00E06DAF"/>
    <w:rsid w:val="00E1050E"/>
    <w:rsid w:val="00E141F7"/>
    <w:rsid w:val="00E1564F"/>
    <w:rsid w:val="00E2446D"/>
    <w:rsid w:val="00E26637"/>
    <w:rsid w:val="00E300D7"/>
    <w:rsid w:val="00E30387"/>
    <w:rsid w:val="00E32112"/>
    <w:rsid w:val="00E327DA"/>
    <w:rsid w:val="00E43C6F"/>
    <w:rsid w:val="00E47B52"/>
    <w:rsid w:val="00E51375"/>
    <w:rsid w:val="00E62E27"/>
    <w:rsid w:val="00E63131"/>
    <w:rsid w:val="00E65DE9"/>
    <w:rsid w:val="00E75850"/>
    <w:rsid w:val="00E77FBD"/>
    <w:rsid w:val="00E8120B"/>
    <w:rsid w:val="00E83830"/>
    <w:rsid w:val="00E8471E"/>
    <w:rsid w:val="00E8493A"/>
    <w:rsid w:val="00E90300"/>
    <w:rsid w:val="00E944D1"/>
    <w:rsid w:val="00E9465D"/>
    <w:rsid w:val="00EA0B22"/>
    <w:rsid w:val="00EA250F"/>
    <w:rsid w:val="00EA3AC2"/>
    <w:rsid w:val="00EA57BA"/>
    <w:rsid w:val="00EA7A1B"/>
    <w:rsid w:val="00EB07E4"/>
    <w:rsid w:val="00EB5935"/>
    <w:rsid w:val="00EC34EC"/>
    <w:rsid w:val="00EC45F2"/>
    <w:rsid w:val="00ED2EBF"/>
    <w:rsid w:val="00ED3B90"/>
    <w:rsid w:val="00ED4290"/>
    <w:rsid w:val="00EE0CC6"/>
    <w:rsid w:val="00EE22AC"/>
    <w:rsid w:val="00EE32ED"/>
    <w:rsid w:val="00EF1CA6"/>
    <w:rsid w:val="00EF2489"/>
    <w:rsid w:val="00EF546D"/>
    <w:rsid w:val="00EF5605"/>
    <w:rsid w:val="00EF6F5E"/>
    <w:rsid w:val="00F007BB"/>
    <w:rsid w:val="00F01B3A"/>
    <w:rsid w:val="00F13357"/>
    <w:rsid w:val="00F20C1F"/>
    <w:rsid w:val="00F211AE"/>
    <w:rsid w:val="00F237B0"/>
    <w:rsid w:val="00F25AD4"/>
    <w:rsid w:val="00F26894"/>
    <w:rsid w:val="00F2770D"/>
    <w:rsid w:val="00F31304"/>
    <w:rsid w:val="00F31539"/>
    <w:rsid w:val="00F36EFD"/>
    <w:rsid w:val="00F408FC"/>
    <w:rsid w:val="00F44B74"/>
    <w:rsid w:val="00F455FE"/>
    <w:rsid w:val="00F50EB6"/>
    <w:rsid w:val="00F54581"/>
    <w:rsid w:val="00F60B3C"/>
    <w:rsid w:val="00F61498"/>
    <w:rsid w:val="00F64863"/>
    <w:rsid w:val="00F679A2"/>
    <w:rsid w:val="00F749CC"/>
    <w:rsid w:val="00F77E87"/>
    <w:rsid w:val="00F816AB"/>
    <w:rsid w:val="00F8703C"/>
    <w:rsid w:val="00F937D7"/>
    <w:rsid w:val="00F94B70"/>
    <w:rsid w:val="00FA2662"/>
    <w:rsid w:val="00FA38B4"/>
    <w:rsid w:val="00FA3C86"/>
    <w:rsid w:val="00FA5D8A"/>
    <w:rsid w:val="00FA5F3C"/>
    <w:rsid w:val="00FB6744"/>
    <w:rsid w:val="00FC13D1"/>
    <w:rsid w:val="00FC3FB9"/>
    <w:rsid w:val="00FD40ED"/>
    <w:rsid w:val="00FD612E"/>
    <w:rsid w:val="00FE2352"/>
    <w:rsid w:val="00FE40EF"/>
    <w:rsid w:val="00FE70AD"/>
    <w:rsid w:val="00FF0AB1"/>
    <w:rsid w:val="00FF1EEA"/>
    <w:rsid w:val="00FF3118"/>
    <w:rsid w:val="00FF3D7C"/>
    <w:rsid w:val="00FF48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5A8A2F"/>
  <w15:chartTrackingRefBased/>
  <w15:docId w15:val="{01E7A47F-6FC0-4D85-B515-9D2A5AE3C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D61FF"/>
    <w:rPr>
      <w:sz w:val="24"/>
      <w:szCs w:val="24"/>
    </w:rPr>
  </w:style>
  <w:style w:type="paragraph" w:styleId="5">
    <w:name w:val="heading 5"/>
    <w:basedOn w:val="a"/>
    <w:next w:val="a"/>
    <w:link w:val="50"/>
    <w:qFormat/>
    <w:rsid w:val="003147DD"/>
    <w:pPr>
      <w:keepNext/>
      <w:jc w:val="center"/>
      <w:outlineLvl w:val="4"/>
    </w:pPr>
    <w:rPr>
      <w:b/>
      <w:sz w:val="32"/>
      <w:szCs w:val="28"/>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ние"/>
    <w:basedOn w:val="a"/>
    <w:link w:val="a4"/>
    <w:qFormat/>
    <w:rsid w:val="005D61FF"/>
    <w:pPr>
      <w:jc w:val="center"/>
    </w:pPr>
    <w:rPr>
      <w:sz w:val="28"/>
      <w:lang w:val="x-none" w:eastAsia="x-none"/>
    </w:rPr>
  </w:style>
  <w:style w:type="paragraph" w:styleId="a5">
    <w:name w:val="Body Text"/>
    <w:basedOn w:val="a"/>
    <w:link w:val="a6"/>
    <w:rsid w:val="005D61FF"/>
    <w:pPr>
      <w:ind w:right="5755"/>
      <w:jc w:val="both"/>
    </w:pPr>
    <w:rPr>
      <w:sz w:val="28"/>
      <w:lang w:val="x-none" w:eastAsia="x-none"/>
    </w:rPr>
  </w:style>
  <w:style w:type="table" w:styleId="a7">
    <w:name w:val="Table Grid"/>
    <w:basedOn w:val="a1"/>
    <w:rsid w:val="005D61F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Document Map"/>
    <w:basedOn w:val="a"/>
    <w:semiHidden/>
    <w:rsid w:val="00243EC3"/>
    <w:pPr>
      <w:shd w:val="clear" w:color="auto" w:fill="000080"/>
    </w:pPr>
    <w:rPr>
      <w:rFonts w:ascii="Tahoma" w:hAnsi="Tahoma" w:cs="Tahoma"/>
      <w:sz w:val="20"/>
      <w:szCs w:val="20"/>
    </w:rPr>
  </w:style>
  <w:style w:type="paragraph" w:styleId="a9">
    <w:name w:val="Balloon Text"/>
    <w:basedOn w:val="a"/>
    <w:semiHidden/>
    <w:rsid w:val="00960264"/>
    <w:rPr>
      <w:rFonts w:ascii="Tahoma" w:hAnsi="Tahoma" w:cs="Tahoma"/>
      <w:sz w:val="16"/>
      <w:szCs w:val="16"/>
    </w:rPr>
  </w:style>
  <w:style w:type="paragraph" w:customStyle="1" w:styleId="ConsPlusCell">
    <w:name w:val="ConsPlusCell"/>
    <w:rsid w:val="004770EF"/>
    <w:pPr>
      <w:autoSpaceDE w:val="0"/>
      <w:autoSpaceDN w:val="0"/>
      <w:adjustRightInd w:val="0"/>
    </w:pPr>
    <w:rPr>
      <w:rFonts w:ascii="Arial" w:hAnsi="Arial" w:cs="Arial"/>
    </w:rPr>
  </w:style>
  <w:style w:type="paragraph" w:styleId="aa">
    <w:name w:val="footer"/>
    <w:basedOn w:val="a"/>
    <w:rsid w:val="00D90036"/>
    <w:pPr>
      <w:tabs>
        <w:tab w:val="center" w:pos="4677"/>
        <w:tab w:val="right" w:pos="9355"/>
      </w:tabs>
    </w:pPr>
  </w:style>
  <w:style w:type="character" w:styleId="ab">
    <w:name w:val="page number"/>
    <w:basedOn w:val="a0"/>
    <w:rsid w:val="00D90036"/>
  </w:style>
  <w:style w:type="paragraph" w:styleId="ac">
    <w:name w:val="footnote text"/>
    <w:basedOn w:val="a"/>
    <w:semiHidden/>
    <w:rsid w:val="008E2BCC"/>
    <w:rPr>
      <w:sz w:val="20"/>
      <w:szCs w:val="20"/>
    </w:rPr>
  </w:style>
  <w:style w:type="character" w:styleId="ad">
    <w:name w:val="footnote reference"/>
    <w:semiHidden/>
    <w:rsid w:val="008E2BCC"/>
    <w:rPr>
      <w:vertAlign w:val="superscript"/>
    </w:rPr>
  </w:style>
  <w:style w:type="character" w:customStyle="1" w:styleId="50">
    <w:name w:val="Заголовок 5 Знак"/>
    <w:link w:val="5"/>
    <w:rsid w:val="003147DD"/>
    <w:rPr>
      <w:b/>
      <w:sz w:val="32"/>
      <w:szCs w:val="28"/>
      <w:lang w:eastAsia="en-US"/>
    </w:rPr>
  </w:style>
  <w:style w:type="paragraph" w:customStyle="1" w:styleId="ConsTitle">
    <w:name w:val="ConsTitle"/>
    <w:rsid w:val="003147DD"/>
    <w:pPr>
      <w:widowControl w:val="0"/>
      <w:autoSpaceDE w:val="0"/>
      <w:autoSpaceDN w:val="0"/>
      <w:adjustRightInd w:val="0"/>
      <w:ind w:right="19772"/>
    </w:pPr>
    <w:rPr>
      <w:rFonts w:ascii="Arial" w:hAnsi="Arial" w:cs="Arial"/>
      <w:b/>
      <w:bCs/>
      <w:sz w:val="16"/>
      <w:szCs w:val="16"/>
      <w:lang w:eastAsia="en-US"/>
    </w:rPr>
  </w:style>
  <w:style w:type="character" w:customStyle="1" w:styleId="a4">
    <w:name w:val="Название Знак"/>
    <w:link w:val="a3"/>
    <w:rsid w:val="003147DD"/>
    <w:rPr>
      <w:sz w:val="28"/>
      <w:szCs w:val="24"/>
    </w:rPr>
  </w:style>
  <w:style w:type="paragraph" w:customStyle="1" w:styleId="ConsPlusNormal">
    <w:name w:val="ConsPlusNormal"/>
    <w:rsid w:val="00104065"/>
    <w:pPr>
      <w:widowControl w:val="0"/>
      <w:autoSpaceDE w:val="0"/>
      <w:autoSpaceDN w:val="0"/>
      <w:adjustRightInd w:val="0"/>
      <w:ind w:firstLine="720"/>
    </w:pPr>
    <w:rPr>
      <w:rFonts w:ascii="Arial" w:hAnsi="Arial" w:cs="Arial"/>
    </w:rPr>
  </w:style>
  <w:style w:type="paragraph" w:customStyle="1" w:styleId="ConsNonformat">
    <w:name w:val="ConsNonformat"/>
    <w:rsid w:val="005028DF"/>
    <w:pPr>
      <w:widowControl w:val="0"/>
    </w:pPr>
    <w:rPr>
      <w:rFonts w:ascii="Courier New" w:hAnsi="Courier New"/>
      <w:snapToGrid w:val="0"/>
    </w:rPr>
  </w:style>
  <w:style w:type="character" w:styleId="ae">
    <w:name w:val="Emphasis"/>
    <w:qFormat/>
    <w:rsid w:val="00204147"/>
    <w:rPr>
      <w:i/>
      <w:iCs/>
    </w:rPr>
  </w:style>
  <w:style w:type="character" w:customStyle="1" w:styleId="a6">
    <w:name w:val="Основной текст Знак"/>
    <w:link w:val="a5"/>
    <w:rsid w:val="00AE5CB9"/>
    <w:rPr>
      <w:sz w:val="28"/>
      <w:szCs w:val="24"/>
    </w:rPr>
  </w:style>
  <w:style w:type="paragraph" w:styleId="3">
    <w:name w:val="Body Text Indent 3"/>
    <w:basedOn w:val="a"/>
    <w:link w:val="30"/>
    <w:rsid w:val="00AE5CB9"/>
    <w:pPr>
      <w:spacing w:after="120"/>
      <w:ind w:left="283"/>
    </w:pPr>
    <w:rPr>
      <w:sz w:val="16"/>
      <w:szCs w:val="16"/>
      <w:lang w:val="x-none" w:eastAsia="x-none"/>
    </w:rPr>
  </w:style>
  <w:style w:type="character" w:customStyle="1" w:styleId="30">
    <w:name w:val="Основной текст с отступом 3 Знак"/>
    <w:link w:val="3"/>
    <w:rsid w:val="00AE5CB9"/>
    <w:rPr>
      <w:sz w:val="16"/>
      <w:szCs w:val="16"/>
    </w:rPr>
  </w:style>
  <w:style w:type="paragraph" w:styleId="af">
    <w:name w:val="header"/>
    <w:basedOn w:val="a"/>
    <w:link w:val="af0"/>
    <w:rsid w:val="00767ADF"/>
    <w:pPr>
      <w:tabs>
        <w:tab w:val="center" w:pos="4677"/>
        <w:tab w:val="right" w:pos="9355"/>
      </w:tabs>
    </w:pPr>
    <w:rPr>
      <w:lang w:val="x-none" w:eastAsia="x-none"/>
    </w:rPr>
  </w:style>
  <w:style w:type="character" w:customStyle="1" w:styleId="af0">
    <w:name w:val="Верхний колонтитул Знак"/>
    <w:link w:val="af"/>
    <w:rsid w:val="00767ADF"/>
    <w:rPr>
      <w:sz w:val="24"/>
      <w:szCs w:val="24"/>
    </w:rPr>
  </w:style>
  <w:style w:type="paragraph" w:customStyle="1" w:styleId="af1">
    <w:name w:val="Знак"/>
    <w:basedOn w:val="a"/>
    <w:rsid w:val="001747EE"/>
    <w:pPr>
      <w:spacing w:before="100" w:beforeAutospacing="1" w:after="100" w:afterAutospacing="1"/>
    </w:pPr>
    <w:rPr>
      <w:rFonts w:ascii="Tahoma" w:hAnsi="Tahoma"/>
      <w:sz w:val="20"/>
      <w:szCs w:val="20"/>
      <w:lang w:val="en-US" w:eastAsia="en-US"/>
    </w:rPr>
  </w:style>
  <w:style w:type="paragraph" w:styleId="af2">
    <w:name w:val="List Paragraph"/>
    <w:basedOn w:val="a"/>
    <w:link w:val="af3"/>
    <w:qFormat/>
    <w:rsid w:val="006E1D07"/>
    <w:pPr>
      <w:widowControl w:val="0"/>
      <w:suppressAutoHyphens/>
      <w:ind w:left="720"/>
      <w:contextualSpacing/>
    </w:pPr>
    <w:rPr>
      <w:rFonts w:eastAsia="Andale Sans UI"/>
      <w:color w:val="00000A"/>
      <w:lang w:val="x-none" w:eastAsia="x-none"/>
    </w:rPr>
  </w:style>
  <w:style w:type="paragraph" w:customStyle="1" w:styleId="ConsPlusTitle">
    <w:name w:val="ConsPlusTitle"/>
    <w:rsid w:val="006E1D07"/>
    <w:pPr>
      <w:widowControl w:val="0"/>
      <w:suppressAutoHyphens/>
      <w:autoSpaceDE w:val="0"/>
    </w:pPr>
    <w:rPr>
      <w:b/>
      <w:bCs/>
      <w:sz w:val="24"/>
      <w:szCs w:val="24"/>
      <w:lang w:eastAsia="zh-CN"/>
    </w:rPr>
  </w:style>
  <w:style w:type="character" w:customStyle="1" w:styleId="af3">
    <w:name w:val="Абзац списка Знак"/>
    <w:link w:val="af2"/>
    <w:rsid w:val="006E1D07"/>
    <w:rPr>
      <w:rFonts w:eastAsia="Andale Sans UI"/>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200110">
      <w:bodyDiv w:val="1"/>
      <w:marLeft w:val="0"/>
      <w:marRight w:val="0"/>
      <w:marTop w:val="0"/>
      <w:marBottom w:val="0"/>
      <w:divBdr>
        <w:top w:val="none" w:sz="0" w:space="0" w:color="auto"/>
        <w:left w:val="none" w:sz="0" w:space="0" w:color="auto"/>
        <w:bottom w:val="none" w:sz="0" w:space="0" w:color="auto"/>
        <w:right w:val="none" w:sz="0" w:space="0" w:color="auto"/>
      </w:divBdr>
    </w:div>
    <w:div w:id="946615742">
      <w:bodyDiv w:val="1"/>
      <w:marLeft w:val="0"/>
      <w:marRight w:val="0"/>
      <w:marTop w:val="0"/>
      <w:marBottom w:val="0"/>
      <w:divBdr>
        <w:top w:val="none" w:sz="0" w:space="0" w:color="auto"/>
        <w:left w:val="none" w:sz="0" w:space="0" w:color="auto"/>
        <w:bottom w:val="none" w:sz="0" w:space="0" w:color="auto"/>
        <w:right w:val="none" w:sz="0" w:space="0" w:color="auto"/>
      </w:divBdr>
    </w:div>
    <w:div w:id="1405297498">
      <w:bodyDiv w:val="1"/>
      <w:marLeft w:val="0"/>
      <w:marRight w:val="0"/>
      <w:marTop w:val="0"/>
      <w:marBottom w:val="0"/>
      <w:divBdr>
        <w:top w:val="none" w:sz="0" w:space="0" w:color="auto"/>
        <w:left w:val="none" w:sz="0" w:space="0" w:color="auto"/>
        <w:bottom w:val="none" w:sz="0" w:space="0" w:color="auto"/>
        <w:right w:val="none" w:sz="0" w:space="0" w:color="auto"/>
      </w:divBdr>
    </w:div>
    <w:div w:id="1608266968">
      <w:bodyDiv w:val="1"/>
      <w:marLeft w:val="0"/>
      <w:marRight w:val="0"/>
      <w:marTop w:val="0"/>
      <w:marBottom w:val="0"/>
      <w:divBdr>
        <w:top w:val="none" w:sz="0" w:space="0" w:color="auto"/>
        <w:left w:val="none" w:sz="0" w:space="0" w:color="auto"/>
        <w:bottom w:val="none" w:sz="0" w:space="0" w:color="auto"/>
        <w:right w:val="none" w:sz="0" w:space="0" w:color="auto"/>
      </w:divBdr>
    </w:div>
    <w:div w:id="1663968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77481;fld=134" TargetMode="External"/><Relationship Id="rId13" Type="http://schemas.openxmlformats.org/officeDocument/2006/relationships/hyperlink" Target="https://login.consultant.ru/link/?req=doc&amp;base=RLAW186&amp;n=126124&amp;dst=100144&amp;field=134&amp;date=20.12.202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60E377B013C48350AC2A402CE58AA1720085BC091C608413AD13C0E55085FCBDB2FBAD60FBDBE19Dz0L2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0E377B013C48350AC2A402CE58AA1720085BC091C608413AD13C0E55085FCBDB2FBAD60FBDBE19Dz0L2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consultantplus://offline/main?base=RLAW186;n=32669;fld=134;dst=100155" TargetMode="External"/><Relationship Id="rId4" Type="http://schemas.openxmlformats.org/officeDocument/2006/relationships/webSettings" Target="webSettings.xml"/><Relationship Id="rId9" Type="http://schemas.openxmlformats.org/officeDocument/2006/relationships/hyperlink" Target="consultantplus://offline/main?base=RLAW186;n=33726;fld=134;dst=100074"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10949</Words>
  <Characters>62413</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Ростовской области</Company>
  <LinksUpToDate>false</LinksUpToDate>
  <CharactersWithSpaces>73216</CharactersWithSpaces>
  <SharedDoc>false</SharedDoc>
  <HLinks>
    <vt:vector size="36" baseType="variant">
      <vt:variant>
        <vt:i4>5832722</vt:i4>
      </vt:variant>
      <vt:variant>
        <vt:i4>15</vt:i4>
      </vt:variant>
      <vt:variant>
        <vt:i4>0</vt:i4>
      </vt:variant>
      <vt:variant>
        <vt:i4>5</vt:i4>
      </vt:variant>
      <vt:variant>
        <vt:lpwstr>https://login.consultant.ru/link/?req=doc&amp;base=RLAW186&amp;n=126124&amp;dst=100144&amp;field=134&amp;date=20.12.2022</vt:lpwstr>
      </vt:variant>
      <vt:variant>
        <vt:lpwstr/>
      </vt:variant>
      <vt:variant>
        <vt:i4>3997807</vt:i4>
      </vt:variant>
      <vt:variant>
        <vt:i4>12</vt:i4>
      </vt:variant>
      <vt:variant>
        <vt:i4>0</vt:i4>
      </vt:variant>
      <vt:variant>
        <vt:i4>5</vt:i4>
      </vt:variant>
      <vt:variant>
        <vt:lpwstr>consultantplus://offline/ref=60E377B013C48350AC2A402CE58AA1720085BC091C608413AD13C0E55085FCBDB2FBAD60FBDBE19Dz0L2N</vt:lpwstr>
      </vt:variant>
      <vt:variant>
        <vt:lpwstr/>
      </vt:variant>
      <vt:variant>
        <vt:i4>3997807</vt:i4>
      </vt:variant>
      <vt:variant>
        <vt:i4>9</vt:i4>
      </vt:variant>
      <vt:variant>
        <vt:i4>0</vt:i4>
      </vt:variant>
      <vt:variant>
        <vt:i4>5</vt:i4>
      </vt:variant>
      <vt:variant>
        <vt:lpwstr>consultantplus://offline/ref=60E377B013C48350AC2A402CE58AA1720085BC091C608413AD13C0E55085FCBDB2FBAD60FBDBE19Dz0L2N</vt:lpwstr>
      </vt:variant>
      <vt:variant>
        <vt:lpwstr/>
      </vt:variant>
      <vt:variant>
        <vt:i4>655382</vt:i4>
      </vt:variant>
      <vt:variant>
        <vt:i4>6</vt:i4>
      </vt:variant>
      <vt:variant>
        <vt:i4>0</vt:i4>
      </vt:variant>
      <vt:variant>
        <vt:i4>5</vt:i4>
      </vt:variant>
      <vt:variant>
        <vt:lpwstr>consultantplus://offline/main?base=RLAW186;n=32669;fld=134;dst=100155</vt:lpwstr>
      </vt:variant>
      <vt:variant>
        <vt:lpwstr/>
      </vt:variant>
      <vt:variant>
        <vt:i4>393234</vt:i4>
      </vt:variant>
      <vt:variant>
        <vt:i4>3</vt:i4>
      </vt:variant>
      <vt:variant>
        <vt:i4>0</vt:i4>
      </vt:variant>
      <vt:variant>
        <vt:i4>5</vt:i4>
      </vt:variant>
      <vt:variant>
        <vt:lpwstr>consultantplus://offline/main?base=RLAW186;n=33726;fld=134;dst=100074</vt:lpwstr>
      </vt:variant>
      <vt:variant>
        <vt:lpwstr/>
      </vt:variant>
      <vt:variant>
        <vt:i4>3080235</vt:i4>
      </vt:variant>
      <vt:variant>
        <vt:i4>0</vt:i4>
      </vt:variant>
      <vt:variant>
        <vt:i4>0</vt:i4>
      </vt:variant>
      <vt:variant>
        <vt:i4>5</vt:i4>
      </vt:variant>
      <vt:variant>
        <vt:lpwstr>consultantplus://offline/main?base=LAW;n=77481;fld=134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Register-5</dc:creator>
  <cp:keywords/>
  <cp:lastModifiedBy>АКсп</cp:lastModifiedBy>
  <cp:revision>4</cp:revision>
  <cp:lastPrinted>2025-11-20T10:56:00Z</cp:lastPrinted>
  <dcterms:created xsi:type="dcterms:W3CDTF">2026-10-15T12:05:00Z</dcterms:created>
  <dcterms:modified xsi:type="dcterms:W3CDTF">2026-10-15T12:08:00Z</dcterms:modified>
</cp:coreProperties>
</file>